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A7" w:rsidRPr="00BB0B98" w:rsidRDefault="008052A7" w:rsidP="008052A7">
      <w:pPr>
        <w:shd w:val="clear" w:color="auto" w:fill="FFFFFF"/>
        <w:ind w:left="10"/>
      </w:pPr>
      <w:bookmarkStart w:id="0" w:name="_GoBack"/>
      <w:bookmarkEnd w:id="0"/>
      <w:r>
        <w:rPr>
          <w:bCs/>
          <w:color w:val="000000"/>
          <w:spacing w:val="-1"/>
          <w:sz w:val="28"/>
          <w:szCs w:val="28"/>
        </w:rPr>
        <w:t xml:space="preserve">   </w:t>
      </w:r>
      <w:r w:rsidRPr="00BB0B98">
        <w:rPr>
          <w:bCs/>
          <w:color w:val="000000"/>
          <w:spacing w:val="-1"/>
          <w:sz w:val="28"/>
          <w:szCs w:val="28"/>
        </w:rPr>
        <w:t>АДМИНИСТРАЦИЯ</w:t>
      </w:r>
    </w:p>
    <w:p w:rsidR="008052A7" w:rsidRDefault="008052A7" w:rsidP="008052A7">
      <w:pPr>
        <w:shd w:val="clear" w:color="auto" w:fill="FFFFFF"/>
        <w:spacing w:before="10" w:line="307" w:lineRule="exact"/>
        <w:ind w:left="154" w:right="4992" w:hanging="134"/>
        <w:rPr>
          <w:bCs/>
          <w:color w:val="000000"/>
          <w:spacing w:val="1"/>
          <w:sz w:val="28"/>
          <w:szCs w:val="28"/>
        </w:rPr>
      </w:pPr>
      <w:r w:rsidRPr="00BB0B98">
        <w:rPr>
          <w:bCs/>
          <w:color w:val="000000"/>
          <w:spacing w:val="-2"/>
          <w:sz w:val="28"/>
          <w:szCs w:val="28"/>
        </w:rPr>
        <w:t xml:space="preserve">муниципального образования </w:t>
      </w:r>
      <w:r w:rsidRPr="00BB0B98">
        <w:rPr>
          <w:bCs/>
          <w:color w:val="000000"/>
          <w:spacing w:val="1"/>
          <w:sz w:val="28"/>
          <w:szCs w:val="28"/>
        </w:rPr>
        <w:t xml:space="preserve">Надеждинский сельсовет </w:t>
      </w:r>
    </w:p>
    <w:p w:rsidR="008052A7" w:rsidRDefault="008052A7" w:rsidP="008052A7">
      <w:pPr>
        <w:shd w:val="clear" w:color="auto" w:fill="FFFFFF"/>
        <w:spacing w:before="10" w:line="307" w:lineRule="exact"/>
        <w:ind w:left="154" w:right="4992" w:hanging="134"/>
        <w:rPr>
          <w:bCs/>
          <w:color w:val="000000"/>
          <w:sz w:val="28"/>
          <w:szCs w:val="28"/>
        </w:rPr>
      </w:pPr>
      <w:r w:rsidRPr="00BB0B98">
        <w:rPr>
          <w:bCs/>
          <w:color w:val="000000"/>
          <w:sz w:val="28"/>
          <w:szCs w:val="28"/>
        </w:rPr>
        <w:t xml:space="preserve">Саракташского района </w:t>
      </w:r>
    </w:p>
    <w:p w:rsidR="008052A7" w:rsidRPr="00BB0B98" w:rsidRDefault="008052A7" w:rsidP="008052A7">
      <w:pPr>
        <w:shd w:val="clear" w:color="auto" w:fill="FFFFFF"/>
        <w:spacing w:before="10" w:line="307" w:lineRule="exact"/>
        <w:ind w:left="154" w:right="4992" w:hanging="134"/>
      </w:pPr>
      <w:r w:rsidRPr="00BB0B98">
        <w:rPr>
          <w:bCs/>
          <w:color w:val="000000"/>
          <w:sz w:val="28"/>
          <w:szCs w:val="28"/>
        </w:rPr>
        <w:t>Оренбургской области</w:t>
      </w:r>
    </w:p>
    <w:p w:rsidR="008052A7" w:rsidRDefault="008052A7" w:rsidP="008052A7">
      <w:pPr>
        <w:shd w:val="clear" w:color="auto" w:fill="FFFFFF"/>
        <w:spacing w:before="317"/>
        <w:ind w:left="288"/>
      </w:pPr>
      <w:r>
        <w:rPr>
          <w:b/>
          <w:bCs/>
          <w:color w:val="000000"/>
          <w:sz w:val="28"/>
          <w:szCs w:val="28"/>
        </w:rPr>
        <w:t>ПОСТАНОВЛЕНИЕ</w:t>
      </w:r>
    </w:p>
    <w:p w:rsidR="008052A7" w:rsidRPr="00BB0B98" w:rsidRDefault="008052A7" w:rsidP="008052A7">
      <w:pPr>
        <w:rPr>
          <w:bCs/>
          <w:color w:val="000000"/>
          <w:spacing w:val="7"/>
          <w:sz w:val="28"/>
          <w:szCs w:val="28"/>
        </w:rPr>
      </w:pPr>
      <w:r>
        <w:rPr>
          <w:b/>
          <w:bCs/>
          <w:color w:val="000000"/>
          <w:spacing w:val="7"/>
          <w:sz w:val="28"/>
          <w:szCs w:val="28"/>
        </w:rPr>
        <w:t xml:space="preserve">   </w:t>
      </w:r>
      <w:r>
        <w:rPr>
          <w:bCs/>
          <w:color w:val="000000"/>
          <w:spacing w:val="7"/>
          <w:sz w:val="28"/>
          <w:szCs w:val="28"/>
        </w:rPr>
        <w:t>о</w:t>
      </w:r>
      <w:r w:rsidRPr="00BB0B98">
        <w:rPr>
          <w:bCs/>
          <w:color w:val="000000"/>
          <w:spacing w:val="7"/>
          <w:sz w:val="28"/>
          <w:szCs w:val="28"/>
        </w:rPr>
        <w:t>т</w:t>
      </w:r>
      <w:r>
        <w:rPr>
          <w:bCs/>
          <w:color w:val="000000"/>
          <w:spacing w:val="7"/>
          <w:sz w:val="28"/>
          <w:szCs w:val="28"/>
        </w:rPr>
        <w:t xml:space="preserve">  18.11.2016 г. № 58-п</w:t>
      </w:r>
    </w:p>
    <w:p w:rsidR="008052A7" w:rsidRPr="00CB212B" w:rsidRDefault="008052A7" w:rsidP="008052A7">
      <w:pPr>
        <w:rPr>
          <w:bCs/>
          <w:color w:val="000000"/>
          <w:spacing w:val="7"/>
          <w:sz w:val="28"/>
          <w:szCs w:val="28"/>
        </w:rPr>
      </w:pPr>
      <w:r w:rsidRPr="00BB0B98">
        <w:rPr>
          <w:bCs/>
          <w:color w:val="000000"/>
          <w:spacing w:val="7"/>
          <w:sz w:val="28"/>
          <w:szCs w:val="28"/>
        </w:rPr>
        <w:t xml:space="preserve">       с. Надеждинка</w:t>
      </w:r>
    </w:p>
    <w:p w:rsidR="008052A7" w:rsidRPr="00D669DA" w:rsidRDefault="008052A7" w:rsidP="008052A7">
      <w:pPr>
        <w:ind w:right="6475"/>
        <w:jc w:val="center"/>
        <w:rPr>
          <w:sz w:val="28"/>
          <w:szCs w:val="28"/>
        </w:rPr>
      </w:pPr>
      <w:r>
        <w:t xml:space="preserve"> </w:t>
      </w:r>
    </w:p>
    <w:p w:rsidR="008052A7" w:rsidRPr="00D669DA" w:rsidRDefault="008052A7" w:rsidP="008052A7">
      <w:pPr>
        <w:pStyle w:val="a4"/>
        <w:tabs>
          <w:tab w:val="left" w:pos="4678"/>
        </w:tabs>
        <w:ind w:right="4675"/>
        <w:rPr>
          <w:rFonts w:ascii="Times New Roman" w:hAnsi="Times New Roman"/>
          <w:szCs w:val="28"/>
        </w:rPr>
      </w:pPr>
      <w:r>
        <w:rPr>
          <w:rFonts w:ascii="Times New Roman" w:hAnsi="Times New Roman"/>
          <w:szCs w:val="28"/>
        </w:rPr>
        <w:t xml:space="preserve">Об утверждении </w:t>
      </w:r>
      <w:r w:rsidRPr="00D669DA">
        <w:rPr>
          <w:rFonts w:ascii="Times New Roman" w:hAnsi="Times New Roman"/>
          <w:szCs w:val="28"/>
        </w:rPr>
        <w:t>Административного регламента по предоставлению муниципальной функции «</w:t>
      </w:r>
      <w:r w:rsidRPr="00D669DA">
        <w:rPr>
          <w:rFonts w:ascii="Times New Roman" w:hAnsi="Times New Roman"/>
          <w:bCs/>
          <w:szCs w:val="28"/>
        </w:rPr>
        <w:t>Осуществление муниципального земельного контроля</w:t>
      </w:r>
      <w:r w:rsidRPr="00D669DA">
        <w:rPr>
          <w:rFonts w:ascii="Times New Roman" w:hAnsi="Times New Roman"/>
          <w:szCs w:val="28"/>
        </w:rPr>
        <w:t xml:space="preserve"> на территории муниципальн</w:t>
      </w:r>
      <w:r>
        <w:rPr>
          <w:rFonts w:ascii="Times New Roman" w:hAnsi="Times New Roman"/>
          <w:szCs w:val="28"/>
        </w:rPr>
        <w:t>ого образования Надеждинский</w:t>
      </w:r>
      <w:r w:rsidRPr="00D669DA">
        <w:rPr>
          <w:rFonts w:ascii="Times New Roman" w:hAnsi="Times New Roman"/>
          <w:szCs w:val="28"/>
        </w:rPr>
        <w:t xml:space="preserve"> сельсовет». </w:t>
      </w:r>
    </w:p>
    <w:p w:rsidR="008052A7" w:rsidRDefault="008052A7" w:rsidP="008052A7">
      <w:pPr>
        <w:rPr>
          <w:bCs/>
          <w:szCs w:val="28"/>
        </w:rPr>
      </w:pPr>
    </w:p>
    <w:p w:rsidR="008052A7" w:rsidRDefault="008052A7" w:rsidP="008052A7">
      <w:pPr>
        <w:ind w:right="284"/>
        <w:jc w:val="both"/>
        <w:rPr>
          <w:b/>
          <w:bCs/>
          <w:sz w:val="28"/>
          <w:szCs w:val="28"/>
        </w:rPr>
      </w:pPr>
      <w:r>
        <w:rPr>
          <w:sz w:val="28"/>
          <w:szCs w:val="28"/>
        </w:rPr>
        <w:t xml:space="preserve">     </w:t>
      </w:r>
      <w:r w:rsidRPr="008B15C0">
        <w:rPr>
          <w:sz w:val="28"/>
          <w:szCs w:val="28"/>
        </w:rPr>
        <w:t xml:space="preserve">В соответствии с </w:t>
      </w:r>
      <w:hyperlink r:id="rId6" w:history="1">
        <w:r w:rsidRPr="008B15C0">
          <w:rPr>
            <w:color w:val="0000FF"/>
            <w:sz w:val="28"/>
            <w:szCs w:val="28"/>
          </w:rPr>
          <w:t>пунктом 26 части 1 статьи 16</w:t>
        </w:r>
      </w:hyperlink>
      <w:r w:rsidRPr="008B15C0">
        <w:rPr>
          <w:sz w:val="28"/>
          <w:szCs w:val="28"/>
        </w:rPr>
        <w:t xml:space="preserve"> Федерального закона от 06.10.2003 N 131-ФЗ "Об общих принципах организации местного самоуправления в Российской Федерации" (ред. от 28.12.2013), </w:t>
      </w:r>
      <w:hyperlink r:id="rId7" w:history="1">
        <w:r w:rsidRPr="008B15C0">
          <w:rPr>
            <w:color w:val="0000FF"/>
            <w:sz w:val="28"/>
            <w:szCs w:val="28"/>
          </w:rPr>
          <w:t>статьей 72</w:t>
        </w:r>
      </w:hyperlink>
      <w:r w:rsidRPr="008B15C0">
        <w:rPr>
          <w:sz w:val="28"/>
          <w:szCs w:val="28"/>
        </w:rPr>
        <w:t xml:space="preserve"> Земельного кодекса Российской Федерации, Федеральным </w:t>
      </w:r>
      <w:hyperlink r:id="rId8" w:history="1">
        <w:r w:rsidRPr="008B15C0">
          <w:rPr>
            <w:color w:val="0000FF"/>
            <w:sz w:val="28"/>
            <w:szCs w:val="28"/>
          </w:rPr>
          <w:t>законом</w:t>
        </w:r>
      </w:hyperlink>
      <w:r w:rsidRPr="008B15C0">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5555E0">
        <w:rPr>
          <w:sz w:val="28"/>
          <w:szCs w:val="28"/>
        </w:rPr>
        <w:t xml:space="preserve">Указом Губернатора Оренбургской области от 9 июля </w:t>
      </w:r>
      <w:smartTag w:uri="urn:schemas-microsoft-com:office:smarttags" w:element="metricconverter">
        <w:smartTagPr>
          <w:attr w:name="ProductID" w:val="2012 г"/>
        </w:smartTagPr>
        <w:r w:rsidRPr="005555E0">
          <w:rPr>
            <w:sz w:val="28"/>
            <w:szCs w:val="28"/>
          </w:rPr>
          <w:t>2012 г</w:t>
        </w:r>
      </w:smartTag>
      <w:r w:rsidRPr="005555E0">
        <w:rPr>
          <w:sz w:val="28"/>
          <w:szCs w:val="28"/>
        </w:rPr>
        <w:t>. N 422-ук «Об утверждении порядка разработки административных регламентов осуществления муниципального контроля»</w:t>
      </w:r>
      <w:r w:rsidRPr="008B15C0">
        <w:rPr>
          <w:sz w:val="28"/>
          <w:szCs w:val="28"/>
        </w:rPr>
        <w:t xml:space="preserve">, </w:t>
      </w:r>
      <w:hyperlink r:id="rId9" w:history="1">
        <w:r w:rsidRPr="008B15C0">
          <w:rPr>
            <w:color w:val="0000FF"/>
            <w:sz w:val="28"/>
            <w:szCs w:val="28"/>
          </w:rPr>
          <w:t>Уставом</w:t>
        </w:r>
      </w:hyperlink>
      <w:r>
        <w:rPr>
          <w:sz w:val="28"/>
          <w:szCs w:val="28"/>
        </w:rPr>
        <w:t xml:space="preserve"> муниципального образования Надеждинский сельсовет</w:t>
      </w:r>
      <w:r w:rsidRPr="008B15C0">
        <w:rPr>
          <w:sz w:val="28"/>
          <w:szCs w:val="28"/>
        </w:rPr>
        <w:t xml:space="preserve">, </w:t>
      </w:r>
      <w:r>
        <w:rPr>
          <w:bCs/>
          <w:sz w:val="28"/>
          <w:szCs w:val="28"/>
        </w:rPr>
        <w:t xml:space="preserve">Администрация МО Надеждинский сельсовет    </w:t>
      </w:r>
      <w:r>
        <w:rPr>
          <w:b/>
          <w:bCs/>
          <w:sz w:val="28"/>
          <w:szCs w:val="28"/>
        </w:rPr>
        <w:t>П о с т а н о в л я е т :</w:t>
      </w:r>
    </w:p>
    <w:p w:rsidR="008052A7" w:rsidRPr="001522A1" w:rsidRDefault="008052A7" w:rsidP="008052A7">
      <w:pPr>
        <w:ind w:right="284" w:firstLine="567"/>
        <w:jc w:val="both"/>
        <w:rPr>
          <w:b/>
          <w:bCs/>
          <w:sz w:val="28"/>
          <w:szCs w:val="28"/>
        </w:rPr>
      </w:pPr>
    </w:p>
    <w:p w:rsidR="008052A7" w:rsidRPr="00D669DA" w:rsidRDefault="008052A7" w:rsidP="008052A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669DA">
        <w:rPr>
          <w:rFonts w:ascii="Times New Roman" w:hAnsi="Times New Roman" w:cs="Times New Roman"/>
          <w:sz w:val="28"/>
          <w:szCs w:val="28"/>
        </w:rPr>
        <w:t xml:space="preserve">1. Утвердить </w:t>
      </w:r>
      <w:hyperlink w:anchor="P33" w:history="1">
        <w:r w:rsidRPr="00D669DA">
          <w:rPr>
            <w:rFonts w:ascii="Times New Roman" w:hAnsi="Times New Roman" w:cs="Times New Roman"/>
            <w:color w:val="0000FF"/>
            <w:sz w:val="28"/>
            <w:szCs w:val="28"/>
          </w:rPr>
          <w:t>Административный регламент</w:t>
        </w:r>
      </w:hyperlink>
      <w:r w:rsidRPr="00D669DA">
        <w:rPr>
          <w:rFonts w:ascii="Times New Roman" w:hAnsi="Times New Roman" w:cs="Times New Roman"/>
          <w:sz w:val="28"/>
          <w:szCs w:val="28"/>
        </w:rPr>
        <w:t xml:space="preserve"> «Осуществление муниципального земельного контроля на территории муниципального образования </w:t>
      </w:r>
      <w:r>
        <w:rPr>
          <w:rFonts w:ascii="Times New Roman" w:hAnsi="Times New Roman" w:cs="Times New Roman"/>
          <w:sz w:val="28"/>
          <w:szCs w:val="28"/>
        </w:rPr>
        <w:t>Надеждинский</w:t>
      </w:r>
      <w:r w:rsidRPr="00D669DA">
        <w:rPr>
          <w:rFonts w:ascii="Times New Roman" w:hAnsi="Times New Roman" w:cs="Times New Roman"/>
          <w:sz w:val="28"/>
          <w:szCs w:val="28"/>
        </w:rPr>
        <w:t xml:space="preserve"> сельсовет согласно приложению к настоящему постановлению. </w:t>
      </w:r>
    </w:p>
    <w:p w:rsidR="008052A7" w:rsidRDefault="008052A7" w:rsidP="008052A7">
      <w:pPr>
        <w:pStyle w:val="ConsPlusNormal"/>
        <w:jc w:val="both"/>
        <w:rPr>
          <w:szCs w:val="28"/>
        </w:rPr>
      </w:pPr>
      <w:r w:rsidRPr="008B15C0">
        <w:rPr>
          <w:szCs w:val="28"/>
        </w:rPr>
        <w:t xml:space="preserve">           </w:t>
      </w:r>
    </w:p>
    <w:p w:rsidR="008052A7" w:rsidRPr="00FD1278" w:rsidRDefault="008052A7" w:rsidP="008052A7">
      <w:pPr>
        <w:jc w:val="both"/>
        <w:rPr>
          <w:sz w:val="36"/>
          <w:szCs w:val="36"/>
        </w:rPr>
      </w:pPr>
      <w:r>
        <w:rPr>
          <w:szCs w:val="28"/>
        </w:rPr>
        <w:t xml:space="preserve">           </w:t>
      </w:r>
      <w:r>
        <w:rPr>
          <w:sz w:val="28"/>
          <w:szCs w:val="28"/>
        </w:rPr>
        <w:t>2</w:t>
      </w:r>
      <w:r w:rsidRPr="008B15C0">
        <w:rPr>
          <w:sz w:val="28"/>
          <w:szCs w:val="28"/>
        </w:rPr>
        <w:t xml:space="preserve">. Настоящее постановление вступает в силу с момента его официального опубликования на </w:t>
      </w:r>
      <w:r>
        <w:rPr>
          <w:sz w:val="28"/>
          <w:szCs w:val="28"/>
        </w:rPr>
        <w:t xml:space="preserve">официальном </w:t>
      </w:r>
      <w:r w:rsidRPr="008B15C0">
        <w:rPr>
          <w:sz w:val="28"/>
          <w:szCs w:val="28"/>
        </w:rPr>
        <w:t xml:space="preserve">сайте </w:t>
      </w:r>
      <w:r>
        <w:rPr>
          <w:sz w:val="28"/>
          <w:szCs w:val="28"/>
        </w:rPr>
        <w:t>Администрации МО Надеждинский сельсовет</w:t>
      </w:r>
      <w:r w:rsidRPr="008B15C0">
        <w:rPr>
          <w:sz w:val="28"/>
          <w:szCs w:val="28"/>
        </w:rPr>
        <w:t xml:space="preserve"> </w:t>
      </w:r>
      <w:r>
        <w:rPr>
          <w:sz w:val="28"/>
          <w:szCs w:val="28"/>
        </w:rPr>
        <w:t>Саракташского района.</w:t>
      </w:r>
    </w:p>
    <w:p w:rsidR="008052A7" w:rsidRDefault="008052A7" w:rsidP="008052A7">
      <w:pPr>
        <w:ind w:right="284" w:firstLine="567"/>
        <w:jc w:val="both"/>
        <w:rPr>
          <w:sz w:val="28"/>
          <w:szCs w:val="28"/>
        </w:rPr>
      </w:pPr>
      <w:r>
        <w:rPr>
          <w:sz w:val="28"/>
          <w:szCs w:val="28"/>
        </w:rPr>
        <w:t>3</w:t>
      </w:r>
      <w:r w:rsidRPr="008B15C0">
        <w:rPr>
          <w:sz w:val="28"/>
          <w:szCs w:val="28"/>
        </w:rPr>
        <w:t>. Контроль за исполнением настоящего постановления  оставляю за собой.</w:t>
      </w:r>
    </w:p>
    <w:p w:rsidR="008052A7" w:rsidRDefault="008052A7" w:rsidP="008052A7">
      <w:pPr>
        <w:ind w:right="284"/>
        <w:jc w:val="both"/>
        <w:rPr>
          <w:sz w:val="28"/>
          <w:szCs w:val="28"/>
        </w:rPr>
      </w:pPr>
    </w:p>
    <w:p w:rsidR="008052A7" w:rsidRDefault="008052A7" w:rsidP="008052A7">
      <w:pPr>
        <w:ind w:right="284"/>
        <w:jc w:val="both"/>
        <w:rPr>
          <w:sz w:val="28"/>
          <w:szCs w:val="28"/>
        </w:rPr>
      </w:pPr>
      <w:r>
        <w:rPr>
          <w:sz w:val="28"/>
          <w:szCs w:val="28"/>
        </w:rPr>
        <w:t>Глава</w:t>
      </w:r>
      <w:r w:rsidRPr="008B15C0">
        <w:rPr>
          <w:sz w:val="28"/>
          <w:szCs w:val="28"/>
        </w:rPr>
        <w:t xml:space="preserve"> </w:t>
      </w:r>
      <w:r>
        <w:rPr>
          <w:sz w:val="28"/>
          <w:szCs w:val="28"/>
        </w:rPr>
        <w:t>МО Надеждинский сельсовет</w:t>
      </w:r>
      <w:r w:rsidRPr="008B15C0">
        <w:rPr>
          <w:sz w:val="28"/>
          <w:szCs w:val="28"/>
        </w:rPr>
        <w:t xml:space="preserve">         </w:t>
      </w:r>
      <w:r>
        <w:rPr>
          <w:sz w:val="28"/>
          <w:szCs w:val="28"/>
        </w:rPr>
        <w:t xml:space="preserve">                               Г.Н.Кукушкин</w:t>
      </w:r>
      <w:r w:rsidRPr="008B15C0">
        <w:rPr>
          <w:sz w:val="28"/>
          <w:szCs w:val="28"/>
        </w:rPr>
        <w:t xml:space="preserve">                      </w:t>
      </w:r>
      <w:r>
        <w:rPr>
          <w:sz w:val="28"/>
          <w:szCs w:val="28"/>
        </w:rPr>
        <w:t xml:space="preserve">              </w:t>
      </w:r>
    </w:p>
    <w:p w:rsidR="008052A7" w:rsidRDefault="008052A7" w:rsidP="008052A7">
      <w:pPr>
        <w:jc w:val="both"/>
        <w:outlineLvl w:val="0"/>
        <w:rPr>
          <w:rFonts w:ascii="Times New Roman;Times New Roman" w:hAnsi="Times New Roman;Times New Roman"/>
          <w:sz w:val="28"/>
          <w:szCs w:val="28"/>
        </w:rPr>
      </w:pPr>
      <w:r>
        <w:rPr>
          <w:rFonts w:ascii="Times New Roman;Times New Roman" w:hAnsi="Times New Roman;Times New Roman"/>
          <w:sz w:val="28"/>
          <w:szCs w:val="28"/>
        </w:rPr>
        <w:t>Разослано: прокурору района, администрации района, в дело</w:t>
      </w:r>
    </w:p>
    <w:p w:rsidR="008052A7" w:rsidRDefault="008052A7" w:rsidP="008052A7">
      <w:pPr>
        <w:jc w:val="both"/>
        <w:rPr>
          <w:b/>
          <w:color w:val="000000"/>
          <w:sz w:val="24"/>
          <w:szCs w:val="24"/>
        </w:rPr>
      </w:pPr>
    </w:p>
    <w:p w:rsidR="00983546" w:rsidRDefault="00983546"/>
    <w:p w:rsidR="008052A7" w:rsidRDefault="008052A7"/>
    <w:p w:rsidR="008052A7" w:rsidRDefault="008052A7"/>
    <w:p w:rsidR="008052A7" w:rsidRDefault="008052A7"/>
    <w:p w:rsidR="008052A7" w:rsidRDefault="008052A7"/>
    <w:p w:rsidR="008052A7" w:rsidRDefault="008052A7"/>
    <w:p w:rsidR="008052A7" w:rsidRDefault="008052A7"/>
    <w:p w:rsidR="008052A7" w:rsidRDefault="008052A7"/>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lastRenderedPageBreak/>
        <w:t>Приложение</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к постановлению Администрации</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 муниципального образования </w:t>
      </w:r>
    </w:p>
    <w:p w:rsidR="008052A7" w:rsidRPr="008052A7" w:rsidRDefault="008052A7" w:rsidP="008052A7">
      <w:pPr>
        <w:pStyle w:val="ConsPlusNormal"/>
        <w:jc w:val="right"/>
        <w:rPr>
          <w:rFonts w:ascii="Times New Roman" w:hAnsi="Times New Roman" w:cs="Times New Roman"/>
          <w:sz w:val="24"/>
          <w:szCs w:val="24"/>
        </w:rPr>
      </w:pPr>
      <w:r>
        <w:rPr>
          <w:rFonts w:ascii="Times New Roman" w:hAnsi="Times New Roman" w:cs="Times New Roman"/>
          <w:sz w:val="24"/>
          <w:szCs w:val="24"/>
        </w:rPr>
        <w:t>Надеждинский</w:t>
      </w:r>
      <w:r w:rsidRPr="008052A7">
        <w:rPr>
          <w:rFonts w:ascii="Times New Roman" w:hAnsi="Times New Roman" w:cs="Times New Roman"/>
          <w:sz w:val="24"/>
          <w:szCs w:val="24"/>
        </w:rPr>
        <w:t xml:space="preserve"> сельсовет</w:t>
      </w:r>
    </w:p>
    <w:p w:rsidR="008052A7" w:rsidRPr="008052A7" w:rsidRDefault="008052A7" w:rsidP="008052A7">
      <w:pPr>
        <w:pStyle w:val="ConsPlusNormal"/>
        <w:rPr>
          <w:rFonts w:ascii="Times New Roman" w:hAnsi="Times New Roman" w:cs="Times New Roman"/>
          <w:sz w:val="24"/>
          <w:szCs w:val="24"/>
        </w:rPr>
      </w:pPr>
      <w:r w:rsidRPr="008052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52A7">
        <w:rPr>
          <w:rFonts w:ascii="Times New Roman" w:hAnsi="Times New Roman" w:cs="Times New Roman"/>
          <w:sz w:val="24"/>
          <w:szCs w:val="24"/>
        </w:rPr>
        <w:t xml:space="preserve"> от </w:t>
      </w:r>
      <w:r>
        <w:rPr>
          <w:rFonts w:ascii="Times New Roman" w:hAnsi="Times New Roman" w:cs="Times New Roman"/>
          <w:sz w:val="24"/>
          <w:szCs w:val="24"/>
        </w:rPr>
        <w:t>18</w:t>
      </w:r>
      <w:r w:rsidRPr="008052A7">
        <w:rPr>
          <w:rFonts w:ascii="Times New Roman" w:hAnsi="Times New Roman" w:cs="Times New Roman"/>
          <w:sz w:val="24"/>
          <w:szCs w:val="24"/>
        </w:rPr>
        <w:t xml:space="preserve">.11.2016 г.  </w:t>
      </w:r>
      <w:r>
        <w:rPr>
          <w:rFonts w:ascii="Times New Roman" w:hAnsi="Times New Roman" w:cs="Times New Roman"/>
          <w:sz w:val="24"/>
          <w:szCs w:val="24"/>
        </w:rPr>
        <w:t>№ 58-п</w:t>
      </w: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jc w:val="center"/>
        <w:rPr>
          <w:b/>
          <w:sz w:val="24"/>
          <w:szCs w:val="24"/>
        </w:rPr>
      </w:pPr>
      <w:bookmarkStart w:id="1" w:name="P33"/>
      <w:bookmarkEnd w:id="1"/>
      <w:r w:rsidRPr="008052A7">
        <w:rPr>
          <w:b/>
          <w:sz w:val="24"/>
          <w:szCs w:val="24"/>
        </w:rPr>
        <w:t>АДМИНИСТРАТИВНЫЙ РЕГЛАМЕНТ</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осуществления муниципального земельного контроля на территории</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 xml:space="preserve"> муниципального образо</w:t>
      </w:r>
      <w:r>
        <w:rPr>
          <w:rFonts w:ascii="Times New Roman" w:hAnsi="Times New Roman" w:cs="Times New Roman"/>
          <w:sz w:val="24"/>
          <w:szCs w:val="24"/>
        </w:rPr>
        <w:t>вания МО Надеждинский</w:t>
      </w:r>
      <w:r w:rsidRPr="008052A7">
        <w:rPr>
          <w:rFonts w:ascii="Times New Roman" w:hAnsi="Times New Roman" w:cs="Times New Roman"/>
          <w:sz w:val="24"/>
          <w:szCs w:val="24"/>
        </w:rPr>
        <w:t xml:space="preserve"> сельсовет</w:t>
      </w: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1. Общие положения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1.1. Административный регламент осуществления муниципального земельного контроля на территории муниципального</w:t>
      </w:r>
      <w:r>
        <w:rPr>
          <w:rFonts w:ascii="Times New Roman" w:hAnsi="Times New Roman" w:cs="Times New Roman"/>
          <w:sz w:val="24"/>
          <w:szCs w:val="24"/>
        </w:rPr>
        <w:t xml:space="preserve"> образования МО Надеждинский</w:t>
      </w:r>
      <w:r w:rsidRPr="008052A7">
        <w:rPr>
          <w:rFonts w:ascii="Times New Roman" w:hAnsi="Times New Roman" w:cs="Times New Roman"/>
          <w:sz w:val="24"/>
          <w:szCs w:val="24"/>
        </w:rPr>
        <w:t xml:space="preserve"> сельсовет (далее - Административный регламент) определяет сроки, последовательность административных действий (процедур), а также порядок взаимодействия отраслевых (функциональных), территориальных органов и структурных подразделений Администрации муниципального образования при осуществлении муниципального земельного контроля на территории муниципального образования  </w:t>
      </w:r>
      <w:r>
        <w:rPr>
          <w:rFonts w:ascii="Times New Roman" w:hAnsi="Times New Roman" w:cs="Times New Roman"/>
          <w:sz w:val="24"/>
          <w:szCs w:val="24"/>
        </w:rPr>
        <w:t xml:space="preserve">Надеждинский </w:t>
      </w:r>
      <w:r w:rsidRPr="008052A7">
        <w:rPr>
          <w:rFonts w:ascii="Times New Roman" w:hAnsi="Times New Roman" w:cs="Times New Roman"/>
          <w:sz w:val="24"/>
          <w:szCs w:val="24"/>
        </w:rPr>
        <w:t>сельсовет (далее - муниципальный земельный контроль).</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1.2. Исполнение муниципальной функции осуществляется в соответствии с:</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w:t>
      </w:r>
      <w:hyperlink r:id="rId10" w:history="1">
        <w:r w:rsidRPr="008052A7">
          <w:rPr>
            <w:rFonts w:ascii="Times New Roman" w:hAnsi="Times New Roman" w:cs="Times New Roman"/>
            <w:color w:val="0000FF"/>
            <w:sz w:val="24"/>
            <w:szCs w:val="24"/>
          </w:rPr>
          <w:t>Конституцией</w:t>
        </w:r>
      </w:hyperlink>
      <w:r w:rsidRPr="008052A7">
        <w:rPr>
          <w:rFonts w:ascii="Times New Roman" w:hAnsi="Times New Roman" w:cs="Times New Roman"/>
          <w:sz w:val="24"/>
          <w:szCs w:val="24"/>
        </w:rPr>
        <w:t xml:space="preserve">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Земельным </w:t>
      </w:r>
      <w:hyperlink r:id="rId11" w:history="1">
        <w:r w:rsidRPr="008052A7">
          <w:rPr>
            <w:rFonts w:ascii="Times New Roman" w:hAnsi="Times New Roman" w:cs="Times New Roman"/>
            <w:color w:val="0000FF"/>
            <w:sz w:val="24"/>
            <w:szCs w:val="24"/>
          </w:rPr>
          <w:t>кодексом</w:t>
        </w:r>
      </w:hyperlink>
      <w:r w:rsidRPr="008052A7">
        <w:rPr>
          <w:rFonts w:ascii="Times New Roman" w:hAnsi="Times New Roman" w:cs="Times New Roman"/>
          <w:sz w:val="24"/>
          <w:szCs w:val="24"/>
        </w:rPr>
        <w:t xml:space="preserve">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w:t>
      </w:r>
      <w:hyperlink r:id="rId12" w:history="1">
        <w:r w:rsidRPr="008052A7">
          <w:rPr>
            <w:rFonts w:ascii="Times New Roman" w:hAnsi="Times New Roman" w:cs="Times New Roman"/>
            <w:color w:val="0000FF"/>
            <w:sz w:val="24"/>
            <w:szCs w:val="24"/>
          </w:rPr>
          <w:t>Кодексом</w:t>
        </w:r>
      </w:hyperlink>
      <w:r w:rsidRPr="008052A7">
        <w:rPr>
          <w:rFonts w:ascii="Times New Roman" w:hAnsi="Times New Roman" w:cs="Times New Roman"/>
          <w:sz w:val="24"/>
          <w:szCs w:val="24"/>
        </w:rPr>
        <w:t xml:space="preserve"> Российской Федерации об административных правонарушениях;</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Федеральным </w:t>
      </w:r>
      <w:hyperlink r:id="rId13" w:history="1">
        <w:r w:rsidRPr="008052A7">
          <w:rPr>
            <w:rFonts w:ascii="Times New Roman" w:hAnsi="Times New Roman" w:cs="Times New Roman"/>
            <w:color w:val="0000FF"/>
            <w:sz w:val="24"/>
            <w:szCs w:val="24"/>
          </w:rPr>
          <w:t>законом</w:t>
        </w:r>
      </w:hyperlink>
      <w:r w:rsidRPr="008052A7">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Федеральным </w:t>
      </w:r>
      <w:hyperlink r:id="rId14" w:history="1">
        <w:r w:rsidRPr="008052A7">
          <w:rPr>
            <w:rFonts w:ascii="Times New Roman" w:hAnsi="Times New Roman" w:cs="Times New Roman"/>
            <w:color w:val="0000FF"/>
            <w:sz w:val="24"/>
            <w:szCs w:val="24"/>
          </w:rPr>
          <w:t>законом</w:t>
        </w:r>
      </w:hyperlink>
      <w:r w:rsidRPr="008052A7">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Федеральным </w:t>
      </w:r>
      <w:hyperlink r:id="rId15" w:history="1">
        <w:r w:rsidRPr="008052A7">
          <w:rPr>
            <w:rFonts w:ascii="Times New Roman" w:hAnsi="Times New Roman" w:cs="Times New Roman"/>
            <w:color w:val="0000FF"/>
            <w:sz w:val="24"/>
            <w:szCs w:val="24"/>
          </w:rPr>
          <w:t>законом</w:t>
        </w:r>
      </w:hyperlink>
      <w:r w:rsidRPr="008052A7">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Федеральным </w:t>
      </w:r>
      <w:hyperlink r:id="rId16" w:history="1">
        <w:r w:rsidRPr="008052A7">
          <w:rPr>
            <w:rFonts w:ascii="Times New Roman" w:hAnsi="Times New Roman" w:cs="Times New Roman"/>
            <w:color w:val="0000FF"/>
            <w:sz w:val="24"/>
            <w:szCs w:val="24"/>
          </w:rPr>
          <w:t>законом</w:t>
        </w:r>
      </w:hyperlink>
      <w:r w:rsidRPr="008052A7">
        <w:rPr>
          <w:rFonts w:ascii="Times New Roman" w:hAnsi="Times New Roman" w:cs="Times New Roman"/>
          <w:sz w:val="24"/>
          <w:szCs w:val="24"/>
        </w:rPr>
        <w:t xml:space="preserve"> от 25.10.2001 N 137-ФЗ "О введении в действие Земельного кодекса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w:t>
      </w:r>
      <w:hyperlink r:id="rId17" w:history="1">
        <w:r w:rsidRPr="008052A7">
          <w:rPr>
            <w:rFonts w:ascii="Times New Roman" w:hAnsi="Times New Roman" w:cs="Times New Roman"/>
            <w:color w:val="0000FF"/>
            <w:sz w:val="24"/>
            <w:szCs w:val="24"/>
          </w:rPr>
          <w:t>Приказом</w:t>
        </w:r>
      </w:hyperlink>
      <w:r w:rsidRPr="008052A7">
        <w:rPr>
          <w:rFonts w:ascii="Times New Roman" w:hAnsi="Times New Roman" w:cs="Times New Roman"/>
          <w:sz w:val="24"/>
          <w:szCs w:val="24"/>
        </w:rPr>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w:t>
      </w:r>
      <w:hyperlink r:id="rId18" w:history="1">
        <w:r w:rsidRPr="008052A7">
          <w:rPr>
            <w:rFonts w:ascii="Times New Roman" w:hAnsi="Times New Roman" w:cs="Times New Roman"/>
            <w:color w:val="0000FF"/>
            <w:sz w:val="24"/>
            <w:szCs w:val="24"/>
          </w:rPr>
          <w:t>Постанов</w:t>
        </w:r>
        <w:r w:rsidRPr="008052A7">
          <w:rPr>
            <w:rFonts w:ascii="Times New Roman" w:hAnsi="Times New Roman" w:cs="Times New Roman"/>
            <w:color w:val="0000FF"/>
            <w:sz w:val="24"/>
            <w:szCs w:val="24"/>
          </w:rPr>
          <w:t>л</w:t>
        </w:r>
        <w:r w:rsidRPr="008052A7">
          <w:rPr>
            <w:rFonts w:ascii="Times New Roman" w:hAnsi="Times New Roman" w:cs="Times New Roman"/>
            <w:color w:val="0000FF"/>
            <w:sz w:val="24"/>
            <w:szCs w:val="24"/>
          </w:rPr>
          <w:t>ением</w:t>
        </w:r>
      </w:hyperlink>
      <w:r w:rsidRPr="008052A7">
        <w:rPr>
          <w:rFonts w:ascii="Times New Roman" w:hAnsi="Times New Roman" w:cs="Times New Roman"/>
          <w:sz w:val="24"/>
          <w:szCs w:val="24"/>
        </w:rPr>
        <w:t xml:space="preserve"> Правительства Российской Федерации от 26.12.2014 N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8052A7" w:rsidRPr="008052A7" w:rsidRDefault="008052A7" w:rsidP="008052A7">
      <w:pPr>
        <w:pStyle w:val="ConsPlusNormal"/>
        <w:jc w:val="both"/>
        <w:rPr>
          <w:rFonts w:ascii="Times New Roman" w:hAnsi="Times New Roman" w:cs="Times New Roman"/>
          <w:sz w:val="24"/>
          <w:szCs w:val="24"/>
        </w:rPr>
      </w:pPr>
      <w:r w:rsidRPr="008052A7">
        <w:rPr>
          <w:rFonts w:ascii="Times New Roman" w:hAnsi="Times New Roman" w:cs="Times New Roman"/>
          <w:sz w:val="24"/>
          <w:szCs w:val="24"/>
        </w:rPr>
        <w:t xml:space="preserve">         - </w:t>
      </w:r>
      <w:r w:rsidRPr="008052A7">
        <w:rPr>
          <w:rFonts w:ascii="Times New Roman" w:hAnsi="Times New Roman" w:cs="Times New Roman"/>
          <w:bCs/>
          <w:sz w:val="24"/>
          <w:szCs w:val="24"/>
        </w:rPr>
        <w:t xml:space="preserve">Указом Губернатора Оренбургской области от 9 июля </w:t>
      </w:r>
      <w:smartTag w:uri="urn:schemas-microsoft-com:office:smarttags" w:element="metricconverter">
        <w:smartTagPr>
          <w:attr w:name="ProductID" w:val="2012 г"/>
        </w:smartTagPr>
        <w:r w:rsidRPr="008052A7">
          <w:rPr>
            <w:rFonts w:ascii="Times New Roman" w:hAnsi="Times New Roman" w:cs="Times New Roman"/>
            <w:bCs/>
            <w:sz w:val="24"/>
            <w:szCs w:val="24"/>
          </w:rPr>
          <w:t>2012 г</w:t>
        </w:r>
      </w:smartTag>
      <w:r w:rsidRPr="008052A7">
        <w:rPr>
          <w:rFonts w:ascii="Times New Roman" w:hAnsi="Times New Roman" w:cs="Times New Roman"/>
          <w:bCs/>
          <w:sz w:val="24"/>
          <w:szCs w:val="24"/>
        </w:rPr>
        <w:t>. N 422-ук «Об утверждении порядка разработки административных регламентов осуществления муниципального контроля»;</w:t>
      </w:r>
    </w:p>
    <w:p w:rsidR="008052A7" w:rsidRPr="008052A7" w:rsidRDefault="008052A7" w:rsidP="008052A7">
      <w:pPr>
        <w:jc w:val="both"/>
        <w:rPr>
          <w:sz w:val="24"/>
          <w:szCs w:val="24"/>
        </w:rPr>
      </w:pPr>
      <w:r>
        <w:rPr>
          <w:sz w:val="24"/>
          <w:szCs w:val="24"/>
        </w:rPr>
        <w:t xml:space="preserve">          </w:t>
      </w:r>
    </w:p>
    <w:p w:rsidR="008052A7" w:rsidRPr="008052A7" w:rsidRDefault="008052A7" w:rsidP="008052A7">
      <w:pPr>
        <w:pStyle w:val="ConsPlusNormal"/>
        <w:jc w:val="both"/>
        <w:rPr>
          <w:rFonts w:ascii="Times New Roman" w:hAnsi="Times New Roman" w:cs="Times New Roman"/>
          <w:sz w:val="24"/>
          <w:szCs w:val="24"/>
        </w:rPr>
      </w:pPr>
      <w:r w:rsidRPr="008052A7">
        <w:rPr>
          <w:rFonts w:ascii="Times New Roman" w:hAnsi="Times New Roman" w:cs="Times New Roman"/>
          <w:sz w:val="24"/>
          <w:szCs w:val="24"/>
        </w:rPr>
        <w:t xml:space="preserve">           - </w:t>
      </w:r>
      <w:hyperlink r:id="rId19" w:history="1">
        <w:r w:rsidRPr="008052A7">
          <w:rPr>
            <w:rFonts w:ascii="Times New Roman" w:hAnsi="Times New Roman" w:cs="Times New Roman"/>
            <w:color w:val="0000FF"/>
            <w:sz w:val="24"/>
            <w:szCs w:val="24"/>
          </w:rPr>
          <w:t>Уставом</w:t>
        </w:r>
      </w:hyperlink>
      <w:r w:rsidRPr="008052A7">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Надеждинский</w:t>
      </w:r>
      <w:r w:rsidRPr="008052A7">
        <w:rPr>
          <w:rFonts w:ascii="Times New Roman" w:hAnsi="Times New Roman" w:cs="Times New Roman"/>
          <w:sz w:val="24"/>
          <w:szCs w:val="24"/>
        </w:rPr>
        <w:t xml:space="preserve"> сельсовет.</w:t>
      </w:r>
    </w:p>
    <w:p w:rsidR="008052A7" w:rsidRPr="008052A7" w:rsidRDefault="008052A7" w:rsidP="008052A7">
      <w:pPr>
        <w:ind w:firstLine="540"/>
        <w:jc w:val="both"/>
        <w:rPr>
          <w:sz w:val="24"/>
          <w:szCs w:val="24"/>
        </w:rPr>
      </w:pPr>
      <w:r w:rsidRPr="008052A7">
        <w:rPr>
          <w:sz w:val="24"/>
          <w:szCs w:val="24"/>
        </w:rPr>
        <w:t>Организация и осуществление муниципального земельного контроля производятся в соответствии с принципами законности, невмешательства в деятельность юридических лиц при осуществлении ими предпринимательской деятельности, индивидуальных предпринимателей, презумпции невиновности.</w:t>
      </w:r>
    </w:p>
    <w:p w:rsidR="008052A7" w:rsidRPr="008052A7" w:rsidRDefault="008052A7" w:rsidP="008052A7">
      <w:pPr>
        <w:ind w:firstLine="540"/>
        <w:jc w:val="both"/>
        <w:rPr>
          <w:sz w:val="24"/>
          <w:szCs w:val="24"/>
        </w:rPr>
      </w:pPr>
      <w:r w:rsidRPr="008052A7">
        <w:rPr>
          <w:sz w:val="24"/>
          <w:szCs w:val="24"/>
        </w:rPr>
        <w:t>Уполномочивание должностных лиц на проведение мероприятий по муниципальному земельному контролю осуществляется на основании приказа (распоряжения) Главы органа местного самоуправления. Проведение проверок возможно только, уполномоченным лицом. Обязанности должностных лиц осуществляющих муниципальный земельный контроль закрепляется в должностных регламентах.</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1.3. Права и обязанности должностных лиц при осуществлении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1.3.1. Права должностных лиц, осуществляющих муниципальный земельный контроль:</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находящиеся на территории муниципального образования Старосокулакский сельсовет, а также графические материалы о границах земельных участков и (или) о кадастровых кварталах на топографической основе;</w:t>
      </w:r>
    </w:p>
    <w:p w:rsidR="008052A7" w:rsidRPr="008052A7" w:rsidRDefault="008052A7" w:rsidP="008052A7">
      <w:pPr>
        <w:ind w:firstLine="709"/>
        <w:jc w:val="both"/>
        <w:rPr>
          <w:sz w:val="24"/>
          <w:szCs w:val="24"/>
        </w:rPr>
      </w:pPr>
      <w:r w:rsidRPr="008052A7">
        <w:rPr>
          <w:sz w:val="24"/>
          <w:szCs w:val="24"/>
        </w:rPr>
        <w:t>- осуществлять плановые и внеплановые проверки соблюдения требований законодательства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 беспрепятственно по предъявлению  копии приказа (распоряжения) органа муниципального земельного контроля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осуществлять плановый (рейдовый) осмотр объектов земельных отношений, оформлять его результаты соответствующим актом;</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индивидуальных предпринимателей, юридических лиц, органов государственной власти и органов местного самоуправления;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взаимодействовать с органами государственной власти, осуществляющими контрольные, надзорные и учетные функции, общественными организациями, в том числе осуществляющими общественный земельный контроль;</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привлекать для проведения проверки экспертов и специалистов;</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обращаться в органы полиции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земельного законодательства.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1.3.2. Обязанности должностных лиц, осуществляющих муниципальный земельный контроль:</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соблюдать законодательство Российской Федерации, права и законные интересы юридического лица, индивидуального предпринимателя и физического лица, проверка которых проводится;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проводить проверку на основании распоряжения или приказа уполномоченного органа в соответствии с ее назначением;</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проводить проверку только во время исполнения служебных обязанностей, выездную проверку - только при предъявлении</w:t>
      </w:r>
      <w:r w:rsidRPr="008052A7">
        <w:rPr>
          <w:rFonts w:ascii="Times New Roman" w:hAnsi="Times New Roman" w:cs="Times New Roman"/>
          <w:b/>
          <w:bCs/>
          <w:sz w:val="24"/>
          <w:szCs w:val="24"/>
        </w:rPr>
        <w:t xml:space="preserve"> </w:t>
      </w:r>
      <w:r w:rsidRPr="008052A7">
        <w:rPr>
          <w:rFonts w:ascii="Times New Roman" w:hAnsi="Times New Roman" w:cs="Times New Roman"/>
          <w:sz w:val="24"/>
          <w:szCs w:val="24"/>
        </w:rPr>
        <w:t>копии распоряжения или приказа уполномоченного органа, а в случае проведения в отношении юридического лица, индивидуального предпринимателя внеплановой проверки - копии документа о согласовании ее проведения органами прокуратуры;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sidRPr="008052A7">
        <w:rPr>
          <w:rFonts w:ascii="Times New Roman" w:hAnsi="Times New Roman" w:cs="Times New Roman"/>
          <w:sz w:val="24"/>
          <w:szCs w:val="24"/>
        </w:rPr>
        <w:lastRenderedPageBreak/>
        <w:t>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соблюдать сроки проведения проверки, установленные федеральным законодательством Российской Федерации и правовыми актами органа местного самоуправления;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осуществлять запись о проведенной проверке в журнале учета проверок.</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Должностные лица при проведении проверок не вправе: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w:t>
      </w:r>
      <w:hyperlink r:id="rId20" w:history="1">
        <w:r w:rsidRPr="008052A7">
          <w:rPr>
            <w:rFonts w:ascii="Times New Roman" w:hAnsi="Times New Roman" w:cs="Times New Roman"/>
            <w:sz w:val="24"/>
            <w:szCs w:val="24"/>
          </w:rPr>
          <w:t>закон</w:t>
        </w:r>
      </w:hyperlink>
      <w:r w:rsidRPr="008052A7">
        <w:rPr>
          <w:rFonts w:ascii="Times New Roman" w:hAnsi="Times New Roman" w:cs="Times New Roman"/>
          <w:sz w:val="24"/>
          <w:szCs w:val="24"/>
        </w:rPr>
        <w:t>а от 26.12.2008 N 294-ФЗ.</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осуществлять плановую и внеплановую проверку в случае отсутствия гражданина или его уполномоченного представителя. Проверка может быть проведена при условии его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вручение адресату;</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-превышать установленные сроки проведения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1.4. Права и обязанности лиц, в отношении которых осуществляются мероприятия по муниципальному земельному контролю.</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1.4.1. При проведении проверки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гражданин, их уполномоченный представитель, в отношении которых проводятся мероприятия по муниципальному земельному контролю, имеют право:</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непосредственно присутствовать при проведении проверки, давать объяснения по вопросам, относящимся к предмету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требовать от должностного лица предъявления служебного удостоверения;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требовать от должностного лица ознакомления с положениями настоящего Административного регламента;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получать от уполномоченных органов, их должностных лиц информацию, которая относится к предмету проверки и предоставление которой предусмотрено действующим законодательством;</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обжаловать действия (бездействие) и решения, осуществляемые (принимаемые) в ходе осуществления муниципального земельного контроля, в административном и (или) судебном порядке в соответствии с действующим законодательством;</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 знакомиться с результатами проведения проверки, указывать в акте проверки об ознакомлении с результатами проверки, согласии или несогласии с ними, а также с отдельными действиями должностного лица уполномоченного органа;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осуществлять защиту своих прав и (или) законных интересов в порядке, установленном законодательством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случае, если лицом, в отношении которого проводится проверка, являются юридические лица и индивидуальные предприниматели.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1.4.2. Лица, в отношении которых проводятся мероприятия по муниципальному земельному контролю, обязаны: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при проведении проверок юридические лица, органы государственной власти, органы местного самоуправления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При проведении проверок индивидуальные предприниматели, граждане обязаны предоставить запрошенные должностными лицами органа муниципального земельного контроля документы и сведения, необходимые для проведения проверок, а также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выполнять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w:t>
      </w:r>
    </w:p>
    <w:p w:rsidR="008052A7" w:rsidRPr="008052A7" w:rsidRDefault="008052A7" w:rsidP="008052A7">
      <w:pPr>
        <w:pStyle w:val="ConsPlusNormal"/>
        <w:tabs>
          <w:tab w:val="left" w:pos="142"/>
        </w:tabs>
        <w:ind w:firstLine="540"/>
        <w:jc w:val="both"/>
        <w:rPr>
          <w:rFonts w:ascii="Times New Roman" w:hAnsi="Times New Roman" w:cs="Times New Roman"/>
          <w:sz w:val="24"/>
          <w:szCs w:val="24"/>
        </w:rPr>
      </w:pPr>
      <w:r w:rsidRPr="008052A7">
        <w:rPr>
          <w:rFonts w:ascii="Times New Roman" w:hAnsi="Times New Roman" w:cs="Times New Roman"/>
          <w:sz w:val="24"/>
          <w:szCs w:val="24"/>
        </w:rPr>
        <w:t>Юридические лица, органы государственной власти, органы местного самоуправления, их руководители, иные должностные лица или уполномоченные представители юридических лиц, органов государственной власти, органов местного самоуправления, индивидуальные предприниматели,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государственного надзора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1.5. Предметом муниципального земельного контроля является контроль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(далее - требований законодательства) в отношении объектов земельных отношений, расположенных в границах муниципального образования муниципального образования </w:t>
      </w:r>
      <w:r>
        <w:rPr>
          <w:rFonts w:ascii="Times New Roman" w:hAnsi="Times New Roman" w:cs="Times New Roman"/>
          <w:sz w:val="24"/>
          <w:szCs w:val="24"/>
        </w:rPr>
        <w:t>Надеждинский</w:t>
      </w:r>
      <w:r w:rsidRPr="008052A7">
        <w:rPr>
          <w:rFonts w:ascii="Times New Roman" w:hAnsi="Times New Roman" w:cs="Times New Roman"/>
          <w:sz w:val="24"/>
          <w:szCs w:val="24"/>
        </w:rPr>
        <w:t xml:space="preserve"> сельсовет.</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1.6. Описание результата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1.6.1. По результатам осуществления муниципального земельного контроля составляется: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акт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предписание об устранении выявленных нарушений (в случае выявления нарушений требований законодательства);</w:t>
      </w:r>
    </w:p>
    <w:p w:rsidR="008052A7" w:rsidRPr="008052A7" w:rsidRDefault="008052A7" w:rsidP="008052A7">
      <w:pPr>
        <w:pStyle w:val="ConsPlusNormal"/>
        <w:ind w:firstLine="540"/>
        <w:jc w:val="both"/>
        <w:rPr>
          <w:rFonts w:ascii="Times New Roman" w:hAnsi="Times New Roman" w:cs="Times New Roman"/>
          <w:sz w:val="24"/>
          <w:szCs w:val="24"/>
        </w:rPr>
      </w:pPr>
      <w:bookmarkStart w:id="2" w:name="P101"/>
      <w:bookmarkEnd w:id="2"/>
      <w:r w:rsidRPr="008052A7">
        <w:rPr>
          <w:rFonts w:ascii="Times New Roman" w:hAnsi="Times New Roman" w:cs="Times New Roman"/>
          <w:sz w:val="24"/>
          <w:szCs w:val="24"/>
        </w:rPr>
        <w:t xml:space="preserve">- протокол об административном правонарушении, при наличии действий (бездействий), образующих состав административных правонарушений, предусмотренных </w:t>
      </w:r>
      <w:hyperlink r:id="rId21" w:history="1">
        <w:r w:rsidRPr="008052A7">
          <w:rPr>
            <w:rFonts w:ascii="Times New Roman" w:hAnsi="Times New Roman" w:cs="Times New Roman"/>
            <w:sz w:val="24"/>
            <w:szCs w:val="24"/>
          </w:rPr>
          <w:t>пунктом 1 статьи 19.4</w:t>
        </w:r>
      </w:hyperlink>
      <w:r w:rsidRPr="008052A7">
        <w:rPr>
          <w:rFonts w:ascii="Times New Roman" w:hAnsi="Times New Roman" w:cs="Times New Roman"/>
          <w:sz w:val="24"/>
          <w:szCs w:val="24"/>
        </w:rPr>
        <w:t xml:space="preserve">, </w:t>
      </w:r>
      <w:hyperlink r:id="rId22" w:history="1">
        <w:r w:rsidRPr="008052A7">
          <w:rPr>
            <w:rFonts w:ascii="Times New Roman" w:hAnsi="Times New Roman" w:cs="Times New Roman"/>
            <w:sz w:val="24"/>
            <w:szCs w:val="24"/>
          </w:rPr>
          <w:t>пунктом 1 статьи 19.4.1</w:t>
        </w:r>
      </w:hyperlink>
      <w:r w:rsidRPr="008052A7">
        <w:rPr>
          <w:rFonts w:ascii="Times New Roman" w:hAnsi="Times New Roman" w:cs="Times New Roman"/>
          <w:sz w:val="24"/>
          <w:szCs w:val="24"/>
        </w:rPr>
        <w:t xml:space="preserve">, </w:t>
      </w:r>
      <w:hyperlink r:id="rId23" w:history="1">
        <w:r w:rsidRPr="008052A7">
          <w:rPr>
            <w:rFonts w:ascii="Times New Roman" w:hAnsi="Times New Roman" w:cs="Times New Roman"/>
            <w:sz w:val="24"/>
            <w:szCs w:val="24"/>
          </w:rPr>
          <w:t>пунктом 1 статьи 19.5</w:t>
        </w:r>
      </w:hyperlink>
      <w:r w:rsidRPr="008052A7">
        <w:rPr>
          <w:rFonts w:ascii="Times New Roman" w:hAnsi="Times New Roman" w:cs="Times New Roman"/>
          <w:sz w:val="24"/>
          <w:szCs w:val="24"/>
        </w:rPr>
        <w:t xml:space="preserve">, </w:t>
      </w:r>
      <w:hyperlink r:id="rId24" w:history="1">
        <w:r w:rsidRPr="008052A7">
          <w:rPr>
            <w:rFonts w:ascii="Times New Roman" w:hAnsi="Times New Roman" w:cs="Times New Roman"/>
            <w:sz w:val="24"/>
            <w:szCs w:val="24"/>
          </w:rPr>
          <w:t>статьей 19.7</w:t>
        </w:r>
      </w:hyperlink>
      <w:r w:rsidRPr="008052A7">
        <w:rPr>
          <w:rFonts w:ascii="Times New Roman" w:hAnsi="Times New Roman" w:cs="Times New Roman"/>
          <w:sz w:val="24"/>
          <w:szCs w:val="24"/>
        </w:rPr>
        <w:t xml:space="preserve"> Кодекса Российской Федерации об административных правонарушениях.</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1.6.3. В случае если лицо, в отношении которого осуществляются мероприятия по муниципальному земельному контролю, является правообладателем нескольких объектов земельных отношений, то акт проверки и предписание об устранении нарушений (в случае выявления нарушений требований законодательства) составляются отдельно по каждому такому объекту.</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 xml:space="preserve">1.6.4. В случае если лицом, в отношении которого осуществляется проверка, является юридическое лицо, протокол об административном правонарушении по основаниям, предусмотренным в </w:t>
      </w:r>
      <w:hyperlink w:anchor="P101" w:history="1">
        <w:r w:rsidRPr="008052A7">
          <w:rPr>
            <w:rFonts w:ascii="Times New Roman" w:hAnsi="Times New Roman" w:cs="Times New Roman"/>
            <w:sz w:val="24"/>
            <w:szCs w:val="24"/>
          </w:rPr>
          <w:t>абзаце 4 пункта 1.7.1</w:t>
        </w:r>
      </w:hyperlink>
      <w:r w:rsidRPr="008052A7">
        <w:rPr>
          <w:rFonts w:ascii="Times New Roman" w:hAnsi="Times New Roman" w:cs="Times New Roman"/>
          <w:sz w:val="24"/>
          <w:szCs w:val="24"/>
        </w:rPr>
        <w:t xml:space="preserve"> настоящего Регламента, и предписание об устранении нарушений составляются и выдаются в отношении юридического лица и его должностного лица.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1.6.5.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уполномоченный орган принимает меры по недопущению причинения вреда или прекращению его причинения.</w:t>
      </w:r>
    </w:p>
    <w:p w:rsidR="008052A7" w:rsidRPr="008052A7" w:rsidRDefault="008052A7" w:rsidP="008052A7">
      <w:pPr>
        <w:pStyle w:val="ConsPlusNormal"/>
        <w:ind w:firstLine="540"/>
        <w:jc w:val="both"/>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2. Требования к порядку осуществления</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муниципального земельного контроля</w:t>
      </w: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2.1. Порядок информирования о порядке осуществления муниципального земельного контроля.</w:t>
      </w:r>
    </w:p>
    <w:p w:rsidR="008052A7" w:rsidRPr="008052A7" w:rsidRDefault="008052A7" w:rsidP="008052A7">
      <w:pPr>
        <w:jc w:val="both"/>
        <w:rPr>
          <w:sz w:val="24"/>
          <w:szCs w:val="24"/>
        </w:rPr>
      </w:pPr>
      <w:r w:rsidRPr="008052A7">
        <w:rPr>
          <w:sz w:val="24"/>
          <w:szCs w:val="24"/>
        </w:rPr>
        <w:t xml:space="preserve">         2.1.1. Информация о порядке осуществления муниципального земельного контроля размещается на официальном сайте муниципальн</w:t>
      </w:r>
      <w:r>
        <w:rPr>
          <w:sz w:val="24"/>
          <w:szCs w:val="24"/>
        </w:rPr>
        <w:t>ого образования Надеждинский</w:t>
      </w:r>
      <w:r w:rsidRPr="008052A7">
        <w:rPr>
          <w:sz w:val="24"/>
          <w:szCs w:val="24"/>
        </w:rPr>
        <w:t xml:space="preserve"> сельсовет- </w:t>
      </w:r>
      <w:r>
        <w:rPr>
          <w:sz w:val="24"/>
          <w:szCs w:val="24"/>
        </w:rPr>
        <w:t>http://</w:t>
      </w:r>
      <w:r>
        <w:rPr>
          <w:sz w:val="24"/>
          <w:szCs w:val="24"/>
          <w:lang w:val="en-US"/>
        </w:rPr>
        <w:t>nadegdinka</w:t>
      </w:r>
      <w:r w:rsidRPr="008052A7">
        <w:rPr>
          <w:sz w:val="24"/>
          <w:szCs w:val="24"/>
        </w:rPr>
        <w:t>.ru.</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2.1.2. Информация по вопросам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ответах по телефону должностные лица уполномоченных органов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дней со дня регистрации обращения. При обращении за информацией по электронной почте ответ направляется по адресу электронной почты, указанному в обращении, в течение 5 рабочих дней со дня регистрации обращения.</w:t>
      </w:r>
    </w:p>
    <w:p w:rsidR="008052A7" w:rsidRPr="008052A7" w:rsidRDefault="008052A7" w:rsidP="008052A7">
      <w:pPr>
        <w:pStyle w:val="a6"/>
        <w:spacing w:before="0" w:beforeAutospacing="0" w:after="0" w:afterAutospacing="0"/>
        <w:jc w:val="both"/>
      </w:pPr>
      <w:r w:rsidRPr="008052A7">
        <w:t>2.2. Организация деятельности, режим работы, график приема граждан  регламентируется правилами внутреннего трудового распорядка Администрации М</w:t>
      </w:r>
      <w:r>
        <w:t>О Надеждинский</w:t>
      </w:r>
      <w:r w:rsidRPr="008052A7">
        <w:t xml:space="preserve"> сельсовет. Сведения о месте нахождения Администрации: Оренбургская область, Саракташский район, с.</w:t>
      </w:r>
      <w:r>
        <w:t>Надеждинка</w:t>
      </w:r>
      <w:r w:rsidRPr="008052A7">
        <w:t xml:space="preserve">, ул. </w:t>
      </w:r>
      <w:r>
        <w:t>Центральная</w:t>
      </w:r>
      <w:r w:rsidRPr="008052A7">
        <w:t>, д. 5</w:t>
      </w:r>
      <w:r>
        <w:t>7</w:t>
      </w:r>
      <w:r w:rsidRPr="008052A7">
        <w:t>, тел.  2</w:t>
      </w:r>
      <w:r>
        <w:t>4</w:t>
      </w:r>
      <w:r w:rsidRPr="008052A7">
        <w:t>-5-</w:t>
      </w:r>
      <w:r>
        <w:t>10</w:t>
      </w:r>
      <w:r w:rsidRPr="008052A7">
        <w:t xml:space="preserve">. </w:t>
      </w:r>
    </w:p>
    <w:p w:rsidR="008052A7" w:rsidRPr="008052A7" w:rsidRDefault="008052A7" w:rsidP="008052A7">
      <w:pPr>
        <w:rPr>
          <w:sz w:val="24"/>
          <w:szCs w:val="24"/>
        </w:rPr>
      </w:pPr>
      <w:r w:rsidRPr="008052A7">
        <w:rPr>
          <w:sz w:val="24"/>
          <w:szCs w:val="24"/>
        </w:rPr>
        <w:t>С графиком (режимом) работы можно ознакомиться на официальном сайте Администрации поселения: http://</w:t>
      </w:r>
      <w:r>
        <w:rPr>
          <w:sz w:val="24"/>
          <w:szCs w:val="24"/>
          <w:lang w:val="en-US"/>
        </w:rPr>
        <w:t>nadegdinka</w:t>
      </w:r>
      <w:r w:rsidRPr="008052A7">
        <w:rPr>
          <w:sz w:val="24"/>
          <w:szCs w:val="24"/>
        </w:rPr>
        <w:t>.ru.</w:t>
      </w:r>
    </w:p>
    <w:p w:rsidR="008052A7" w:rsidRPr="008052A7" w:rsidRDefault="008052A7" w:rsidP="008052A7">
      <w:pPr>
        <w:pStyle w:val="ConsPlusNormal"/>
        <w:jc w:val="both"/>
        <w:rPr>
          <w:rFonts w:ascii="Times New Roman" w:hAnsi="Times New Roman" w:cs="Times New Roman"/>
          <w:sz w:val="24"/>
          <w:szCs w:val="24"/>
        </w:rPr>
      </w:pPr>
      <w:r w:rsidRPr="008052A7">
        <w:rPr>
          <w:rFonts w:ascii="Times New Roman" w:hAnsi="Times New Roman" w:cs="Times New Roman"/>
          <w:sz w:val="24"/>
          <w:szCs w:val="24"/>
        </w:rPr>
        <w:t xml:space="preserve">           Информация о месте нахождения, графике работы, справочных телефонах, адресах электронной почты уполномоченных органов предоставляется: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по телефону; </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посредством размещения на Портале, официальном сайте органа муниципального земельного контроля, сайтах территориальных органов в сети "Интернет", в том числе информация: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1) о нормативных правовых и нормативно-технических актах по вопросам проведения проверки (наименование, номер, дата принятия нормативного правового акта);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2) положения Административного регламента;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 ежегодный сводный план проведения плановых проверок юридических лиц, индивидуальных предпринимателей, граждан, формируемый органом муниципального земельного контроля на текущий год.</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2.3. Сроки проведения проверок.</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2.3.1. В случае если субъектом проверки является юридическое лицо или индивидуальный предприниматель, срок проверки устанавливается в соответствии с Федеральным </w:t>
      </w:r>
      <w:hyperlink r:id="rId25" w:history="1">
        <w:r w:rsidRPr="008052A7">
          <w:rPr>
            <w:rFonts w:ascii="Times New Roman" w:hAnsi="Times New Roman" w:cs="Times New Roman"/>
            <w:sz w:val="24"/>
            <w:szCs w:val="24"/>
          </w:rPr>
          <w:t>законом</w:t>
        </w:r>
      </w:hyperlink>
      <w:r w:rsidRPr="008052A7">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2.3.2. В случае если субъектом проверки является гражданин, то срок каждой проверки не может превышать двадцати рабочих дней.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w:t>
      </w:r>
    </w:p>
    <w:p w:rsidR="008052A7" w:rsidRPr="008052A7" w:rsidRDefault="008052A7" w:rsidP="008052A7">
      <w:pPr>
        <w:pStyle w:val="ConsPlusNormal"/>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3. Состав, последовательность и сроки выполнения</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административных процедур (действий),</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требования к порядку их выполнения, в том числе</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особенности выполнения административных</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процедур (действий) в электронной форме</w:t>
      </w: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3.1. Исчерпывающий перечень административных процедур, выполняемых при осуществлении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подготовка и утверждение ежегодного плана проведения плановых проверок юридических лиц, индивидуальных предпринимателей на территории муниципального образования Старосокулакский сельсовет (далее - план проверок юридических лиц и индивидуальных предпринимателей);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подготовка и утверждение ежегодного плана проведения плановых проверок граждан на территории муниципального образования </w:t>
      </w:r>
      <w:r>
        <w:rPr>
          <w:rFonts w:ascii="Times New Roman" w:hAnsi="Times New Roman" w:cs="Times New Roman"/>
          <w:sz w:val="24"/>
          <w:szCs w:val="24"/>
        </w:rPr>
        <w:t>Надеждинский</w:t>
      </w:r>
      <w:r w:rsidRPr="008052A7">
        <w:rPr>
          <w:rFonts w:ascii="Times New Roman" w:hAnsi="Times New Roman" w:cs="Times New Roman"/>
          <w:sz w:val="24"/>
          <w:szCs w:val="24"/>
        </w:rPr>
        <w:t xml:space="preserve"> сельсовет (далее - план проверок граждан);</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принятие распоряжения или приказа о проведении плановой или внеплановой проверки уполномоченным органом и подготовка к проведению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проведение проверки и составление акта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принятие мер при выявлении нарушений в деятельности субъекта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3.2. Подготовка и утверждение планов проведения плановых проверок.</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3.2.1. Основанием для проведения плановой проверки является  ежегодный план проведения плановых проверок, утвержденный распоряжением Главы МО </w:t>
      </w:r>
      <w:r>
        <w:rPr>
          <w:rFonts w:ascii="Times New Roman" w:hAnsi="Times New Roman" w:cs="Times New Roman"/>
          <w:sz w:val="24"/>
          <w:szCs w:val="24"/>
        </w:rPr>
        <w:t>Надеждинский</w:t>
      </w:r>
      <w:r w:rsidRPr="008052A7">
        <w:rPr>
          <w:rFonts w:ascii="Times New Roman" w:hAnsi="Times New Roman" w:cs="Times New Roman"/>
          <w:sz w:val="24"/>
          <w:szCs w:val="24"/>
        </w:rPr>
        <w:t xml:space="preserve"> сельсовет.</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Типовая форма ежегодного плана проведения плановых проверок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МО </w:t>
      </w:r>
      <w:r>
        <w:rPr>
          <w:rFonts w:ascii="Times New Roman" w:hAnsi="Times New Roman" w:cs="Times New Roman"/>
          <w:sz w:val="24"/>
          <w:szCs w:val="24"/>
        </w:rPr>
        <w:t>Надеждинска</w:t>
      </w:r>
      <w:r w:rsidRPr="008052A7">
        <w:rPr>
          <w:rFonts w:ascii="Times New Roman" w:hAnsi="Times New Roman" w:cs="Times New Roman"/>
          <w:sz w:val="24"/>
          <w:szCs w:val="24"/>
        </w:rPr>
        <w:t xml:space="preserve"> сельсовет в сети Интернет. </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ежегодный план проведения плановых проверок.</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 Проведение проверки и составление акта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3.3.1. Основанием для начала административной процедуры по принятию решения о проведении плановой проверки в отношении юридических лиц, индивидуальных предпринимателей, физических лиц и подготовке к проведению плановой проверки является: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ежегодный план проведения плановых проверок юридических лиц и индивидуальных предпринимателей;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ежегодный план проведения плановых проверок граждан.</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3.3.2. Основанием для начала административной процедуры по принятию решения о проведении внеплановой проверки в отношении юридических лиц, индивидуальных предпринимателей, граждан и подготовке к проведению внеплановой проверки является: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3.3.2.1. Истечение срока исполнения субъектом проверки ранее выданного предписания об устранении выявленных нарушений требований земельного законодательства.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3.3.2.2. </w:t>
      </w:r>
      <w:bookmarkStart w:id="3" w:name="P235"/>
      <w:bookmarkEnd w:id="3"/>
      <w:r w:rsidRPr="008052A7">
        <w:rPr>
          <w:rFonts w:ascii="Times New Roman" w:hAnsi="Times New Roman" w:cs="Times New Roman"/>
          <w:sz w:val="24"/>
          <w:szCs w:val="24"/>
        </w:rPr>
        <w:t>Поступление в уполномоченный орган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052A7" w:rsidRPr="008052A7" w:rsidRDefault="008052A7" w:rsidP="008052A7">
      <w:pPr>
        <w:pStyle w:val="ConsPlusNormal"/>
        <w:ind w:firstLine="709"/>
        <w:jc w:val="both"/>
        <w:rPr>
          <w:rFonts w:ascii="Times New Roman" w:hAnsi="Times New Roman" w:cs="Times New Roman"/>
          <w:sz w:val="24"/>
          <w:szCs w:val="24"/>
        </w:rPr>
      </w:pPr>
      <w:r w:rsidRPr="008052A7">
        <w:rPr>
          <w:rFonts w:ascii="Times New Roman" w:hAnsi="Times New Roman" w:cs="Times New Roman"/>
          <w:sz w:val="24"/>
          <w:szCs w:val="24"/>
        </w:rPr>
        <w:t>а)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052A7" w:rsidRPr="008052A7" w:rsidRDefault="008052A7" w:rsidP="008052A7">
      <w:pPr>
        <w:ind w:firstLine="709"/>
        <w:jc w:val="both"/>
        <w:rPr>
          <w:sz w:val="24"/>
          <w:szCs w:val="24"/>
        </w:rPr>
      </w:pPr>
      <w:r w:rsidRPr="008052A7">
        <w:rPr>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052A7" w:rsidRPr="008052A7" w:rsidRDefault="008052A7" w:rsidP="008052A7">
      <w:pPr>
        <w:ind w:firstLine="709"/>
        <w:jc w:val="both"/>
        <w:rPr>
          <w:sz w:val="24"/>
          <w:szCs w:val="24"/>
        </w:rPr>
      </w:pPr>
      <w:r w:rsidRPr="008052A7">
        <w:rPr>
          <w:sz w:val="24"/>
          <w:szCs w:val="24"/>
        </w:rPr>
        <w:t>в) нарушение прав потребителей (в случае обращения граждан, права которых нарушены).</w:t>
      </w:r>
    </w:p>
    <w:p w:rsidR="008052A7" w:rsidRPr="008052A7" w:rsidRDefault="008052A7" w:rsidP="008052A7">
      <w:pPr>
        <w:ind w:firstLine="540"/>
        <w:jc w:val="both"/>
        <w:rPr>
          <w:bCs/>
          <w:sz w:val="24"/>
          <w:szCs w:val="24"/>
        </w:rPr>
      </w:pPr>
      <w:r w:rsidRPr="008052A7">
        <w:rPr>
          <w:bCs/>
          <w:sz w:val="24"/>
          <w:szCs w:val="24"/>
        </w:rPr>
        <w:t>3.3.2.3. Выявление должностными лицами органа местного самоуправления, осуществляющего муниципальный земельный контроль, по итогам проведения плановых (рейдовых) осмотров, обследований земельных участков признаков нарушений требований федерального и областного законодательства, за которые федеральным и областным законодательством предусмотрена административная и иная ответственность;</w:t>
      </w:r>
    </w:p>
    <w:p w:rsidR="008052A7" w:rsidRPr="008052A7" w:rsidRDefault="008052A7" w:rsidP="008052A7">
      <w:pPr>
        <w:ind w:firstLine="540"/>
        <w:jc w:val="both"/>
        <w:rPr>
          <w:bCs/>
          <w:sz w:val="24"/>
          <w:szCs w:val="24"/>
        </w:rPr>
      </w:pPr>
      <w:r w:rsidRPr="008052A7">
        <w:rPr>
          <w:bCs/>
          <w:sz w:val="24"/>
          <w:szCs w:val="24"/>
        </w:rPr>
        <w:t>3.3.2.4. Поступление в орган местного самоуправления, осуществляющий муниципальный земельный контроль,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Оренбургской области, муниципальных образований, юридических лиц, граждан.</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Проведение внеплановой проверки в отношении юридических лиц и индивидуальных предпринимателей, по основаниям, указанным в настоящем пункте, за исключением случая нарушения прав потребителей (при обращении граждан, права которых нарушены), осуществляется после согласования с органом прокуратуры по месту нахождения объекта земельных отношений, являющегося предметом внеплановой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Проведение внеплановой проверки в отношении граждан, органов государственной власти, органов местного самоуправления, а также в случае нарушения прав потребителей (при обращении граждан, права которых нарушены) осуществляется без согласования с органом прокуратуры.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3.3.3. Плановые и внеплановые проверки проводятся на основании распоряжения или приказа уполномоченного органа о проведении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Подготовку к проведению проверки (плановой, внеплановой) осуществляют должностные лица уполномоченных органов, ответственные за организацию проведения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Не позднее чем за семь дней до дня начала проведения плановой проверки, указанной в ежегодном плане проверок, специалист уполномоченного органа, ответственный за организацию проведения проверки (далее - специалист, ответственный за организацию проверки), осуществляет подготовку проекта распоряжения или приказа уполномоченного органа: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о проведении плановой (внеплановой) проверки юридического лица, индивидуального предпринимателя в соответствии с </w:t>
      </w:r>
      <w:hyperlink r:id="rId26" w:history="1">
        <w:r w:rsidRPr="008052A7">
          <w:rPr>
            <w:rFonts w:ascii="Times New Roman" w:hAnsi="Times New Roman" w:cs="Times New Roman"/>
            <w:sz w:val="24"/>
            <w:szCs w:val="24"/>
          </w:rPr>
          <w:t>типовой формой</w:t>
        </w:r>
      </w:hyperlink>
      <w:r w:rsidRPr="008052A7">
        <w:rPr>
          <w:rFonts w:ascii="Times New Roman" w:hAnsi="Times New Roman" w:cs="Times New Roman"/>
          <w:sz w:val="24"/>
          <w:szCs w:val="24"/>
        </w:rPr>
        <w:t xml:space="preserve">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о проведении плановой (внеплановой) проверки гражданина в соответствии с </w:t>
      </w:r>
      <w:hyperlink w:anchor="P417" w:history="1">
        <w:r w:rsidRPr="008052A7">
          <w:rPr>
            <w:rFonts w:ascii="Times New Roman" w:hAnsi="Times New Roman" w:cs="Times New Roman"/>
            <w:sz w:val="24"/>
            <w:szCs w:val="24"/>
          </w:rPr>
          <w:t>типовой формой</w:t>
        </w:r>
      </w:hyperlink>
      <w:r w:rsidRPr="008052A7">
        <w:rPr>
          <w:rFonts w:ascii="Times New Roman" w:hAnsi="Times New Roman" w:cs="Times New Roman"/>
          <w:sz w:val="24"/>
          <w:szCs w:val="24"/>
        </w:rPr>
        <w:t>, являющейся приложением к настоящему Административному регламенту (приложение N 2). Распоряжение или приказ о проведении плановой (внеплановой) проверки юридического лица, индивидуального предпринимателя и гражданина подписывается руководителем уполномоченного органа.</w:t>
      </w:r>
    </w:p>
    <w:p w:rsidR="008052A7" w:rsidRPr="008052A7" w:rsidRDefault="008052A7" w:rsidP="008052A7">
      <w:pPr>
        <w:pStyle w:val="ConsPlusNormal"/>
        <w:ind w:firstLine="540"/>
        <w:jc w:val="both"/>
        <w:rPr>
          <w:rFonts w:ascii="Times New Roman" w:hAnsi="Times New Roman" w:cs="Times New Roman"/>
          <w:sz w:val="24"/>
          <w:szCs w:val="24"/>
        </w:rPr>
      </w:pPr>
      <w:bookmarkStart w:id="4" w:name="P248"/>
      <w:bookmarkEnd w:id="4"/>
      <w:r w:rsidRPr="008052A7">
        <w:rPr>
          <w:rFonts w:ascii="Times New Roman" w:hAnsi="Times New Roman" w:cs="Times New Roman"/>
          <w:sz w:val="24"/>
          <w:szCs w:val="24"/>
        </w:rPr>
        <w:t xml:space="preserve">3.3.4. Внеплановая выездная проверка по месту осуществления деятельности юридических лиц и индивидуальных предпринимателей осуществляется должностными лицами </w:t>
      </w:r>
      <w:r w:rsidRPr="008052A7">
        <w:rPr>
          <w:rFonts w:ascii="Times New Roman" w:hAnsi="Times New Roman" w:cs="Times New Roman"/>
          <w:sz w:val="24"/>
          <w:szCs w:val="24"/>
        </w:rPr>
        <w:lastRenderedPageBreak/>
        <w:t xml:space="preserve">уполномоченных органов по основаниям, указанным в </w:t>
      </w:r>
      <w:hyperlink w:anchor="P235" w:history="1">
        <w:r w:rsidRPr="008052A7">
          <w:rPr>
            <w:rFonts w:ascii="Times New Roman" w:hAnsi="Times New Roman" w:cs="Times New Roman"/>
            <w:sz w:val="24"/>
            <w:szCs w:val="24"/>
          </w:rPr>
          <w:t>пунктах 3.3.2.1, 3.3.2.2</w:t>
        </w:r>
      </w:hyperlink>
      <w:r w:rsidRPr="008052A7">
        <w:rPr>
          <w:rFonts w:ascii="Times New Roman" w:hAnsi="Times New Roman" w:cs="Times New Roman"/>
          <w:sz w:val="24"/>
          <w:szCs w:val="24"/>
        </w:rPr>
        <w:t>, 3.3.2.3, 3.3.2.4, за исключением случая нарушения прав потребителей (при обращении граждан, права которых нарушены), настоящего Административного регламента, после согласования с органами прокуратуры на основании распоряжения или приказа уполномоченного органа о проведении внеплановой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наличии оснований для проведения внеплановой выездной проверки юридического лица и индивидуальных предпринимателей уполномоченный орган принимает распоряжение или приказ о ее проведении.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В день подписания распоряжения или приказа уполномоченного органа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27" w:history="1">
        <w:r w:rsidRPr="008052A7">
          <w:rPr>
            <w:rFonts w:ascii="Times New Roman" w:hAnsi="Times New Roman" w:cs="Times New Roman"/>
            <w:sz w:val="24"/>
            <w:szCs w:val="24"/>
          </w:rPr>
          <w:t>заявление</w:t>
        </w:r>
      </w:hyperlink>
      <w:r w:rsidRPr="008052A7">
        <w:rPr>
          <w:rFonts w:ascii="Times New Roman" w:hAnsi="Times New Roman" w:cs="Times New Roman"/>
          <w:sz w:val="24"/>
          <w:szCs w:val="24"/>
        </w:rPr>
        <w:t xml:space="preserve"> о согласовании проведения внеплановой выездной проверки (далее - заявление) в соответствии с типовой формой, утвержденной Приказом Минэкономразвития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К заявлению прилагается копия распоряжения или приказа о проведении внеплановой выездной проверки и документы, содержащие сведения, послужившие основанием для ее проведения.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уполномоченного органа осуществляют мероприятия по ее подготовке.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распоряжения или приказа уполномоченного органа об отмене распоряжения или приказа руководителя уполномоченного органа о проведении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3.3.4.1.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в связи с необходимостью принятия неотложных мер, уполномоченные органы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В течение двадцати четырех часов в органы прокуратуры направляются: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заявление;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копия распоряжения или приказа уполномоченного органа о проведении внеплановой выездной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документы, содержащие сведения, послужившие основанием для проведения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3.3.5. Должностные лица уполномоченного органа уведомляют субъект проверки о проведении проверки посредством направления уведомления и копии распоряжения или приказа о проведении проверки заказным почтовым отправлением с уведомлением о вручении или любым доступным способом (факс, электронная почта):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проведении плановой проверки - не позднее чем в течение трех рабочих дней до начала ее проведения;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при проведении внеплановой выездной проверки, за исключением внеплановой выездной проверки, основания проведения которой указаны в подпунктах а) и б)  </w:t>
      </w:r>
      <w:hyperlink w:anchor="P235" w:history="1">
        <w:r w:rsidRPr="008052A7">
          <w:rPr>
            <w:rFonts w:ascii="Times New Roman" w:hAnsi="Times New Roman" w:cs="Times New Roman"/>
            <w:sz w:val="24"/>
            <w:szCs w:val="24"/>
          </w:rPr>
          <w:t>подпункта 3.3.2.2</w:t>
        </w:r>
      </w:hyperlink>
      <w:r w:rsidRPr="008052A7">
        <w:rPr>
          <w:rFonts w:ascii="Times New Roman" w:hAnsi="Times New Roman" w:cs="Times New Roman"/>
          <w:sz w:val="24"/>
          <w:szCs w:val="24"/>
        </w:rPr>
        <w:t>, - не менее чем за двадцать четыре часа до начала ее проведения.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3.3.5.1. Если в результате деятельности субъекта проверки причинен или причиняется вред жизни, здоровью граждан, вред животным, растениям, окружающей среде, предварительное уведомление субъекта проверки о начале проведения внеплановой выездной проверки не требуется.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3.3.6. Результатом административной процедуры по принятию решения о проведении проверки и подготовке к проведению проверки является распоряжение или приказ уполномоченного органа о проведении проверки либо распоряжение или приказ уполномоченного органа об отмене приказа о проведении внеплановой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3.4. Проведение проверки и составление акта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3.4.1. Основанием для начала административной процедуры по проведению плановой проверки и составлению акта проверки является распоряжение или приказ уполномоченного органа о проведении плановой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3.4.1.1. Основанием для начала административной процедуры по проведению внеплановой проверки и составлению акта проверки в отношении юридического лица и индивидуального предпринимателя является распоряжение или приказ уполномоченного органа о проведении внеплановой проверки, а в случаях, предусмотренных </w:t>
      </w:r>
      <w:hyperlink w:anchor="P248" w:history="1">
        <w:r w:rsidRPr="008052A7">
          <w:rPr>
            <w:rFonts w:ascii="Times New Roman" w:hAnsi="Times New Roman" w:cs="Times New Roman"/>
            <w:sz w:val="24"/>
            <w:szCs w:val="24"/>
          </w:rPr>
          <w:t>подпунктом 3.3.</w:t>
        </w:r>
      </w:hyperlink>
      <w:r w:rsidRPr="008052A7">
        <w:rPr>
          <w:rFonts w:ascii="Times New Roman" w:hAnsi="Times New Roman" w:cs="Times New Roman"/>
          <w:sz w:val="24"/>
          <w:szCs w:val="24"/>
        </w:rPr>
        <w:t>4 настоящего Административного регламента, также решение органа прокуратуры о согласовании проведения внеплановой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3.4.1.2. Основанием для начала административной процедуры по проведению внеплановой проверки и составлению акта проверки в отношении гражданина является распоряжение или приказ уполномоченного органа о проведении внеплановой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3.4.2. Плановые и внеплановые проверки проводятся как выездные, так и документарные.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Проверка проводится уполномоченными должностными лицами, указанными в распоряжении или приказе уполномоченного органа.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3.4.3. Документарная проверка плановая (внеплановая) проводится по месту нахождения уполномоченного органа.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3.4.4. Выездная проверка начинается с обязательного ознакомления субъекта проверки (его уполномоченного представителя) с распоряжением или приказом уполномоченного органа о проведении выездной проверки и с полномочиями проводящих проверку должностных лиц уполномоченного органа,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Заверенная печатью копия распоряжения или приказа о проведении проверки вручается должностным лицом уполномоченного органа, проводящим проверку, под роспись субъекту проверки (его уполномоченному представителю). </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3.4.5. По результатам проверки, непосредственно после ее завершения, должностное лицо уполномоченного органа составляет в двух экземплярах:</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w:t>
      </w:r>
      <w:hyperlink r:id="rId28" w:history="1">
        <w:r w:rsidRPr="008052A7">
          <w:rPr>
            <w:rFonts w:ascii="Times New Roman" w:hAnsi="Times New Roman" w:cs="Times New Roman"/>
            <w:sz w:val="24"/>
            <w:szCs w:val="24"/>
          </w:rPr>
          <w:t>акт</w:t>
        </w:r>
      </w:hyperlink>
      <w:r w:rsidRPr="008052A7">
        <w:rPr>
          <w:rFonts w:ascii="Times New Roman" w:hAnsi="Times New Roman" w:cs="Times New Roman"/>
          <w:sz w:val="24"/>
          <w:szCs w:val="24"/>
        </w:rPr>
        <w:t xml:space="preserve"> проверки юридического лица, индивидуального предпринимателя в соответствии с типовой формой, утвержденной Приказом Минэкономразвития Российской Федерации;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 </w:t>
      </w:r>
      <w:hyperlink w:anchor="P527" w:history="1">
        <w:r w:rsidRPr="008052A7">
          <w:rPr>
            <w:rFonts w:ascii="Times New Roman" w:hAnsi="Times New Roman" w:cs="Times New Roman"/>
            <w:sz w:val="24"/>
            <w:szCs w:val="24"/>
          </w:rPr>
          <w:t>акт</w:t>
        </w:r>
      </w:hyperlink>
      <w:r w:rsidRPr="008052A7">
        <w:rPr>
          <w:rFonts w:ascii="Times New Roman" w:hAnsi="Times New Roman" w:cs="Times New Roman"/>
          <w:sz w:val="24"/>
          <w:szCs w:val="24"/>
        </w:rPr>
        <w:t xml:space="preserve"> проверки гражданина в соответствии с типовой формой, являющейся приложением к настоящему Административному регламенту (приложение N 3).</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3.4.5.1. Если для составления акта проверки юридического лица и индивидуального предпринимателя либо акта проверки гражданина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гражданина составляется в срок, не превышающий трех рабочих дней после завершения мероприятий по контролю.</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3.4.5.2. К акту проверки юридического лица и индивидуального предпринимателя, гражданина прилагаются документы или их копии, связанные с проверкой, в том числе информация, объяснения и пояснения субъекта проверки, а также предписания об устранении выявленных нарушений.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3.4.6. В день составления акта проверки юридического лица и индивидуального предпринимателя должностным лицом, осуществляющим проверку,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уполномоченного органа, их подписи.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3.4.7. Один экземпляр акта проверки юридического лица и индивидуального предпринимателя либо акта проверки гражданина вручается субъекту проверки (его уполномоченному представителю) под расписку об ознакомлении либо об отказе в ознакомлении с актом.</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предпринимателя либо актом проверки гражданина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3.4.8.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направляется уполномоченным органом в орган прокуратуры, которым принято решение о согласовании проведения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3.4.9. 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гражданина, либо с выданным предписанием об устранении выявленных нарушений в течение пятнадцати дней с даты получения акта проверки юридического лица и индивидуального предпринимателя либо акта проверки гражданина вправе представить в уполномоченный орган в письменной форме возражения на акт проверки юридического лица и индивидуального предпринимателя либо акт проверки гражданина и (или) выданное предписание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По результатам рассмотрения уполномоченным органом представленных субъектом проверки возражений на акт проверки юридического лица и индивидуального предпринимателя либо акт проверки гражданина и (или) выданных предписаний об устранении выявленных нарушений в целом или его отдельных положений, а также документов, подтверждающие обоснованность таких возражений или их заверенных копий, принимается решение об оставлении акта проверки и (или) выданных предписаний без изменения или составлении нового акта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3.4.10. В случае выявления в ходе проведения проверки юридического лица, индивидуального предпринимателя, гражданина нарушения требований законодательства в акте проверки указывается информация о наличии признаков выявленного нарушения. Должностные лица уполномоченных органов в течение трех рабочих дней направляют копию указанного акта в орган государственного земельного надзора.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3.4.11. Результатом исполнения административной процедуры по проведению проверки и составлению акта проверки является акт проверки юридического лица, индивидуального предпринимателя, гражданина и вручение (направление) его субъекту проверки, направление копии акта, содержащего признаки нарушения требований законодательства, в орган государственного земельного надзора.</w:t>
      </w:r>
    </w:p>
    <w:p w:rsidR="008052A7" w:rsidRPr="008052A7" w:rsidRDefault="008052A7" w:rsidP="008052A7">
      <w:pPr>
        <w:ind w:firstLine="540"/>
        <w:jc w:val="both"/>
        <w:rPr>
          <w:sz w:val="24"/>
          <w:szCs w:val="24"/>
        </w:rPr>
      </w:pPr>
      <w:r w:rsidRPr="008052A7">
        <w:rPr>
          <w:sz w:val="24"/>
          <w:szCs w:val="24"/>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3.5. Принятие мер при выявлении нарушений в деятельности субъекта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3.5.1. Основанием для начала административной процедуры по принятию мер при выявлении нарушений требований законодательства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3.5.2. В случае выявления при проведении проверки нарушений субъектом проверки требований законодательства должностные лица уполномоченного органа в пределах полномочий обязаны: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в день составления акта проверки юридического лица, индивидуального предпринимателя, гражданина выдать субъекту проверки предписание об устранении выявленных нарушений требований законодательства с указанием сроков их устранения;</w:t>
      </w:r>
    </w:p>
    <w:p w:rsidR="008052A7" w:rsidRPr="008052A7" w:rsidRDefault="008052A7" w:rsidP="008052A7">
      <w:pPr>
        <w:pStyle w:val="ConsPlusNormal"/>
        <w:ind w:firstLine="540"/>
        <w:jc w:val="both"/>
        <w:rPr>
          <w:rFonts w:ascii="Times New Roman" w:hAnsi="Times New Roman" w:cs="Times New Roman"/>
          <w:sz w:val="24"/>
          <w:szCs w:val="24"/>
        </w:rPr>
      </w:pPr>
      <w:bookmarkStart w:id="5" w:name="P300"/>
      <w:bookmarkEnd w:id="5"/>
      <w:r w:rsidRPr="008052A7">
        <w:rPr>
          <w:rFonts w:ascii="Times New Roman" w:hAnsi="Times New Roman" w:cs="Times New Roman"/>
          <w:sz w:val="24"/>
          <w:szCs w:val="24"/>
        </w:rPr>
        <w:t xml:space="preserve">- при наличии действий (бездействия), образующих состав административных правонарушений, предусмотренных </w:t>
      </w:r>
      <w:hyperlink r:id="rId29" w:history="1">
        <w:r w:rsidRPr="008052A7">
          <w:rPr>
            <w:rFonts w:ascii="Times New Roman" w:hAnsi="Times New Roman" w:cs="Times New Roman"/>
            <w:sz w:val="24"/>
            <w:szCs w:val="24"/>
          </w:rPr>
          <w:t>пунктом 1 статьи 19.4</w:t>
        </w:r>
      </w:hyperlink>
      <w:r w:rsidRPr="008052A7">
        <w:rPr>
          <w:rFonts w:ascii="Times New Roman" w:hAnsi="Times New Roman" w:cs="Times New Roman"/>
          <w:sz w:val="24"/>
          <w:szCs w:val="24"/>
        </w:rPr>
        <w:t xml:space="preserve">, </w:t>
      </w:r>
      <w:hyperlink r:id="rId30" w:history="1">
        <w:r w:rsidRPr="008052A7">
          <w:rPr>
            <w:rFonts w:ascii="Times New Roman" w:hAnsi="Times New Roman" w:cs="Times New Roman"/>
            <w:sz w:val="24"/>
            <w:szCs w:val="24"/>
          </w:rPr>
          <w:t>пунктом 1 статьи 19.4.1</w:t>
        </w:r>
      </w:hyperlink>
      <w:r w:rsidRPr="008052A7">
        <w:rPr>
          <w:rFonts w:ascii="Times New Roman" w:hAnsi="Times New Roman" w:cs="Times New Roman"/>
          <w:sz w:val="24"/>
          <w:szCs w:val="24"/>
        </w:rPr>
        <w:t xml:space="preserve">, </w:t>
      </w:r>
      <w:hyperlink r:id="rId31" w:history="1">
        <w:r w:rsidRPr="008052A7">
          <w:rPr>
            <w:rFonts w:ascii="Times New Roman" w:hAnsi="Times New Roman" w:cs="Times New Roman"/>
            <w:sz w:val="24"/>
            <w:szCs w:val="24"/>
          </w:rPr>
          <w:t>пунктом 1 статьи 19.5</w:t>
        </w:r>
      </w:hyperlink>
      <w:r w:rsidRPr="008052A7">
        <w:rPr>
          <w:rFonts w:ascii="Times New Roman" w:hAnsi="Times New Roman" w:cs="Times New Roman"/>
          <w:sz w:val="24"/>
          <w:szCs w:val="24"/>
        </w:rPr>
        <w:t xml:space="preserve">, </w:t>
      </w:r>
      <w:hyperlink r:id="rId32" w:history="1">
        <w:r w:rsidRPr="008052A7">
          <w:rPr>
            <w:rFonts w:ascii="Times New Roman" w:hAnsi="Times New Roman" w:cs="Times New Roman"/>
            <w:sz w:val="24"/>
            <w:szCs w:val="24"/>
          </w:rPr>
          <w:t>статьей 19.7</w:t>
        </w:r>
      </w:hyperlink>
      <w:r w:rsidRPr="008052A7">
        <w:rPr>
          <w:rFonts w:ascii="Times New Roman" w:hAnsi="Times New Roman" w:cs="Times New Roman"/>
          <w:sz w:val="24"/>
          <w:szCs w:val="24"/>
        </w:rPr>
        <w:t xml:space="preserve"> Кодекса Российской Федерации об административных правонарушениях, в день составления акта проверки юридического лица, индивидуального предпринимателя, гражданина составить протокол об административном правонарушении. В случае не исполнения субъектом проверки обязанности по прибытию на проверку до окончания срока проверки, должностным лицам уполномоченного органа необходимо принять меры по надлежащему повторному уведомлению субъекта проверки, и по истечении сроков проверки составить акт проверки и протокол об административном правонарушении.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3.5.3. В случае неявки юридического лица, индивидуального предпринимателя, гражданина, их уполномоченных представителей, в отношении которых проводится проверка, если они извещены надлежащим образом, протокол об административном правонарушении в соответствии с </w:t>
      </w:r>
      <w:hyperlink w:anchor="P300" w:history="1">
        <w:r w:rsidRPr="008052A7">
          <w:rPr>
            <w:rFonts w:ascii="Times New Roman" w:hAnsi="Times New Roman" w:cs="Times New Roman"/>
            <w:sz w:val="24"/>
            <w:szCs w:val="24"/>
          </w:rPr>
          <w:t>абзацем 3 пункта 3.5.2</w:t>
        </w:r>
      </w:hyperlink>
      <w:r w:rsidRPr="008052A7">
        <w:rPr>
          <w:rFonts w:ascii="Times New Roman" w:hAnsi="Times New Roman" w:cs="Times New Roman"/>
          <w:sz w:val="24"/>
          <w:szCs w:val="24"/>
        </w:rPr>
        <w:t xml:space="preserve"> составляется в их отсутствие. Копия протокола об административном правонарушении направляется должностным лицом уполномоченного органа лицу, в отношении которого он составлен, в течение трех дней со дня составления указанного протокола.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3.5.4. Протокол об административном правонарушении, составленный за административное правонарушение, ответственность за которое предусмотрена </w:t>
      </w:r>
      <w:hyperlink r:id="rId33" w:history="1">
        <w:r w:rsidRPr="008052A7">
          <w:rPr>
            <w:rFonts w:ascii="Times New Roman" w:hAnsi="Times New Roman" w:cs="Times New Roman"/>
            <w:sz w:val="24"/>
            <w:szCs w:val="24"/>
          </w:rPr>
          <w:t>пунктом 1 статьи 19.4</w:t>
        </w:r>
      </w:hyperlink>
      <w:r w:rsidRPr="008052A7">
        <w:rPr>
          <w:rFonts w:ascii="Times New Roman" w:hAnsi="Times New Roman" w:cs="Times New Roman"/>
          <w:sz w:val="24"/>
          <w:szCs w:val="24"/>
        </w:rPr>
        <w:t xml:space="preserve">, </w:t>
      </w:r>
      <w:hyperlink r:id="rId34" w:history="1">
        <w:r w:rsidRPr="008052A7">
          <w:rPr>
            <w:rFonts w:ascii="Times New Roman" w:hAnsi="Times New Roman" w:cs="Times New Roman"/>
            <w:sz w:val="24"/>
            <w:szCs w:val="24"/>
          </w:rPr>
          <w:t>пунктом 1 статьи 19.4.1</w:t>
        </w:r>
      </w:hyperlink>
      <w:r w:rsidRPr="008052A7">
        <w:rPr>
          <w:rFonts w:ascii="Times New Roman" w:hAnsi="Times New Roman" w:cs="Times New Roman"/>
          <w:sz w:val="24"/>
          <w:szCs w:val="24"/>
        </w:rPr>
        <w:t xml:space="preserve">, </w:t>
      </w:r>
      <w:hyperlink r:id="rId35" w:history="1">
        <w:r w:rsidRPr="008052A7">
          <w:rPr>
            <w:rFonts w:ascii="Times New Roman" w:hAnsi="Times New Roman" w:cs="Times New Roman"/>
            <w:sz w:val="24"/>
            <w:szCs w:val="24"/>
          </w:rPr>
          <w:t>пунктом 1 статьи 19.5</w:t>
        </w:r>
      </w:hyperlink>
      <w:r w:rsidRPr="008052A7">
        <w:rPr>
          <w:rFonts w:ascii="Times New Roman" w:hAnsi="Times New Roman" w:cs="Times New Roman"/>
          <w:sz w:val="24"/>
          <w:szCs w:val="24"/>
        </w:rPr>
        <w:t xml:space="preserve">, </w:t>
      </w:r>
      <w:hyperlink r:id="rId36" w:history="1">
        <w:r w:rsidRPr="008052A7">
          <w:rPr>
            <w:rFonts w:ascii="Times New Roman" w:hAnsi="Times New Roman" w:cs="Times New Roman"/>
            <w:sz w:val="24"/>
            <w:szCs w:val="24"/>
          </w:rPr>
          <w:t>статьей 19.7</w:t>
        </w:r>
      </w:hyperlink>
      <w:r w:rsidRPr="008052A7">
        <w:rPr>
          <w:rFonts w:ascii="Times New Roman" w:hAnsi="Times New Roman" w:cs="Times New Roman"/>
          <w:sz w:val="24"/>
          <w:szCs w:val="24"/>
        </w:rPr>
        <w:t xml:space="preserve"> Кодекса Российской Федерации об административных правонарушениях, с приложением материалов, направляется должностным лицом уполномоченного органа мировому судье для применения мер административной ответственности к лицу, допустившему нарушение требований законодательства, в течение трех суток с момента его составления.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3.5.5. О мерах, принятых для выполнения предписания, субъект проверки должен сообщить в уполномоченный орган в установленный таким предписанием срок.</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3.5.6. В течение пяти рабочих дней с момента истечения срока предоставленного для исполнения предписания должностное лицо уполномоченного органа, проводившее проверку, осуществляет подготовку распоряжения или приказа о проведении внеплановой проверки.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xml:space="preserve">3.5.7. Результатом административной процедуры по принятию мер при выявлении нарушений требований законодательства в деятельности субъекта проверки является выдача (направление) субъекту проверки предписания об устранении нарушений требований законодательства и составление протокола об административном правонарушении, при наличии действий (бездействия), образующих состав административных правонарушений, предусмотренных </w:t>
      </w:r>
      <w:hyperlink r:id="rId37" w:history="1">
        <w:r w:rsidRPr="008052A7">
          <w:rPr>
            <w:rFonts w:ascii="Times New Roman" w:hAnsi="Times New Roman" w:cs="Times New Roman"/>
            <w:sz w:val="24"/>
            <w:szCs w:val="24"/>
          </w:rPr>
          <w:t>пунктом 1 статьи 19.4</w:t>
        </w:r>
      </w:hyperlink>
      <w:r w:rsidRPr="008052A7">
        <w:rPr>
          <w:rFonts w:ascii="Times New Roman" w:hAnsi="Times New Roman" w:cs="Times New Roman"/>
          <w:sz w:val="24"/>
          <w:szCs w:val="24"/>
        </w:rPr>
        <w:t xml:space="preserve">, </w:t>
      </w:r>
      <w:hyperlink r:id="rId38" w:history="1">
        <w:r w:rsidRPr="008052A7">
          <w:rPr>
            <w:rFonts w:ascii="Times New Roman" w:hAnsi="Times New Roman" w:cs="Times New Roman"/>
            <w:sz w:val="24"/>
            <w:szCs w:val="24"/>
          </w:rPr>
          <w:t>пунктом 1 статьи 19.4.1</w:t>
        </w:r>
      </w:hyperlink>
      <w:r w:rsidRPr="008052A7">
        <w:rPr>
          <w:rFonts w:ascii="Times New Roman" w:hAnsi="Times New Roman" w:cs="Times New Roman"/>
          <w:sz w:val="24"/>
          <w:szCs w:val="24"/>
        </w:rPr>
        <w:t xml:space="preserve">, </w:t>
      </w:r>
      <w:hyperlink r:id="rId39" w:history="1">
        <w:r w:rsidRPr="008052A7">
          <w:rPr>
            <w:rFonts w:ascii="Times New Roman" w:hAnsi="Times New Roman" w:cs="Times New Roman"/>
            <w:sz w:val="24"/>
            <w:szCs w:val="24"/>
          </w:rPr>
          <w:t>пунктом 1 статьи 19.5</w:t>
        </w:r>
      </w:hyperlink>
      <w:r w:rsidRPr="008052A7">
        <w:rPr>
          <w:rFonts w:ascii="Times New Roman" w:hAnsi="Times New Roman" w:cs="Times New Roman"/>
          <w:sz w:val="24"/>
          <w:szCs w:val="24"/>
        </w:rPr>
        <w:t xml:space="preserve"> Кодекса Российской Федерации об административных правонарушениях.</w:t>
      </w:r>
    </w:p>
    <w:p w:rsidR="008052A7" w:rsidRPr="008052A7" w:rsidRDefault="008052A7" w:rsidP="008052A7">
      <w:pPr>
        <w:pStyle w:val="ConsPlusNormal"/>
        <w:ind w:firstLine="540"/>
        <w:jc w:val="both"/>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4. Порядок и формы контроля за осуществлением</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4.1. Контроль за осуществлением муниципального земельного контроля осуществляется в форме текущего контроля за соблюдением и исполнением законодательства Российской Федерации, Оренбургской области, муниципальных правовых актов и положений настоящего Административного регламента и контроля полноты и качества осуществления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4.2. Текущий контроль за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Оренбургской области, муниципальных правовых актов и положений настоящего Административного регламента.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лиц департамента.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4.3.1.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4.3.3. При проведении плановых и внеплановых проверок проверяется: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соблюдение сроков и последовательности исполнения административных процедур;</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нарушения прав юридических лиц, индивидуальных предпринимателей, физических лиц, недостатки, допущенные при осуществлении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4.3.4.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4.3.5. Результаты проверки оформляются в виде акта проверки, в котором указываются выявленные недостатки и предложения по их устранению.</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Акт проверки подписывается всеми членами комиссии.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4.3. По результатам проведенной проверки, в случае выявления нарушения порядка исполнения муниципальной функции, прав юридических лиц, индивидуальных предпринимателей, граждан, а также в случаях ненадлежащего исполнения должностных обязанностей, совершения противоправных действий (бездействия), виновные должностные лица несут ответственность в соответствии с действующим законодательством Российской Федерации и принимаются меры по устранению нарушений.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4.3.2. О мерах, принятых в отношении виновных в нарушении законодательства Российской Федерации должностных лиц, уполномоченный орган в течение десяти дней со дня принятия таких мер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4.4. Порядок и формы контроля за исполнением муниципальной функции должны отвечать требованиям непрерывности и действенности (эффективности).</w:t>
      </w:r>
    </w:p>
    <w:p w:rsidR="008052A7" w:rsidRPr="008052A7" w:rsidRDefault="008052A7" w:rsidP="008052A7">
      <w:pPr>
        <w:pStyle w:val="ConsPlusNormal"/>
        <w:ind w:firstLine="540"/>
        <w:jc w:val="both"/>
        <w:rPr>
          <w:rFonts w:ascii="Times New Roman" w:hAnsi="Times New Roman" w:cs="Times New Roman"/>
          <w:sz w:val="24"/>
          <w:szCs w:val="24"/>
        </w:rPr>
      </w:pPr>
    </w:p>
    <w:p w:rsidR="008052A7" w:rsidRPr="008052A7" w:rsidRDefault="008052A7" w:rsidP="008052A7">
      <w:pPr>
        <w:pStyle w:val="ConsPlusNormal"/>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5. Досудебный (внесудебный) порядок обжалования решений</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и действий (бездействия) органа муниципального контроля,</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его должностных лиц</w:t>
      </w: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5.1. Предметом досудебного (внесудебного) обжалования являются действия (бездействие) и решения должностных лиц уполномоченного органа при осуществлении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5.1.1. Действия (бездействие) и решения должностных лиц уполномоченного органа при осуществлению муниципального земельного контроля могут быть обжалованы в административном и судебном порядке.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5.1.2. В административном порядке действия (бездействие) и решения должностных лиц могут быть обжалованы руководителю уполномоченного органа, главе Администрации муниципального образования.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5.1.3. Обжалование действий (бездействия) и решений должностных лиц уполномоченного органа производится на личном приеме руководителя уполномоченного органа, главы Администрации муниципального образования или путем направления жалобы в письменном виде, электронной почтой, которая должна содержать:</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фамилию, имя, отчество заявителя (а также фамилию, имя, отчество законного представителя, в случае обращения с жалобой представителя);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почтовый адрес и контактный телефон;</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предмет жалобы;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 личную подпись заявителя (представителя), при письменном обращении, адрес личной электронной почты, при электронном обращении.</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В случае необходимости в подтверждение своих доводов лицо, подавшее жалобу, прилагает к обращению соответствующие документы и материалы.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5.2. О мерах, принятых в отношении виновных должностных лиц, сообщается в письменной форме заявителю, права и (или) законные интересы которого были нарушены.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5.3. Исчерпывающий перечень оснований для приостановления, продления рассмотрения жалобы и случаев, в которых ответ на жалобу не дается.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5.3.1. Основания для приостановления рассмотрения жалобы отсутствуют.</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5.3.2. Ответ на жалобу не дается в случае: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поступление от заявителя обращения о прекращении рассмотрения ранее направленной жалобы;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если в жалобе содержится вопрос,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5.4. Права заинтересованных лиц на получение информации и документов, необходимых для обоснования и рассмотрения жалобы.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5.5. Сроки рассмотрения жалобы.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Рассмотрение жалобы на действия (бездействие) должностных лиц при осуществлении ими муниципального земельного контроля осуществляется в течение тридцати дней с момента регистрации жалобы.</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5.6. Результат досудебного (внесудебного) обжалования применительно к каждой процедуре обжалования.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lastRenderedPageBreak/>
        <w:t>В случае признания жалобы обоснованной уполномоченный орган, решения и действия (бездействие) должностных лиц которого обжалуются, применяет к виновному в нарушении прав заявителя должностному лицу меры, предусмотренные действующим законодательством, с привлечением к дисциплинарной ответственности лиц, допустивших такое нарушение при осуществлении муниципального земельного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r w:rsidRPr="008052A7">
        <w:rPr>
          <w:rFonts w:ascii="Times New Roman" w:hAnsi="Times New Roman" w:cs="Times New Roman"/>
          <w:sz w:val="24"/>
          <w:szCs w:val="24"/>
        </w:rPr>
        <w:t>Одновременно заявитель уведомляется уполномоченным органом о признании обращения обоснованным и о принятых мерах.</w:t>
      </w: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sectPr w:rsidR="008052A7" w:rsidRPr="008052A7" w:rsidSect="008052A7">
          <w:footerReference w:type="default" r:id="rId40"/>
          <w:pgSz w:w="11907" w:h="16840"/>
          <w:pgMar w:top="709" w:right="567" w:bottom="1134" w:left="1134" w:header="0" w:footer="0" w:gutter="0"/>
          <w:cols w:space="720"/>
        </w:sectPr>
      </w:pP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lastRenderedPageBreak/>
        <w:t>Приложение 1</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к Административному регламенту </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«Осуществление муниципального</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земельного контроля на территории </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муниципального образования </w:t>
      </w:r>
    </w:p>
    <w:p w:rsidR="008052A7" w:rsidRPr="008052A7" w:rsidRDefault="009339C7" w:rsidP="008052A7">
      <w:pPr>
        <w:pStyle w:val="ConsPlusNormal"/>
        <w:jc w:val="right"/>
        <w:rPr>
          <w:rFonts w:ascii="Times New Roman" w:hAnsi="Times New Roman" w:cs="Times New Roman"/>
          <w:sz w:val="24"/>
          <w:szCs w:val="24"/>
        </w:rPr>
      </w:pPr>
      <w:r>
        <w:rPr>
          <w:rFonts w:ascii="Times New Roman" w:hAnsi="Times New Roman" w:cs="Times New Roman"/>
          <w:sz w:val="24"/>
          <w:szCs w:val="24"/>
        </w:rPr>
        <w:t>Надеждинский</w:t>
      </w:r>
      <w:r w:rsidR="008052A7" w:rsidRPr="008052A7">
        <w:rPr>
          <w:rFonts w:ascii="Times New Roman" w:hAnsi="Times New Roman" w:cs="Times New Roman"/>
          <w:sz w:val="24"/>
          <w:szCs w:val="24"/>
        </w:rPr>
        <w:t xml:space="preserve"> сельсовет</w:t>
      </w:r>
    </w:p>
    <w:p w:rsidR="008052A7" w:rsidRPr="008052A7" w:rsidRDefault="008052A7" w:rsidP="008052A7">
      <w:pPr>
        <w:rPr>
          <w:sz w:val="24"/>
          <w:szCs w:val="24"/>
        </w:rPr>
      </w:pPr>
    </w:p>
    <w:p w:rsidR="008052A7" w:rsidRPr="008052A7" w:rsidRDefault="008052A7" w:rsidP="008052A7">
      <w:pPr>
        <w:rPr>
          <w:sz w:val="24"/>
          <w:szCs w:val="24"/>
        </w:rPr>
      </w:pPr>
    </w:p>
    <w:p w:rsidR="008052A7" w:rsidRPr="008052A7" w:rsidRDefault="008052A7" w:rsidP="008052A7">
      <w:pPr>
        <w:pStyle w:val="ConsPlusTitle"/>
        <w:jc w:val="center"/>
        <w:rPr>
          <w:sz w:val="24"/>
          <w:szCs w:val="24"/>
        </w:rPr>
      </w:pPr>
      <w:bookmarkStart w:id="6" w:name="P379"/>
      <w:bookmarkEnd w:id="6"/>
      <w:r w:rsidRPr="008052A7">
        <w:rPr>
          <w:sz w:val="24"/>
          <w:szCs w:val="24"/>
        </w:rPr>
        <w:t>ПЛАН</w:t>
      </w:r>
    </w:p>
    <w:p w:rsidR="008052A7" w:rsidRPr="008052A7" w:rsidRDefault="008052A7" w:rsidP="008052A7">
      <w:pPr>
        <w:pStyle w:val="ConsPlusTitle"/>
        <w:jc w:val="center"/>
        <w:rPr>
          <w:sz w:val="24"/>
          <w:szCs w:val="24"/>
        </w:rPr>
      </w:pPr>
      <w:r w:rsidRPr="008052A7">
        <w:rPr>
          <w:sz w:val="24"/>
          <w:szCs w:val="24"/>
        </w:rPr>
        <w:t>ПРОВЕРОК ФИЗИЧЕСКИХ ЛИЦ НА 2016 ГОД</w:t>
      </w:r>
    </w:p>
    <w:p w:rsidR="008052A7" w:rsidRPr="008052A7" w:rsidRDefault="008052A7" w:rsidP="008052A7">
      <w:pPr>
        <w:pStyle w:val="ConsPlusTitle"/>
        <w:jc w:val="center"/>
        <w:rPr>
          <w:sz w:val="24"/>
          <w:szCs w:val="24"/>
        </w:rPr>
      </w:pPr>
      <w:r w:rsidRPr="008052A7">
        <w:rPr>
          <w:sz w:val="24"/>
          <w:szCs w:val="24"/>
        </w:rPr>
        <w:t>(УКАЗЫВАЕТСЯ НАИМЕНОВАНИЕ УПОЛНОМОЧЕННОГО</w:t>
      </w:r>
    </w:p>
    <w:p w:rsidR="008052A7" w:rsidRPr="008052A7" w:rsidRDefault="008052A7" w:rsidP="008052A7">
      <w:pPr>
        <w:pStyle w:val="ConsPlusTitle"/>
        <w:jc w:val="center"/>
        <w:rPr>
          <w:sz w:val="24"/>
          <w:szCs w:val="24"/>
        </w:rPr>
      </w:pPr>
      <w:r w:rsidRPr="008052A7">
        <w:rPr>
          <w:sz w:val="24"/>
          <w:szCs w:val="24"/>
        </w:rPr>
        <w:t>ОРГАНА МУНИЦИПАЛЬНОГО КОНТРОЛЯ)</w:t>
      </w:r>
    </w:p>
    <w:p w:rsidR="008052A7" w:rsidRPr="008052A7" w:rsidRDefault="008052A7" w:rsidP="008052A7">
      <w:pPr>
        <w:pStyle w:val="ConsPlusNormal"/>
        <w:ind w:firstLine="540"/>
        <w:jc w:val="both"/>
        <w:rPr>
          <w:rFonts w:ascii="Times New Roman" w:hAnsi="Times New Roman" w:cs="Times New Roman"/>
          <w:sz w:val="24"/>
          <w:szCs w:val="24"/>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970"/>
        <w:gridCol w:w="2693"/>
        <w:gridCol w:w="1843"/>
        <w:gridCol w:w="1984"/>
        <w:gridCol w:w="1701"/>
        <w:gridCol w:w="2127"/>
        <w:gridCol w:w="1701"/>
      </w:tblGrid>
      <w:tr w:rsidR="008052A7" w:rsidRPr="008052A7" w:rsidTr="008052A7">
        <w:tc>
          <w:tcPr>
            <w:tcW w:w="644"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N п/п</w:t>
            </w:r>
          </w:p>
        </w:tc>
        <w:tc>
          <w:tcPr>
            <w:tcW w:w="1970"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Фамилия, имя, отчество</w:t>
            </w:r>
          </w:p>
        </w:tc>
        <w:tc>
          <w:tcPr>
            <w:tcW w:w="2693"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Адрес или адресный ориентир проверяемого земельного участка (площадь, кадастровый номер или квартал)</w:t>
            </w:r>
          </w:p>
        </w:tc>
        <w:tc>
          <w:tcPr>
            <w:tcW w:w="1843"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Месяц начала проведения проверки</w:t>
            </w:r>
          </w:p>
        </w:tc>
        <w:tc>
          <w:tcPr>
            <w:tcW w:w="1984"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Срок проведения проверки (рабочие дни)</w:t>
            </w:r>
          </w:p>
        </w:tc>
        <w:tc>
          <w:tcPr>
            <w:tcW w:w="1701"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Цель проведения проверки</w:t>
            </w:r>
          </w:p>
        </w:tc>
        <w:tc>
          <w:tcPr>
            <w:tcW w:w="2127"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Форма проведения проверки (документарная, выездная)</w:t>
            </w:r>
          </w:p>
        </w:tc>
        <w:tc>
          <w:tcPr>
            <w:tcW w:w="1701" w:type="dxa"/>
          </w:tcPr>
          <w:p w:rsidR="008052A7" w:rsidRPr="008052A7" w:rsidRDefault="008052A7" w:rsidP="008052A7">
            <w:pPr>
              <w:pStyle w:val="ConsPlusNormal"/>
              <w:rPr>
                <w:rFonts w:ascii="Times New Roman" w:hAnsi="Times New Roman" w:cs="Times New Roman"/>
                <w:sz w:val="24"/>
                <w:szCs w:val="24"/>
              </w:rPr>
            </w:pPr>
            <w:r w:rsidRPr="008052A7">
              <w:rPr>
                <w:rFonts w:ascii="Times New Roman" w:hAnsi="Times New Roman" w:cs="Times New Roman"/>
                <w:sz w:val="24"/>
                <w:szCs w:val="24"/>
              </w:rPr>
              <w:t>Примечание</w:t>
            </w:r>
          </w:p>
        </w:tc>
      </w:tr>
      <w:tr w:rsidR="008052A7" w:rsidRPr="008052A7" w:rsidTr="008052A7">
        <w:tc>
          <w:tcPr>
            <w:tcW w:w="644"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1</w:t>
            </w:r>
          </w:p>
        </w:tc>
        <w:tc>
          <w:tcPr>
            <w:tcW w:w="1970"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2</w:t>
            </w:r>
          </w:p>
        </w:tc>
        <w:tc>
          <w:tcPr>
            <w:tcW w:w="2693"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3</w:t>
            </w:r>
          </w:p>
        </w:tc>
        <w:tc>
          <w:tcPr>
            <w:tcW w:w="1843"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4</w:t>
            </w:r>
          </w:p>
        </w:tc>
        <w:tc>
          <w:tcPr>
            <w:tcW w:w="1984"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5</w:t>
            </w:r>
          </w:p>
        </w:tc>
        <w:tc>
          <w:tcPr>
            <w:tcW w:w="1701"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6</w:t>
            </w:r>
          </w:p>
        </w:tc>
        <w:tc>
          <w:tcPr>
            <w:tcW w:w="2127"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7</w:t>
            </w:r>
          </w:p>
        </w:tc>
        <w:tc>
          <w:tcPr>
            <w:tcW w:w="1701" w:type="dxa"/>
          </w:tcPr>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8</w:t>
            </w:r>
          </w:p>
        </w:tc>
      </w:tr>
    </w:tbl>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sectPr w:rsidR="008052A7" w:rsidRPr="008052A7">
          <w:pgSz w:w="16840" w:h="11907" w:orient="landscape" w:code="9"/>
          <w:pgMar w:top="1134" w:right="1134" w:bottom="567" w:left="1134" w:header="0" w:footer="0" w:gutter="0"/>
          <w:cols w:space="720"/>
        </w:sectPr>
      </w:pP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lastRenderedPageBreak/>
        <w:t>Приложение 2</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к Административному регламенту </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«Осуществление муниципального</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земельного контроля на территории </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муниципального образования </w:t>
      </w:r>
    </w:p>
    <w:p w:rsidR="008052A7" w:rsidRPr="008052A7" w:rsidRDefault="009339C7" w:rsidP="008052A7">
      <w:pPr>
        <w:pStyle w:val="ConsPlusNormal"/>
        <w:jc w:val="right"/>
        <w:rPr>
          <w:rFonts w:ascii="Times New Roman" w:hAnsi="Times New Roman" w:cs="Times New Roman"/>
          <w:sz w:val="24"/>
          <w:szCs w:val="24"/>
        </w:rPr>
      </w:pPr>
      <w:r>
        <w:rPr>
          <w:rFonts w:ascii="Times New Roman" w:hAnsi="Times New Roman" w:cs="Times New Roman"/>
          <w:sz w:val="24"/>
          <w:szCs w:val="24"/>
        </w:rPr>
        <w:t>Надеждинский</w:t>
      </w:r>
      <w:r w:rsidR="008052A7" w:rsidRPr="008052A7">
        <w:rPr>
          <w:rFonts w:ascii="Times New Roman" w:hAnsi="Times New Roman" w:cs="Times New Roman"/>
          <w:sz w:val="24"/>
          <w:szCs w:val="24"/>
        </w:rPr>
        <w:t xml:space="preserve"> сельсовет</w:t>
      </w:r>
    </w:p>
    <w:p w:rsidR="008052A7" w:rsidRPr="008052A7" w:rsidRDefault="008052A7" w:rsidP="008052A7">
      <w:pPr>
        <w:pStyle w:val="ConsPlusTitle"/>
        <w:jc w:val="right"/>
        <w:rPr>
          <w:sz w:val="24"/>
          <w:szCs w:val="24"/>
        </w:rPr>
      </w:pPr>
    </w:p>
    <w:p w:rsidR="008052A7" w:rsidRPr="008052A7" w:rsidRDefault="008052A7" w:rsidP="008052A7">
      <w:pPr>
        <w:pStyle w:val="ConsPlusTitle"/>
        <w:jc w:val="center"/>
        <w:rPr>
          <w:sz w:val="24"/>
          <w:szCs w:val="24"/>
        </w:rPr>
      </w:pPr>
    </w:p>
    <w:p w:rsidR="008052A7" w:rsidRPr="008052A7" w:rsidRDefault="008052A7" w:rsidP="008052A7">
      <w:pPr>
        <w:pStyle w:val="ConsPlusTitle"/>
        <w:jc w:val="center"/>
        <w:rPr>
          <w:sz w:val="24"/>
          <w:szCs w:val="24"/>
        </w:rPr>
      </w:pPr>
    </w:p>
    <w:p w:rsidR="008052A7" w:rsidRPr="008052A7" w:rsidRDefault="008052A7" w:rsidP="008052A7">
      <w:pPr>
        <w:pStyle w:val="ConsPlusTitle"/>
        <w:jc w:val="center"/>
        <w:rPr>
          <w:sz w:val="24"/>
          <w:szCs w:val="24"/>
        </w:rPr>
      </w:pPr>
      <w:r w:rsidRPr="008052A7">
        <w:rPr>
          <w:sz w:val="24"/>
          <w:szCs w:val="24"/>
        </w:rPr>
        <w:t>РАСПОРЯЖЕНИЕ/ПРИКАЗ</w:t>
      </w:r>
    </w:p>
    <w:p w:rsidR="008052A7" w:rsidRPr="008052A7" w:rsidRDefault="008052A7" w:rsidP="008052A7">
      <w:pPr>
        <w:pStyle w:val="ConsPlusTitle"/>
        <w:jc w:val="center"/>
        <w:rPr>
          <w:sz w:val="24"/>
          <w:szCs w:val="24"/>
        </w:rPr>
      </w:pPr>
      <w:r w:rsidRPr="008052A7">
        <w:rPr>
          <w:sz w:val="24"/>
          <w:szCs w:val="24"/>
        </w:rPr>
        <w:t>УПОЛНОМОЧЕННОГО ОРГАНА О ПРОВЕДЕНИИ ПЛАНОВОЙ</w:t>
      </w:r>
    </w:p>
    <w:p w:rsidR="008052A7" w:rsidRPr="008052A7" w:rsidRDefault="008052A7" w:rsidP="008052A7">
      <w:pPr>
        <w:pStyle w:val="ConsPlusTitle"/>
        <w:jc w:val="center"/>
        <w:rPr>
          <w:sz w:val="24"/>
          <w:szCs w:val="24"/>
        </w:rPr>
      </w:pPr>
      <w:r w:rsidRPr="008052A7">
        <w:rPr>
          <w:sz w:val="24"/>
          <w:szCs w:val="24"/>
        </w:rPr>
        <w:t>(ВНЕПЛАНОВОЙ) ВЫЕЗДНОЙ (ДОКУМЕНТАРНОЙ) ПРОВЕРКИ</w:t>
      </w:r>
    </w:p>
    <w:p w:rsidR="008052A7" w:rsidRPr="008052A7" w:rsidRDefault="008052A7" w:rsidP="008052A7">
      <w:pPr>
        <w:pStyle w:val="ConsPlusTitle"/>
        <w:jc w:val="center"/>
        <w:rPr>
          <w:sz w:val="24"/>
          <w:szCs w:val="24"/>
        </w:rPr>
      </w:pPr>
      <w:r w:rsidRPr="008052A7">
        <w:rPr>
          <w:sz w:val="24"/>
          <w:szCs w:val="24"/>
        </w:rPr>
        <w:t>ФИЗИЧЕСКОГО ЛИЦА</w:t>
      </w: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от "___" ___________ 201_ г.                                     N _______</w:t>
      </w:r>
    </w:p>
    <w:p w:rsidR="008052A7" w:rsidRPr="008052A7" w:rsidRDefault="008052A7" w:rsidP="008052A7">
      <w:pPr>
        <w:pStyle w:val="ConsPlusNonformat"/>
        <w:jc w:val="both"/>
        <w:rPr>
          <w:rFonts w:ascii="Times New Roman" w:hAnsi="Times New Roman" w:cs="Times New Roman"/>
          <w:sz w:val="24"/>
          <w:szCs w:val="24"/>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1. Провести проверку в отношении: 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(фамилия, имя, отчество (последнее - при наличии) физического лица)</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2. Место нахождения: 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(указывается адрес места жительства физического лица)</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3. Назначить лицом(ми), уполномоченным(ми) на проведение проверки: 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(фамилия, имя, отчество (последнее - при наличии), должность должностного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лица (должностных лиц), уполномоченного(ых) на проведение проверки)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4. Привлечь  к  проведению проверки  в  качестве экспертов, представителей</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экспертных организаций следующих лиц:_____________________________________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(фамилия, имя, отчество (последнее - при наличии),  должности привлекаемых</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к проведению проверки экспертов и (или) наименование экспертной</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организации с указанием реквизитов свидетельства об аккредитации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и наименования органа по аккредитации, выдавшего свидетельство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об аккредитации)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5. Установить, что: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настоящая проверка проводится с целью (указать нужное):   осуществления</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муниципального земельного контроля на территории муниципального образования</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в соответствии с планом проведения проверок в отношении физических лиц</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на 20___ год, утвержденного (указывается правовой акт уполномоченного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органа) от ______________ N 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задачами настоящей проверки являются:  обеспечение соблюдения требований</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земельного законодательства на земельном(ых) участке(ах),</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расположенном(ых) по адресу(ам): 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lastRenderedPageBreak/>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(адрес(а) или адресный(е) ориентир(ы) земельного(ых) участка(ов),</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на котором физическое лицо фактически осуществляет деятельность)</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6. Предметом настоящей проверки является (указать нужное):   соблюдение</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требований земельного законодательства.</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7. Срок проведения проверки: 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(количество рабочих дней в соответствии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с планом)</w:t>
      </w:r>
    </w:p>
    <w:p w:rsidR="008052A7" w:rsidRPr="008052A7" w:rsidRDefault="008052A7" w:rsidP="008052A7">
      <w:pPr>
        <w:pStyle w:val="ConsPlusNonformat"/>
        <w:jc w:val="both"/>
        <w:rPr>
          <w:rFonts w:ascii="Times New Roman" w:hAnsi="Times New Roman" w:cs="Times New Roman"/>
          <w:sz w:val="24"/>
          <w:szCs w:val="24"/>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К проведению проверки приступить      Проверку окончить не позднее</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с "___" _________ 20__ г.             "___" __________ 20__ г.</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8. Правовые основания проведения проверки: 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(ссылка на положение нормативного правового акта, в соответствии с которым</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осуществляется проверка; ссылка на положения (нормативных) правовых актов,</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устанавливающих требования, которые являются предметом проверки)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9. В  процессе  проверки провести следующие мероприятия по контролю,</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необходимые для достижения целей и задач проведения проверки: проверить</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наличие правоустанавливающих документов на землю, сохранность межевых</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знаков, установить соответствие фактического использования земельного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участка целевому назначению и разрешенному использованию.</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10. Перечень административных регламентов  по осуществлению муниципального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контроля: 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(с указанием наименования, номера и даты его принятия)</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11. Перечень документов, представление которых физическим лицом необходимо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для достижения целей и задач проведения проверки:      документ,</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удостоверяющий личность (паспорт гражданина Российской Федерации),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правоустанавливающие документы на земельный(е) участок(ки), расположенные</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по адресу(ам): 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Подпись руководителя уполномоченного органа</w:t>
      </w: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rPr>
          <w:sz w:val="24"/>
          <w:szCs w:val="24"/>
        </w:rPr>
      </w:pP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9339C7">
      <w:pPr>
        <w:pStyle w:val="ConsPlusNormal"/>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lastRenderedPageBreak/>
        <w:t>Приложение 1</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к Административному регламенту </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«Осуществление муниципального</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земельного контроля на территории </w:t>
      </w:r>
    </w:p>
    <w:p w:rsidR="008052A7" w:rsidRPr="008052A7" w:rsidRDefault="008052A7" w:rsidP="008052A7">
      <w:pPr>
        <w:pStyle w:val="ConsPlusNormal"/>
        <w:jc w:val="right"/>
        <w:rPr>
          <w:rFonts w:ascii="Times New Roman" w:hAnsi="Times New Roman" w:cs="Times New Roman"/>
          <w:sz w:val="24"/>
          <w:szCs w:val="24"/>
        </w:rPr>
      </w:pPr>
      <w:r w:rsidRPr="008052A7">
        <w:rPr>
          <w:rFonts w:ascii="Times New Roman" w:hAnsi="Times New Roman" w:cs="Times New Roman"/>
          <w:sz w:val="24"/>
          <w:szCs w:val="24"/>
        </w:rPr>
        <w:t xml:space="preserve">муниципального образования </w:t>
      </w:r>
    </w:p>
    <w:p w:rsidR="008052A7" w:rsidRPr="008052A7" w:rsidRDefault="009339C7" w:rsidP="008052A7">
      <w:pPr>
        <w:pStyle w:val="ConsPlusNormal"/>
        <w:jc w:val="right"/>
        <w:rPr>
          <w:rFonts w:ascii="Times New Roman" w:hAnsi="Times New Roman" w:cs="Times New Roman"/>
          <w:sz w:val="24"/>
          <w:szCs w:val="24"/>
        </w:rPr>
      </w:pPr>
      <w:r>
        <w:rPr>
          <w:rFonts w:ascii="Times New Roman" w:hAnsi="Times New Roman" w:cs="Times New Roman"/>
          <w:sz w:val="24"/>
          <w:szCs w:val="24"/>
        </w:rPr>
        <w:t>Надеждинский</w:t>
      </w:r>
      <w:r w:rsidR="008052A7" w:rsidRPr="008052A7">
        <w:rPr>
          <w:rFonts w:ascii="Times New Roman" w:hAnsi="Times New Roman" w:cs="Times New Roman"/>
          <w:sz w:val="24"/>
          <w:szCs w:val="24"/>
        </w:rPr>
        <w:t xml:space="preserve">  сельсовет</w:t>
      </w:r>
    </w:p>
    <w:p w:rsidR="008052A7" w:rsidRPr="008052A7" w:rsidRDefault="008052A7" w:rsidP="008052A7">
      <w:pPr>
        <w:pStyle w:val="ConsPlusNormal"/>
        <w:jc w:val="right"/>
        <w:rPr>
          <w:rFonts w:ascii="Times New Roman" w:hAnsi="Times New Roman" w:cs="Times New Roman"/>
          <w:sz w:val="24"/>
          <w:szCs w:val="24"/>
        </w:rPr>
      </w:pP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Наименование уполномоченного органа муниципального контроля</w:t>
      </w:r>
    </w:p>
    <w:p w:rsidR="008052A7" w:rsidRPr="008052A7" w:rsidRDefault="008052A7" w:rsidP="008052A7">
      <w:pPr>
        <w:pStyle w:val="ConsPlusNormal"/>
        <w:jc w:val="center"/>
        <w:rPr>
          <w:rFonts w:ascii="Times New Roman" w:hAnsi="Times New Roman" w:cs="Times New Roman"/>
          <w:sz w:val="24"/>
          <w:szCs w:val="24"/>
        </w:rPr>
      </w:pPr>
      <w:r w:rsidRPr="008052A7">
        <w:rPr>
          <w:rFonts w:ascii="Times New Roman" w:hAnsi="Times New Roman" w:cs="Times New Roman"/>
          <w:sz w:val="24"/>
          <w:szCs w:val="24"/>
        </w:rPr>
        <w:t>(почтовый адрес)</w:t>
      </w:r>
    </w:p>
    <w:p w:rsidR="008052A7" w:rsidRPr="008052A7" w:rsidRDefault="008052A7" w:rsidP="008052A7">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73"/>
        <w:gridCol w:w="3213"/>
      </w:tblGrid>
      <w:tr w:rsidR="008052A7" w:rsidRPr="008052A7" w:rsidTr="008052A7">
        <w:tc>
          <w:tcPr>
            <w:tcW w:w="6073" w:type="dxa"/>
            <w:tcBorders>
              <w:top w:val="nil"/>
              <w:left w:val="nil"/>
              <w:bottom w:val="nil"/>
              <w:right w:val="nil"/>
            </w:tcBorders>
          </w:tcPr>
          <w:p w:rsidR="008052A7" w:rsidRPr="008052A7" w:rsidRDefault="008052A7" w:rsidP="008052A7">
            <w:pPr>
              <w:pStyle w:val="ConsPlusNormal"/>
              <w:jc w:val="both"/>
              <w:rPr>
                <w:rFonts w:ascii="Times New Roman" w:hAnsi="Times New Roman" w:cs="Times New Roman"/>
                <w:sz w:val="24"/>
                <w:szCs w:val="24"/>
              </w:rPr>
            </w:pPr>
          </w:p>
          <w:p w:rsidR="008052A7" w:rsidRPr="008052A7" w:rsidRDefault="008052A7" w:rsidP="008052A7">
            <w:pPr>
              <w:pStyle w:val="ConsPlusNormal"/>
              <w:rPr>
                <w:rFonts w:ascii="Times New Roman" w:hAnsi="Times New Roman" w:cs="Times New Roman"/>
                <w:sz w:val="24"/>
                <w:szCs w:val="24"/>
              </w:rPr>
            </w:pPr>
            <w:r w:rsidRPr="008052A7">
              <w:rPr>
                <w:rFonts w:ascii="Times New Roman" w:hAnsi="Times New Roman" w:cs="Times New Roman"/>
                <w:sz w:val="24"/>
                <w:szCs w:val="24"/>
              </w:rPr>
              <w:t xml:space="preserve">город (поселение)_________ </w:t>
            </w:r>
          </w:p>
        </w:tc>
        <w:tc>
          <w:tcPr>
            <w:tcW w:w="3213" w:type="dxa"/>
            <w:tcBorders>
              <w:top w:val="nil"/>
              <w:left w:val="nil"/>
              <w:bottom w:val="nil"/>
              <w:right w:val="nil"/>
            </w:tcBorders>
          </w:tcPr>
          <w:p w:rsidR="008052A7" w:rsidRPr="008052A7" w:rsidRDefault="008052A7" w:rsidP="008052A7">
            <w:pPr>
              <w:pStyle w:val="ConsPlusNormal"/>
              <w:rPr>
                <w:rFonts w:ascii="Times New Roman" w:hAnsi="Times New Roman" w:cs="Times New Roman"/>
                <w:sz w:val="24"/>
                <w:szCs w:val="24"/>
              </w:rPr>
            </w:pPr>
            <w:r w:rsidRPr="008052A7">
              <w:rPr>
                <w:rFonts w:ascii="Times New Roman" w:hAnsi="Times New Roman" w:cs="Times New Roman"/>
                <w:sz w:val="24"/>
                <w:szCs w:val="24"/>
              </w:rPr>
              <w:t>"__" ________ 20__ г.</w:t>
            </w:r>
          </w:p>
          <w:p w:rsidR="008052A7" w:rsidRPr="008052A7" w:rsidRDefault="008052A7" w:rsidP="008052A7">
            <w:pPr>
              <w:pStyle w:val="ConsPlusNormal"/>
              <w:rPr>
                <w:rFonts w:ascii="Times New Roman" w:hAnsi="Times New Roman" w:cs="Times New Roman"/>
                <w:sz w:val="24"/>
                <w:szCs w:val="24"/>
              </w:rPr>
            </w:pPr>
          </w:p>
          <w:p w:rsidR="008052A7" w:rsidRPr="008052A7" w:rsidRDefault="008052A7" w:rsidP="008052A7">
            <w:pPr>
              <w:pStyle w:val="ConsPlusNormal"/>
              <w:rPr>
                <w:rFonts w:ascii="Times New Roman" w:hAnsi="Times New Roman" w:cs="Times New Roman"/>
                <w:sz w:val="24"/>
                <w:szCs w:val="24"/>
              </w:rPr>
            </w:pPr>
            <w:r w:rsidRPr="008052A7">
              <w:rPr>
                <w:rFonts w:ascii="Times New Roman" w:hAnsi="Times New Roman" w:cs="Times New Roman"/>
                <w:sz w:val="24"/>
                <w:szCs w:val="24"/>
              </w:rPr>
              <w:t>_____ч. ____ мин.</w:t>
            </w:r>
          </w:p>
        </w:tc>
      </w:tr>
    </w:tbl>
    <w:p w:rsidR="008052A7" w:rsidRPr="008052A7" w:rsidRDefault="008052A7" w:rsidP="008052A7">
      <w:pPr>
        <w:pStyle w:val="ConsPlusNormal"/>
        <w:jc w:val="center"/>
        <w:rPr>
          <w:rFonts w:ascii="Times New Roman" w:hAnsi="Times New Roman" w:cs="Times New Roman"/>
          <w:sz w:val="24"/>
          <w:szCs w:val="24"/>
        </w:rPr>
      </w:pPr>
    </w:p>
    <w:p w:rsidR="008052A7" w:rsidRPr="008052A7" w:rsidRDefault="008052A7" w:rsidP="008052A7">
      <w:pPr>
        <w:pStyle w:val="ConsPlusTitle"/>
        <w:jc w:val="center"/>
        <w:rPr>
          <w:sz w:val="24"/>
          <w:szCs w:val="24"/>
        </w:rPr>
      </w:pPr>
      <w:bookmarkStart w:id="7" w:name="P527"/>
      <w:bookmarkEnd w:id="7"/>
      <w:r w:rsidRPr="008052A7">
        <w:rPr>
          <w:sz w:val="24"/>
          <w:szCs w:val="24"/>
        </w:rPr>
        <w:t>АКТ ПРОВЕРКИ</w:t>
      </w:r>
    </w:p>
    <w:p w:rsidR="008052A7" w:rsidRPr="008052A7" w:rsidRDefault="008052A7" w:rsidP="008052A7">
      <w:pPr>
        <w:pStyle w:val="ConsPlusTitle"/>
        <w:jc w:val="center"/>
        <w:rPr>
          <w:sz w:val="24"/>
          <w:szCs w:val="24"/>
        </w:rPr>
      </w:pPr>
      <w:r w:rsidRPr="008052A7">
        <w:rPr>
          <w:sz w:val="24"/>
          <w:szCs w:val="24"/>
        </w:rPr>
        <w:t>ОРГАНОМ МУНИЦИПАЛЬНОГО ЗЕМЕЛЬНОГО КОНТРОЛЯ</w:t>
      </w:r>
    </w:p>
    <w:p w:rsidR="008052A7" w:rsidRPr="008052A7" w:rsidRDefault="008052A7" w:rsidP="008052A7">
      <w:pPr>
        <w:pStyle w:val="ConsPlusTitle"/>
        <w:jc w:val="center"/>
        <w:rPr>
          <w:sz w:val="24"/>
          <w:szCs w:val="24"/>
        </w:rPr>
      </w:pPr>
      <w:r w:rsidRPr="008052A7">
        <w:rPr>
          <w:sz w:val="24"/>
          <w:szCs w:val="24"/>
        </w:rPr>
        <w:t>ФИЗИЧЕСКОГО ЛИЦА</w:t>
      </w:r>
    </w:p>
    <w:p w:rsidR="008052A7" w:rsidRPr="009339C7" w:rsidRDefault="008052A7" w:rsidP="009339C7">
      <w:pPr>
        <w:pStyle w:val="ConsPlusTitle"/>
        <w:jc w:val="center"/>
        <w:rPr>
          <w:sz w:val="24"/>
          <w:szCs w:val="24"/>
        </w:rPr>
      </w:pPr>
      <w:r w:rsidRPr="008052A7">
        <w:t>N 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В  соответствии  со  </w:t>
      </w:r>
      <w:hyperlink r:id="rId41" w:history="1">
        <w:r w:rsidRPr="008052A7">
          <w:rPr>
            <w:rFonts w:ascii="Times New Roman" w:hAnsi="Times New Roman" w:cs="Times New Roman"/>
            <w:color w:val="0000FF"/>
            <w:sz w:val="24"/>
            <w:szCs w:val="24"/>
          </w:rPr>
          <w:t>статьей 72</w:t>
        </w:r>
      </w:hyperlink>
      <w:r w:rsidRPr="008052A7">
        <w:rPr>
          <w:rFonts w:ascii="Times New Roman" w:hAnsi="Times New Roman" w:cs="Times New Roman"/>
          <w:sz w:val="24"/>
          <w:szCs w:val="24"/>
        </w:rPr>
        <w:t xml:space="preserve"> Земельного кодекса Российской Федерации  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на основании  (наименование правового акта органа муниципального контроля)</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от ________ N ________ в присутствии _____________ была проведена плановая</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(внеплановая) выездная (документарная) проверка в отношении: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(Ф.И.О., паспортные данные физического лица)</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на предмет соблюдения требований земельного законодательства на земельном</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участке, расположенном по адресу (имеющему адресный ориентир): 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Лицо(а), проводившее(ие) проверку: 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(Ф.И.О., паспортные данные, должность должностного лица (должностных лиц),</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проводившего(их) проверку; в случае привлечения к участию в проверке</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экспертов, экспертных организаций указываются Ф.И.О. (последнее - при</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наличии), должности экспертов и/или наименования экспертных организаций</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с указанием реквизитов свидетельства об аккредитации и наименование органа</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по аккредитации, выдавшего свидетельство)</w:t>
      </w:r>
    </w:p>
    <w:p w:rsidR="008052A7" w:rsidRPr="009339C7" w:rsidRDefault="008052A7" w:rsidP="008052A7">
      <w:pPr>
        <w:pStyle w:val="ConsPlusNonformat"/>
        <w:jc w:val="both"/>
        <w:rPr>
          <w:rFonts w:ascii="Times New Roman" w:hAnsi="Times New Roman" w:cs="Times New Roman"/>
          <w:sz w:val="16"/>
          <w:szCs w:val="16"/>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В ходе проведения проверки установлено: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Подписи лиц, проводивших проверку:</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   ______________  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(подпись)                (фамилия, инициалы)</w:t>
      </w:r>
    </w:p>
    <w:p w:rsidR="008052A7" w:rsidRPr="008052A7" w:rsidRDefault="008052A7" w:rsidP="008052A7">
      <w:pPr>
        <w:pStyle w:val="ConsPlusNonformat"/>
        <w:jc w:val="both"/>
        <w:rPr>
          <w:rFonts w:ascii="Times New Roman" w:hAnsi="Times New Roman" w:cs="Times New Roman"/>
          <w:sz w:val="24"/>
          <w:szCs w:val="24"/>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С актом проверки ознакомлен(а):</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__________________________________________________________________________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(Ф.И.О. (последнее - при наличии) физического лица, его уполномоченного</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представителя)</w:t>
      </w:r>
    </w:p>
    <w:p w:rsidR="008052A7" w:rsidRPr="008052A7" w:rsidRDefault="008052A7" w:rsidP="008052A7">
      <w:pPr>
        <w:pStyle w:val="ConsPlusNonformat"/>
        <w:jc w:val="both"/>
        <w:rPr>
          <w:rFonts w:ascii="Times New Roman" w:hAnsi="Times New Roman" w:cs="Times New Roman"/>
          <w:sz w:val="24"/>
          <w:szCs w:val="24"/>
        </w:rPr>
      </w:pP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"___" ___________ 20__ г.         _______________</w:t>
      </w:r>
    </w:p>
    <w:p w:rsidR="008052A7" w:rsidRPr="008052A7" w:rsidRDefault="008052A7" w:rsidP="008052A7">
      <w:pPr>
        <w:pStyle w:val="ConsPlusNonformat"/>
        <w:jc w:val="both"/>
        <w:rPr>
          <w:rFonts w:ascii="Times New Roman" w:hAnsi="Times New Roman" w:cs="Times New Roman"/>
          <w:sz w:val="24"/>
          <w:szCs w:val="24"/>
        </w:rPr>
      </w:pPr>
      <w:r w:rsidRPr="008052A7">
        <w:rPr>
          <w:rFonts w:ascii="Times New Roman" w:hAnsi="Times New Roman" w:cs="Times New Roman"/>
          <w:sz w:val="24"/>
          <w:szCs w:val="24"/>
        </w:rPr>
        <w:t xml:space="preserve">                                      подпись</w:t>
      </w:r>
    </w:p>
    <w:p w:rsidR="008052A7" w:rsidRPr="008052A7" w:rsidRDefault="008052A7" w:rsidP="008052A7">
      <w:pPr>
        <w:rPr>
          <w:sz w:val="24"/>
          <w:szCs w:val="24"/>
        </w:rPr>
      </w:pPr>
    </w:p>
    <w:p w:rsidR="008052A7" w:rsidRPr="008052A7" w:rsidRDefault="008052A7">
      <w:pPr>
        <w:rPr>
          <w:sz w:val="24"/>
          <w:szCs w:val="24"/>
        </w:rPr>
      </w:pPr>
    </w:p>
    <w:sectPr w:rsidR="008052A7" w:rsidRPr="008052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57" w:rsidRDefault="00285557">
      <w:r>
        <w:separator/>
      </w:r>
    </w:p>
  </w:endnote>
  <w:endnote w:type="continuationSeparator" w:id="0">
    <w:p w:rsidR="00285557" w:rsidRDefault="0028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9C7" w:rsidRDefault="009339C7">
    <w:pPr>
      <w:pStyle w:val="a5"/>
      <w:jc w:val="center"/>
    </w:pPr>
    <w:r>
      <w:fldChar w:fldCharType="begin"/>
    </w:r>
    <w:r>
      <w:instrText xml:space="preserve"> PAGE   \* MERGEFORMAT </w:instrText>
    </w:r>
    <w:r>
      <w:fldChar w:fldCharType="separate"/>
    </w:r>
    <w:r w:rsidR="00E41A22">
      <w:rPr>
        <w:noProof/>
      </w:rPr>
      <w:t>20</w:t>
    </w:r>
    <w:r>
      <w:fldChar w:fldCharType="end"/>
    </w:r>
  </w:p>
  <w:p w:rsidR="009339C7" w:rsidRDefault="009339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57" w:rsidRDefault="00285557">
      <w:r>
        <w:separator/>
      </w:r>
    </w:p>
  </w:footnote>
  <w:footnote w:type="continuationSeparator" w:id="0">
    <w:p w:rsidR="00285557" w:rsidRDefault="00285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A7"/>
    <w:rsid w:val="00285557"/>
    <w:rsid w:val="008052A7"/>
    <w:rsid w:val="009339C7"/>
    <w:rsid w:val="00983546"/>
    <w:rsid w:val="00B42B21"/>
    <w:rsid w:val="00E41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44D72BB-A9FF-4427-819D-3B5A8A13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A7"/>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Основной текст Знак"/>
    <w:basedOn w:val="a0"/>
    <w:link w:val="a4"/>
    <w:locked/>
    <w:rsid w:val="008052A7"/>
    <w:rPr>
      <w:rFonts w:ascii="Calibri" w:eastAsia="Calibri" w:hAnsi="Calibri"/>
      <w:sz w:val="28"/>
      <w:lang w:val="ru-RU" w:eastAsia="ru-RU" w:bidi="ar-SA"/>
    </w:rPr>
  </w:style>
  <w:style w:type="paragraph" w:styleId="a4">
    <w:name w:val="Body Text"/>
    <w:basedOn w:val="a"/>
    <w:link w:val="a3"/>
    <w:rsid w:val="008052A7"/>
    <w:pPr>
      <w:widowControl/>
      <w:autoSpaceDE/>
      <w:autoSpaceDN/>
      <w:adjustRightInd/>
    </w:pPr>
    <w:rPr>
      <w:rFonts w:ascii="Calibri" w:eastAsia="Calibri" w:hAnsi="Calibri"/>
      <w:sz w:val="28"/>
    </w:rPr>
  </w:style>
  <w:style w:type="paragraph" w:customStyle="1" w:styleId="ConsPlusNormal">
    <w:name w:val="ConsPlusNormal"/>
    <w:rsid w:val="008052A7"/>
    <w:pPr>
      <w:autoSpaceDE w:val="0"/>
      <w:autoSpaceDN w:val="0"/>
      <w:adjustRightInd w:val="0"/>
    </w:pPr>
    <w:rPr>
      <w:rFonts w:ascii="Arial" w:eastAsia="Calibri" w:hAnsi="Arial" w:cs="Arial"/>
      <w:lang w:eastAsia="en-US"/>
    </w:rPr>
  </w:style>
  <w:style w:type="paragraph" w:customStyle="1" w:styleId="ConsPlusTitle">
    <w:name w:val="ConsPlusTitle"/>
    <w:rsid w:val="008052A7"/>
    <w:pPr>
      <w:widowControl w:val="0"/>
      <w:autoSpaceDE w:val="0"/>
      <w:autoSpaceDN w:val="0"/>
    </w:pPr>
    <w:rPr>
      <w:b/>
      <w:sz w:val="28"/>
    </w:rPr>
  </w:style>
  <w:style w:type="paragraph" w:customStyle="1" w:styleId="ConsPlusNonformat">
    <w:name w:val="ConsPlusNonformat"/>
    <w:rsid w:val="008052A7"/>
    <w:pPr>
      <w:widowControl w:val="0"/>
      <w:autoSpaceDE w:val="0"/>
      <w:autoSpaceDN w:val="0"/>
    </w:pPr>
    <w:rPr>
      <w:rFonts w:ascii="Courier New" w:hAnsi="Courier New" w:cs="Courier New"/>
    </w:rPr>
  </w:style>
  <w:style w:type="paragraph" w:styleId="a5">
    <w:name w:val="footer"/>
    <w:basedOn w:val="a"/>
    <w:semiHidden/>
    <w:rsid w:val="008052A7"/>
    <w:pPr>
      <w:widowControl/>
      <w:tabs>
        <w:tab w:val="center" w:pos="4677"/>
        <w:tab w:val="right" w:pos="9355"/>
      </w:tabs>
      <w:autoSpaceDE/>
      <w:autoSpaceDN/>
      <w:adjustRightInd/>
    </w:pPr>
    <w:rPr>
      <w:rFonts w:ascii="Calibri" w:hAnsi="Calibri"/>
      <w:sz w:val="22"/>
      <w:szCs w:val="22"/>
      <w:lang w:eastAsia="en-US"/>
    </w:rPr>
  </w:style>
  <w:style w:type="paragraph" w:styleId="a6">
    <w:name w:val="Normal (Web)"/>
    <w:basedOn w:val="a"/>
    <w:semiHidden/>
    <w:rsid w:val="008052A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D2A44195F7B0ECBBA8D4EF7017F05A22A68E4004E1CDC8153132AB15A5SDM" TargetMode="External"/><Relationship Id="rId18" Type="http://schemas.openxmlformats.org/officeDocument/2006/relationships/hyperlink" Target="consultantplus://offline/ref=00D2A44195F7B0ECBBA8D4EF7017F05A22A68B4305E1CDC8153132AB15A5SDM" TargetMode="External"/><Relationship Id="rId26" Type="http://schemas.openxmlformats.org/officeDocument/2006/relationships/hyperlink" Target="consultantplus://offline/ref=00D2A44195F7B0ECBBA8D4EF7017F05A22A3894505E4CDC8153132AB155DF576B0BFB793A5SBM" TargetMode="External"/><Relationship Id="rId39" Type="http://schemas.openxmlformats.org/officeDocument/2006/relationships/hyperlink" Target="consultantplus://offline/ref=00D2A44195F7B0ECBBA8D4EF7017F05A22A98B4A0BE7CDC8153132AB155DF576B0BFB79058B2A9S2M" TargetMode="External"/><Relationship Id="rId21" Type="http://schemas.openxmlformats.org/officeDocument/2006/relationships/hyperlink" Target="consultantplus://offline/ref=00D2A44195F7B0ECBBA8D4EF7017F05A22A98B4A0BE7CDC8153132AB155DF576B0BFB79058B2A9S6M" TargetMode="External"/><Relationship Id="rId34" Type="http://schemas.openxmlformats.org/officeDocument/2006/relationships/hyperlink" Target="consultantplus://offline/ref=00D2A44195F7B0ECBBA8D4EF7017F05A22A98B4A0BE7CDC8153132AB155DF576B0BFB7935FB0A9S0M" TargetMode="External"/><Relationship Id="rId42" Type="http://schemas.openxmlformats.org/officeDocument/2006/relationships/fontTable" Target="fontTable.xml"/><Relationship Id="rId7" Type="http://schemas.openxmlformats.org/officeDocument/2006/relationships/hyperlink" Target="consultantplus://offline/ref=00D2A44195F7B0ECBBA8D4EF7017F05A22A98A4A01E3CDC8153132AB155DF576B0BFB7945AB594BBA9SFM" TargetMode="External"/><Relationship Id="rId2" Type="http://schemas.openxmlformats.org/officeDocument/2006/relationships/settings" Target="settings.xml"/><Relationship Id="rId16" Type="http://schemas.openxmlformats.org/officeDocument/2006/relationships/hyperlink" Target="consultantplus://offline/ref=00D2A44195F7B0ECBBA8D4EF7017F05A22A9884B00E4CDC8153132AB15A5SDM" TargetMode="External"/><Relationship Id="rId20" Type="http://schemas.openxmlformats.org/officeDocument/2006/relationships/hyperlink" Target="consultantplus://offline/ref=00D2A44195F7B0ECBBA8D4EF7017F05A22A6804406E4CDC8153132AB15A5SDM" TargetMode="External"/><Relationship Id="rId29" Type="http://schemas.openxmlformats.org/officeDocument/2006/relationships/hyperlink" Target="consultantplus://offline/ref=00D2A44195F7B0ECBBA8D4EF7017F05A22A98B4A0BE7CDC8153132AB155DF576B0BFB79058B2A9S6M" TargetMode="External"/><Relationship Id="rId41" Type="http://schemas.openxmlformats.org/officeDocument/2006/relationships/hyperlink" Target="consultantplus://offline/ref=00D2A44195F7B0ECBBA8D4EF7017F05A22A98A4A01E3CDC8153132AB155DF576B0BFB7945AB493BEA9SEM" TargetMode="External"/><Relationship Id="rId1" Type="http://schemas.openxmlformats.org/officeDocument/2006/relationships/styles" Target="styles.xml"/><Relationship Id="rId6" Type="http://schemas.openxmlformats.org/officeDocument/2006/relationships/hyperlink" Target="consultantplus://offline/ref=00D2A44195F7B0ECBBA8D4EF7017F05A22A68E4004E1CDC8153132AB155DF576B0BFB7965CABS0M" TargetMode="External"/><Relationship Id="rId11" Type="http://schemas.openxmlformats.org/officeDocument/2006/relationships/hyperlink" Target="consultantplus://offline/ref=00D2A44195F7B0ECBBA8D4EF7017F05A22A98A4A01E3CDC8153132AB15A5SDM" TargetMode="External"/><Relationship Id="rId24" Type="http://schemas.openxmlformats.org/officeDocument/2006/relationships/hyperlink" Target="consultantplus://offline/ref=00D2A44195F7B0ECBBA8D4EF7017F05A22A98B4A0BE7CDC8153132AB155DF576B0BFB7945AB593BCA9SBM" TargetMode="External"/><Relationship Id="rId32" Type="http://schemas.openxmlformats.org/officeDocument/2006/relationships/hyperlink" Target="consultantplus://offline/ref=00D2A44195F7B0ECBBA8D4EF7017F05A22A98B4A0BE7CDC8153132AB155DF576B0BFB7945AB593BCA9SBM" TargetMode="External"/><Relationship Id="rId37" Type="http://schemas.openxmlformats.org/officeDocument/2006/relationships/hyperlink" Target="consultantplus://offline/ref=00D2A44195F7B0ECBBA8D4EF7017F05A22A98B4A0BE7CDC8153132AB155DF576B0BFB79058B2A9S6M"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consultantplus://offline/ref=00D2A44195F7B0ECBBA8D4EF7017F05A22A6894106E2CDC8153132AB15A5SDM" TargetMode="External"/><Relationship Id="rId23" Type="http://schemas.openxmlformats.org/officeDocument/2006/relationships/hyperlink" Target="consultantplus://offline/ref=00D2A44195F7B0ECBBA8D4EF7017F05A22A98B4A0BE7CDC8153132AB155DF576B0BFB79058B2A9S2M" TargetMode="External"/><Relationship Id="rId28" Type="http://schemas.openxmlformats.org/officeDocument/2006/relationships/hyperlink" Target="consultantplus://offline/ref=00D2A44195F7B0ECBBA8D4EF7017F05A22A3894505E4CDC8153132AB155DF576B0BFB79CA5S2M" TargetMode="External"/><Relationship Id="rId36" Type="http://schemas.openxmlformats.org/officeDocument/2006/relationships/hyperlink" Target="consultantplus://offline/ref=00D2A44195F7B0ECBBA8D4EF7017F05A22A98B4A0BE7CDC8153132AB155DF576B0BFB7945AB593BCA9SBM" TargetMode="External"/><Relationship Id="rId10" Type="http://schemas.openxmlformats.org/officeDocument/2006/relationships/hyperlink" Target="consultantplus://offline/ref=00D2A44195F7B0ECBBA8D4EF7017F05A21A98F4608B09ACA44643CAASEM" TargetMode="External"/><Relationship Id="rId19" Type="http://schemas.openxmlformats.org/officeDocument/2006/relationships/hyperlink" Target="consultantplus://offline/ref=00D2A44195F7B0ECBBA8CAE2667BAF5F25AAD64E05E4C0994B6E69F64254FF21AFS7M" TargetMode="External"/><Relationship Id="rId31" Type="http://schemas.openxmlformats.org/officeDocument/2006/relationships/hyperlink" Target="consultantplus://offline/ref=00D2A44195F7B0ECBBA8D4EF7017F05A22A98B4A0BE7CDC8153132AB155DF576B0BFB79058B2A9S2M" TargetMode="External"/><Relationship Id="rId4" Type="http://schemas.openxmlformats.org/officeDocument/2006/relationships/footnotes" Target="footnotes.xml"/><Relationship Id="rId9" Type="http://schemas.openxmlformats.org/officeDocument/2006/relationships/hyperlink" Target="consultantplus://offline/ref=00D2A44195F7B0ECBBA8CAE2667BAF5F25AAD64E05E4C0994B6E69F64254FF21AFS7M" TargetMode="External"/><Relationship Id="rId14" Type="http://schemas.openxmlformats.org/officeDocument/2006/relationships/hyperlink" Target="consultantplus://offline/ref=00D2A44195F7B0ECBBA8D4EF7017F05A22A6804406E4CDC8153132AB15A5SDM" TargetMode="External"/><Relationship Id="rId22" Type="http://schemas.openxmlformats.org/officeDocument/2006/relationships/hyperlink" Target="consultantplus://offline/ref=00D2A44195F7B0ECBBA8D4EF7017F05A22A98B4A0BE7CDC8153132AB155DF576B0BFB7935FB0A9S0M" TargetMode="External"/><Relationship Id="rId27" Type="http://schemas.openxmlformats.org/officeDocument/2006/relationships/hyperlink" Target="consultantplus://offline/ref=00D2A44195F7B0ECBBA8D4EF7017F05A22A3894505E4CDC8153132AB155DF576B0BFB794A5S2M" TargetMode="External"/><Relationship Id="rId30" Type="http://schemas.openxmlformats.org/officeDocument/2006/relationships/hyperlink" Target="consultantplus://offline/ref=00D2A44195F7B0ECBBA8D4EF7017F05A22A98B4A0BE7CDC8153132AB155DF576B0BFB7935FB0A9S0M" TargetMode="External"/><Relationship Id="rId35" Type="http://schemas.openxmlformats.org/officeDocument/2006/relationships/hyperlink" Target="consultantplus://offline/ref=00D2A44195F7B0ECBBA8D4EF7017F05A22A98B4A0BE7CDC8153132AB155DF576B0BFB79058B2A9S2M" TargetMode="External"/><Relationship Id="rId43" Type="http://schemas.openxmlformats.org/officeDocument/2006/relationships/theme" Target="theme/theme1.xml"/><Relationship Id="rId8" Type="http://schemas.openxmlformats.org/officeDocument/2006/relationships/hyperlink" Target="consultantplus://offline/ref=00D2A44195F7B0ECBBA8D4EF7017F05A22A6804406E4CDC8153132AB15A5SDM" TargetMode="External"/><Relationship Id="rId3" Type="http://schemas.openxmlformats.org/officeDocument/2006/relationships/webSettings" Target="webSettings.xml"/><Relationship Id="rId12" Type="http://schemas.openxmlformats.org/officeDocument/2006/relationships/hyperlink" Target="consultantplus://offline/ref=00D2A44195F7B0ECBBA8D4EF7017F05A22A98B4A0BE7CDC8153132AB15A5SDM" TargetMode="External"/><Relationship Id="rId17" Type="http://schemas.openxmlformats.org/officeDocument/2006/relationships/hyperlink" Target="consultantplus://offline/ref=00D2A44195F7B0ECBBA8D4EF7017F05A22A3894505E4CDC8153132AB15A5SDM" TargetMode="External"/><Relationship Id="rId25" Type="http://schemas.openxmlformats.org/officeDocument/2006/relationships/hyperlink" Target="consultantplus://offline/ref=00D2A44195F7B0ECBBA8D4EF7017F05A22A6804406E4CDC8153132AB15A5SDM" TargetMode="External"/><Relationship Id="rId33" Type="http://schemas.openxmlformats.org/officeDocument/2006/relationships/hyperlink" Target="consultantplus://offline/ref=00D2A44195F7B0ECBBA8D4EF7017F05A22A98B4A0BE7CDC8153132AB155DF576B0BFB79058B2A9S6M" TargetMode="External"/><Relationship Id="rId38" Type="http://schemas.openxmlformats.org/officeDocument/2006/relationships/hyperlink" Target="consultantplus://offline/ref=00D2A44195F7B0ECBBA8D4EF7017F05A22A98B4A0BE7CDC8153132AB155DF576B0BFB7935FB0A9S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9597</Words>
  <Characters>54705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64174</CharactersWithSpaces>
  <SharedDoc>false</SharedDoc>
  <HLinks>
    <vt:vector size="258" baseType="variant">
      <vt:variant>
        <vt:i4>7143472</vt:i4>
      </vt:variant>
      <vt:variant>
        <vt:i4>126</vt:i4>
      </vt:variant>
      <vt:variant>
        <vt:i4>0</vt:i4>
      </vt:variant>
      <vt:variant>
        <vt:i4>5</vt:i4>
      </vt:variant>
      <vt:variant>
        <vt:lpwstr>consultantplus://offline/ref=00D2A44195F7B0ECBBA8D4EF7017F05A22A98A4A01E3CDC8153132AB155DF576B0BFB7945AB493BEA9SEM</vt:lpwstr>
      </vt:variant>
      <vt:variant>
        <vt:lpwstr/>
      </vt:variant>
      <vt:variant>
        <vt:i4>3539006</vt:i4>
      </vt:variant>
      <vt:variant>
        <vt:i4>123</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120</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117</vt:i4>
      </vt:variant>
      <vt:variant>
        <vt:i4>0</vt:i4>
      </vt:variant>
      <vt:variant>
        <vt:i4>5</vt:i4>
      </vt:variant>
      <vt:variant>
        <vt:lpwstr>consultantplus://offline/ref=00D2A44195F7B0ECBBA8D4EF7017F05A22A98B4A0BE7CDC8153132AB155DF576B0BFB79058B2A9S6M</vt:lpwstr>
      </vt:variant>
      <vt:variant>
        <vt:lpwstr/>
      </vt:variant>
      <vt:variant>
        <vt:i4>7143524</vt:i4>
      </vt:variant>
      <vt:variant>
        <vt:i4>114</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111</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108</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105</vt:i4>
      </vt:variant>
      <vt:variant>
        <vt:i4>0</vt:i4>
      </vt:variant>
      <vt:variant>
        <vt:i4>5</vt:i4>
      </vt:variant>
      <vt:variant>
        <vt:lpwstr>consultantplus://offline/ref=00D2A44195F7B0ECBBA8D4EF7017F05A22A98B4A0BE7CDC8153132AB155DF576B0BFB79058B2A9S6M</vt:lpwstr>
      </vt:variant>
      <vt:variant>
        <vt:lpwstr/>
      </vt:variant>
      <vt:variant>
        <vt:i4>196672</vt:i4>
      </vt:variant>
      <vt:variant>
        <vt:i4>102</vt:i4>
      </vt:variant>
      <vt:variant>
        <vt:i4>0</vt:i4>
      </vt:variant>
      <vt:variant>
        <vt:i4>5</vt:i4>
      </vt:variant>
      <vt:variant>
        <vt:lpwstr/>
      </vt:variant>
      <vt:variant>
        <vt:lpwstr>P300</vt:lpwstr>
      </vt:variant>
      <vt:variant>
        <vt:i4>7143524</vt:i4>
      </vt:variant>
      <vt:variant>
        <vt:i4>99</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96</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93</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90</vt:i4>
      </vt:variant>
      <vt:variant>
        <vt:i4>0</vt:i4>
      </vt:variant>
      <vt:variant>
        <vt:i4>5</vt:i4>
      </vt:variant>
      <vt:variant>
        <vt:lpwstr>consultantplus://offline/ref=00D2A44195F7B0ECBBA8D4EF7017F05A22A98B4A0BE7CDC8153132AB155DF576B0BFB79058B2A9S6M</vt:lpwstr>
      </vt:variant>
      <vt:variant>
        <vt:lpwstr/>
      </vt:variant>
      <vt:variant>
        <vt:i4>131138</vt:i4>
      </vt:variant>
      <vt:variant>
        <vt:i4>87</vt:i4>
      </vt:variant>
      <vt:variant>
        <vt:i4>0</vt:i4>
      </vt:variant>
      <vt:variant>
        <vt:i4>5</vt:i4>
      </vt:variant>
      <vt:variant>
        <vt:lpwstr/>
      </vt:variant>
      <vt:variant>
        <vt:lpwstr>P527</vt:lpwstr>
      </vt:variant>
      <vt:variant>
        <vt:i4>6357050</vt:i4>
      </vt:variant>
      <vt:variant>
        <vt:i4>84</vt:i4>
      </vt:variant>
      <vt:variant>
        <vt:i4>0</vt:i4>
      </vt:variant>
      <vt:variant>
        <vt:i4>5</vt:i4>
      </vt:variant>
      <vt:variant>
        <vt:lpwstr>consultantplus://offline/ref=00D2A44195F7B0ECBBA8D4EF7017F05A22A3894505E4CDC8153132AB155DF576B0BFB79CA5S2M</vt:lpwstr>
      </vt:variant>
      <vt:variant>
        <vt:lpwstr/>
      </vt:variant>
      <vt:variant>
        <vt:i4>655428</vt:i4>
      </vt:variant>
      <vt:variant>
        <vt:i4>81</vt:i4>
      </vt:variant>
      <vt:variant>
        <vt:i4>0</vt:i4>
      </vt:variant>
      <vt:variant>
        <vt:i4>5</vt:i4>
      </vt:variant>
      <vt:variant>
        <vt:lpwstr/>
      </vt:variant>
      <vt:variant>
        <vt:lpwstr>P248</vt:lpwstr>
      </vt:variant>
      <vt:variant>
        <vt:i4>458819</vt:i4>
      </vt:variant>
      <vt:variant>
        <vt:i4>78</vt:i4>
      </vt:variant>
      <vt:variant>
        <vt:i4>0</vt:i4>
      </vt:variant>
      <vt:variant>
        <vt:i4>5</vt:i4>
      </vt:variant>
      <vt:variant>
        <vt:lpwstr/>
      </vt:variant>
      <vt:variant>
        <vt:lpwstr>P235</vt:lpwstr>
      </vt:variant>
      <vt:variant>
        <vt:i4>6357101</vt:i4>
      </vt:variant>
      <vt:variant>
        <vt:i4>75</vt:i4>
      </vt:variant>
      <vt:variant>
        <vt:i4>0</vt:i4>
      </vt:variant>
      <vt:variant>
        <vt:i4>5</vt:i4>
      </vt:variant>
      <vt:variant>
        <vt:lpwstr>consultantplus://offline/ref=00D2A44195F7B0ECBBA8D4EF7017F05A22A3894505E4CDC8153132AB155DF576B0BFB794A5S2M</vt:lpwstr>
      </vt:variant>
      <vt:variant>
        <vt:lpwstr/>
      </vt:variant>
      <vt:variant>
        <vt:i4>458819</vt:i4>
      </vt:variant>
      <vt:variant>
        <vt:i4>72</vt:i4>
      </vt:variant>
      <vt:variant>
        <vt:i4>0</vt:i4>
      </vt:variant>
      <vt:variant>
        <vt:i4>5</vt:i4>
      </vt:variant>
      <vt:variant>
        <vt:lpwstr/>
      </vt:variant>
      <vt:variant>
        <vt:lpwstr>P235</vt:lpwstr>
      </vt:variant>
      <vt:variant>
        <vt:i4>196673</vt:i4>
      </vt:variant>
      <vt:variant>
        <vt:i4>69</vt:i4>
      </vt:variant>
      <vt:variant>
        <vt:i4>0</vt:i4>
      </vt:variant>
      <vt:variant>
        <vt:i4>5</vt:i4>
      </vt:variant>
      <vt:variant>
        <vt:lpwstr/>
      </vt:variant>
      <vt:variant>
        <vt:lpwstr>P417</vt:lpwstr>
      </vt:variant>
      <vt:variant>
        <vt:i4>6357050</vt:i4>
      </vt:variant>
      <vt:variant>
        <vt:i4>66</vt:i4>
      </vt:variant>
      <vt:variant>
        <vt:i4>0</vt:i4>
      </vt:variant>
      <vt:variant>
        <vt:i4>5</vt:i4>
      </vt:variant>
      <vt:variant>
        <vt:lpwstr>consultantplus://offline/ref=00D2A44195F7B0ECBBA8D4EF7017F05A22A3894505E4CDC8153132AB155DF576B0BFB793A5SBM</vt:lpwstr>
      </vt:variant>
      <vt:variant>
        <vt:lpwstr/>
      </vt:variant>
      <vt:variant>
        <vt:i4>6160391</vt:i4>
      </vt:variant>
      <vt:variant>
        <vt:i4>63</vt:i4>
      </vt:variant>
      <vt:variant>
        <vt:i4>0</vt:i4>
      </vt:variant>
      <vt:variant>
        <vt:i4>5</vt:i4>
      </vt:variant>
      <vt:variant>
        <vt:lpwstr>consultantplus://offline/ref=00D2A44195F7B0ECBBA8D4EF7017F05A22A6804406E4CDC8153132AB15A5SDM</vt:lpwstr>
      </vt:variant>
      <vt:variant>
        <vt:lpwstr/>
      </vt:variant>
      <vt:variant>
        <vt:i4>64</vt:i4>
      </vt:variant>
      <vt:variant>
        <vt:i4>60</vt:i4>
      </vt:variant>
      <vt:variant>
        <vt:i4>0</vt:i4>
      </vt:variant>
      <vt:variant>
        <vt:i4>5</vt:i4>
      </vt:variant>
      <vt:variant>
        <vt:lpwstr/>
      </vt:variant>
      <vt:variant>
        <vt:lpwstr>P101</vt:lpwstr>
      </vt:variant>
      <vt:variant>
        <vt:i4>7143524</vt:i4>
      </vt:variant>
      <vt:variant>
        <vt:i4>57</vt:i4>
      </vt:variant>
      <vt:variant>
        <vt:i4>0</vt:i4>
      </vt:variant>
      <vt:variant>
        <vt:i4>5</vt:i4>
      </vt:variant>
      <vt:variant>
        <vt:lpwstr>consultantplus://offline/ref=00D2A44195F7B0ECBBA8D4EF7017F05A22A98B4A0BE7CDC8153132AB155DF576B0BFB7945AB593BCA9SBM</vt:lpwstr>
      </vt:variant>
      <vt:variant>
        <vt:lpwstr/>
      </vt:variant>
      <vt:variant>
        <vt:i4>3539006</vt:i4>
      </vt:variant>
      <vt:variant>
        <vt:i4>54</vt:i4>
      </vt:variant>
      <vt:variant>
        <vt:i4>0</vt:i4>
      </vt:variant>
      <vt:variant>
        <vt:i4>5</vt:i4>
      </vt:variant>
      <vt:variant>
        <vt:lpwstr>consultantplus://offline/ref=00D2A44195F7B0ECBBA8D4EF7017F05A22A98B4A0BE7CDC8153132AB155DF576B0BFB79058B2A9S2M</vt:lpwstr>
      </vt:variant>
      <vt:variant>
        <vt:lpwstr/>
      </vt:variant>
      <vt:variant>
        <vt:i4>3539043</vt:i4>
      </vt:variant>
      <vt:variant>
        <vt:i4>51</vt:i4>
      </vt:variant>
      <vt:variant>
        <vt:i4>0</vt:i4>
      </vt:variant>
      <vt:variant>
        <vt:i4>5</vt:i4>
      </vt:variant>
      <vt:variant>
        <vt:lpwstr>consultantplus://offline/ref=00D2A44195F7B0ECBBA8D4EF7017F05A22A98B4A0BE7CDC8153132AB155DF576B0BFB7935FB0A9S0M</vt:lpwstr>
      </vt:variant>
      <vt:variant>
        <vt:lpwstr/>
      </vt:variant>
      <vt:variant>
        <vt:i4>3539002</vt:i4>
      </vt:variant>
      <vt:variant>
        <vt:i4>48</vt:i4>
      </vt:variant>
      <vt:variant>
        <vt:i4>0</vt:i4>
      </vt:variant>
      <vt:variant>
        <vt:i4>5</vt:i4>
      </vt:variant>
      <vt:variant>
        <vt:lpwstr>consultantplus://offline/ref=00D2A44195F7B0ECBBA8D4EF7017F05A22A98B4A0BE7CDC8153132AB155DF576B0BFB79058B2A9S6M</vt:lpwstr>
      </vt:variant>
      <vt:variant>
        <vt:lpwstr/>
      </vt:variant>
      <vt:variant>
        <vt:i4>6160391</vt:i4>
      </vt:variant>
      <vt:variant>
        <vt:i4>45</vt:i4>
      </vt:variant>
      <vt:variant>
        <vt:i4>0</vt:i4>
      </vt:variant>
      <vt:variant>
        <vt:i4>5</vt:i4>
      </vt:variant>
      <vt:variant>
        <vt:lpwstr>consultantplus://offline/ref=00D2A44195F7B0ECBBA8D4EF7017F05A22A6804406E4CDC8153132AB15A5SDM</vt:lpwstr>
      </vt:variant>
      <vt:variant>
        <vt:lpwstr/>
      </vt:variant>
      <vt:variant>
        <vt:i4>3735661</vt:i4>
      </vt:variant>
      <vt:variant>
        <vt:i4>42</vt:i4>
      </vt:variant>
      <vt:variant>
        <vt:i4>0</vt:i4>
      </vt:variant>
      <vt:variant>
        <vt:i4>5</vt:i4>
      </vt:variant>
      <vt:variant>
        <vt:lpwstr>consultantplus://offline/ref=00D2A44195F7B0ECBBA8CAE2667BAF5F25AAD64E05E4C0994B6E69F64254FF21AFS7M</vt:lpwstr>
      </vt:variant>
      <vt:variant>
        <vt:lpwstr/>
      </vt:variant>
      <vt:variant>
        <vt:i4>6160468</vt:i4>
      </vt:variant>
      <vt:variant>
        <vt:i4>39</vt:i4>
      </vt:variant>
      <vt:variant>
        <vt:i4>0</vt:i4>
      </vt:variant>
      <vt:variant>
        <vt:i4>5</vt:i4>
      </vt:variant>
      <vt:variant>
        <vt:lpwstr>consultantplus://offline/ref=00D2A44195F7B0ECBBA8D4EF7017F05A22A68B4305E1CDC8153132AB15A5SDM</vt:lpwstr>
      </vt:variant>
      <vt:variant>
        <vt:lpwstr/>
      </vt:variant>
      <vt:variant>
        <vt:i4>6160393</vt:i4>
      </vt:variant>
      <vt:variant>
        <vt:i4>36</vt:i4>
      </vt:variant>
      <vt:variant>
        <vt:i4>0</vt:i4>
      </vt:variant>
      <vt:variant>
        <vt:i4>5</vt:i4>
      </vt:variant>
      <vt:variant>
        <vt:lpwstr>consultantplus://offline/ref=00D2A44195F7B0ECBBA8D4EF7017F05A22A3894505E4CDC8153132AB15A5SDM</vt:lpwstr>
      </vt:variant>
      <vt:variant>
        <vt:lpwstr/>
      </vt:variant>
      <vt:variant>
        <vt:i4>6160464</vt:i4>
      </vt:variant>
      <vt:variant>
        <vt:i4>33</vt:i4>
      </vt:variant>
      <vt:variant>
        <vt:i4>0</vt:i4>
      </vt:variant>
      <vt:variant>
        <vt:i4>5</vt:i4>
      </vt:variant>
      <vt:variant>
        <vt:lpwstr>consultantplus://offline/ref=00D2A44195F7B0ECBBA8D4EF7017F05A22A9884B00E4CDC8153132AB15A5SDM</vt:lpwstr>
      </vt:variant>
      <vt:variant>
        <vt:lpwstr/>
      </vt:variant>
      <vt:variant>
        <vt:i4>6160397</vt:i4>
      </vt:variant>
      <vt:variant>
        <vt:i4>30</vt:i4>
      </vt:variant>
      <vt:variant>
        <vt:i4>0</vt:i4>
      </vt:variant>
      <vt:variant>
        <vt:i4>5</vt:i4>
      </vt:variant>
      <vt:variant>
        <vt:lpwstr>consultantplus://offline/ref=00D2A44195F7B0ECBBA8D4EF7017F05A22A6894106E2CDC8153132AB15A5SDM</vt:lpwstr>
      </vt:variant>
      <vt:variant>
        <vt:lpwstr/>
      </vt:variant>
      <vt:variant>
        <vt:i4>6160391</vt:i4>
      </vt:variant>
      <vt:variant>
        <vt:i4>27</vt:i4>
      </vt:variant>
      <vt:variant>
        <vt:i4>0</vt:i4>
      </vt:variant>
      <vt:variant>
        <vt:i4>5</vt:i4>
      </vt:variant>
      <vt:variant>
        <vt:lpwstr>consultantplus://offline/ref=00D2A44195F7B0ECBBA8D4EF7017F05A22A6804406E4CDC8153132AB15A5SDM</vt:lpwstr>
      </vt:variant>
      <vt:variant>
        <vt:lpwstr/>
      </vt:variant>
      <vt:variant>
        <vt:i4>6160465</vt:i4>
      </vt:variant>
      <vt:variant>
        <vt:i4>24</vt:i4>
      </vt:variant>
      <vt:variant>
        <vt:i4>0</vt:i4>
      </vt:variant>
      <vt:variant>
        <vt:i4>5</vt:i4>
      </vt:variant>
      <vt:variant>
        <vt:lpwstr>consultantplus://offline/ref=00D2A44195F7B0ECBBA8D4EF7017F05A22A68E4004E1CDC8153132AB15A5SDM</vt:lpwstr>
      </vt:variant>
      <vt:variant>
        <vt:lpwstr/>
      </vt:variant>
      <vt:variant>
        <vt:i4>6160472</vt:i4>
      </vt:variant>
      <vt:variant>
        <vt:i4>21</vt:i4>
      </vt:variant>
      <vt:variant>
        <vt:i4>0</vt:i4>
      </vt:variant>
      <vt:variant>
        <vt:i4>5</vt:i4>
      </vt:variant>
      <vt:variant>
        <vt:lpwstr>consultantplus://offline/ref=00D2A44195F7B0ECBBA8D4EF7017F05A22A98B4A0BE7CDC8153132AB15A5SDM</vt:lpwstr>
      </vt:variant>
      <vt:variant>
        <vt:lpwstr/>
      </vt:variant>
      <vt:variant>
        <vt:i4>6160396</vt:i4>
      </vt:variant>
      <vt:variant>
        <vt:i4>18</vt:i4>
      </vt:variant>
      <vt:variant>
        <vt:i4>0</vt:i4>
      </vt:variant>
      <vt:variant>
        <vt:i4>5</vt:i4>
      </vt:variant>
      <vt:variant>
        <vt:lpwstr>consultantplus://offline/ref=00D2A44195F7B0ECBBA8D4EF7017F05A22A98A4A01E3CDC8153132AB15A5SDM</vt:lpwstr>
      </vt:variant>
      <vt:variant>
        <vt:lpwstr/>
      </vt:variant>
      <vt:variant>
        <vt:i4>5439582</vt:i4>
      </vt:variant>
      <vt:variant>
        <vt:i4>15</vt:i4>
      </vt:variant>
      <vt:variant>
        <vt:i4>0</vt:i4>
      </vt:variant>
      <vt:variant>
        <vt:i4>5</vt:i4>
      </vt:variant>
      <vt:variant>
        <vt:lpwstr>consultantplus://offline/ref=00D2A44195F7B0ECBBA8D4EF7017F05A21A98F4608B09ACA44643CAASEM</vt:lpwstr>
      </vt:variant>
      <vt:variant>
        <vt:lpwstr/>
      </vt:variant>
      <vt:variant>
        <vt:i4>3342448</vt:i4>
      </vt:variant>
      <vt:variant>
        <vt:i4>12</vt:i4>
      </vt:variant>
      <vt:variant>
        <vt:i4>0</vt:i4>
      </vt:variant>
      <vt:variant>
        <vt:i4>5</vt:i4>
      </vt:variant>
      <vt:variant>
        <vt:lpwstr/>
      </vt:variant>
      <vt:variant>
        <vt:lpwstr>P33</vt:lpwstr>
      </vt:variant>
      <vt:variant>
        <vt:i4>3735661</vt:i4>
      </vt:variant>
      <vt:variant>
        <vt:i4>9</vt:i4>
      </vt:variant>
      <vt:variant>
        <vt:i4>0</vt:i4>
      </vt:variant>
      <vt:variant>
        <vt:i4>5</vt:i4>
      </vt:variant>
      <vt:variant>
        <vt:lpwstr>consultantplus://offline/ref=00D2A44195F7B0ECBBA8CAE2667BAF5F25AAD64E05E4C0994B6E69F64254FF21AFS7M</vt:lpwstr>
      </vt:variant>
      <vt:variant>
        <vt:lpwstr/>
      </vt:variant>
      <vt:variant>
        <vt:i4>6160391</vt:i4>
      </vt:variant>
      <vt:variant>
        <vt:i4>6</vt:i4>
      </vt:variant>
      <vt:variant>
        <vt:i4>0</vt:i4>
      </vt:variant>
      <vt:variant>
        <vt:i4>5</vt:i4>
      </vt:variant>
      <vt:variant>
        <vt:lpwstr>consultantplus://offline/ref=00D2A44195F7B0ECBBA8D4EF7017F05A22A6804406E4CDC8153132AB15A5SDM</vt:lpwstr>
      </vt:variant>
      <vt:variant>
        <vt:lpwstr/>
      </vt:variant>
      <vt:variant>
        <vt:i4>7143474</vt:i4>
      </vt:variant>
      <vt:variant>
        <vt:i4>3</vt:i4>
      </vt:variant>
      <vt:variant>
        <vt:i4>0</vt:i4>
      </vt:variant>
      <vt:variant>
        <vt:i4>5</vt:i4>
      </vt:variant>
      <vt:variant>
        <vt:lpwstr>consultantplus://offline/ref=00D2A44195F7B0ECBBA8D4EF7017F05A22A98A4A01E3CDC8153132AB155DF576B0BFB7945AB594BBA9SFM</vt:lpwstr>
      </vt:variant>
      <vt:variant>
        <vt:lpwstr/>
      </vt:variant>
      <vt:variant>
        <vt:i4>5505025</vt:i4>
      </vt:variant>
      <vt:variant>
        <vt:i4>0</vt:i4>
      </vt:variant>
      <vt:variant>
        <vt:i4>0</vt:i4>
      </vt:variant>
      <vt:variant>
        <vt:i4>5</vt:i4>
      </vt:variant>
      <vt:variant>
        <vt:lpwstr>consultantplus://offline/ref=00D2A44195F7B0ECBBA8D4EF7017F05A22A68E4004E1CDC8153132AB155DF576B0BFB7965CABS0M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dcterms:created xsi:type="dcterms:W3CDTF">2016-11-20T14:47:00Z</dcterms:created>
  <dcterms:modified xsi:type="dcterms:W3CDTF">2016-11-20T14:47:00Z</dcterms:modified>
</cp:coreProperties>
</file>