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14" w:rsidRPr="00921A50" w:rsidRDefault="00343A14" w:rsidP="00343A14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CD7473">
        <w:rPr>
          <w:sz w:val="28"/>
          <w:szCs w:val="28"/>
        </w:rPr>
        <w:t>РОССИЙСКАЯ ФЕДЕРАЦИЯ</w:t>
      </w:r>
    </w:p>
    <w:p w:rsidR="00343A14" w:rsidRDefault="00343A14" w:rsidP="00343A14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 СЕЛЬСОВЕТА</w:t>
      </w:r>
    </w:p>
    <w:p w:rsidR="00343A14" w:rsidRDefault="00343A14" w:rsidP="00343A14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 РАЙОНА  ОРЕНБУРГСКОЙ ОБЛАСТИ</w:t>
      </w:r>
    </w:p>
    <w:p w:rsidR="00343A14" w:rsidRDefault="00343A14" w:rsidP="00343A14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343A14" w:rsidRPr="009F46C5" w:rsidRDefault="00343A14" w:rsidP="00343A14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343A14" w:rsidRDefault="00343A14" w:rsidP="00343A14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43A14" w:rsidRDefault="00343A14" w:rsidP="00343A14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двадцать четвертого заседания Совета депутатов</w:t>
      </w:r>
    </w:p>
    <w:p w:rsidR="00343A14" w:rsidRDefault="00343A14" w:rsidP="00343A14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343A14" w:rsidRPr="009B7515" w:rsidRDefault="00343A14" w:rsidP="00343A14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 w:rsidRPr="009B7515">
        <w:rPr>
          <w:sz w:val="28"/>
          <w:szCs w:val="28"/>
        </w:rPr>
        <w:t>третьего  созыва</w:t>
      </w: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489"/>
      </w:tblGrid>
      <w:tr w:rsidR="00343A14" w:rsidTr="00D67C5C">
        <w:trPr>
          <w:trHeight w:val="323"/>
        </w:trPr>
        <w:tc>
          <w:tcPr>
            <w:tcW w:w="4339" w:type="dxa"/>
          </w:tcPr>
          <w:p w:rsidR="00343A14" w:rsidRDefault="00343A14" w:rsidP="00D67C5C">
            <w:pPr>
              <w:tabs>
                <w:tab w:val="left" w:pos="-22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«15» августа 2017 года</w:t>
            </w:r>
          </w:p>
        </w:tc>
        <w:tc>
          <w:tcPr>
            <w:tcW w:w="5489" w:type="dxa"/>
          </w:tcPr>
          <w:p w:rsidR="00343A14" w:rsidRDefault="00343A14" w:rsidP="00D67C5C">
            <w:pPr>
              <w:tabs>
                <w:tab w:val="left" w:pos="-2250"/>
              </w:tabs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72</w:t>
            </w:r>
          </w:p>
        </w:tc>
      </w:tr>
    </w:tbl>
    <w:p w:rsidR="00343A14" w:rsidRPr="009B7515" w:rsidRDefault="00343A14" w:rsidP="00343A1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35A">
        <w:rPr>
          <w:rFonts w:ascii="Times New Roman" w:hAnsi="Times New Roman"/>
          <w:b/>
          <w:bCs/>
          <w:sz w:val="28"/>
          <w:szCs w:val="28"/>
        </w:rPr>
        <w:t>Об утверждении Положения об Администрации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Надеждинский</w:t>
      </w:r>
      <w:r w:rsidRPr="00CC135A">
        <w:rPr>
          <w:rFonts w:ascii="Times New Roman" w:hAnsi="Times New Roman"/>
          <w:sz w:val="28"/>
          <w:szCs w:val="28"/>
        </w:rPr>
        <w:t xml:space="preserve"> </w:t>
      </w:r>
      <w:r w:rsidRPr="00CC135A">
        <w:rPr>
          <w:rFonts w:ascii="Times New Roman" w:hAnsi="Times New Roman"/>
          <w:b/>
          <w:bCs/>
          <w:sz w:val="28"/>
          <w:szCs w:val="28"/>
        </w:rPr>
        <w:t xml:space="preserve"> сельсовет Саракташского района Оренбургской области.</w:t>
      </w:r>
    </w:p>
    <w:p w:rsidR="00343A14" w:rsidRPr="00CC135A" w:rsidRDefault="00343A14" w:rsidP="00343A1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C135A">
        <w:rPr>
          <w:rFonts w:ascii="Times New Roman" w:hAnsi="Times New Roman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Уст</w:t>
      </w:r>
      <w:r>
        <w:rPr>
          <w:rFonts w:ascii="Times New Roman" w:hAnsi="Times New Roman"/>
          <w:sz w:val="28"/>
          <w:szCs w:val="28"/>
        </w:rPr>
        <w:t>авом муниципального образования Надеждинский</w:t>
      </w:r>
      <w:r w:rsidRPr="00CC135A">
        <w:rPr>
          <w:rFonts w:ascii="Times New Roman" w:hAnsi="Times New Roman"/>
          <w:sz w:val="28"/>
          <w:szCs w:val="28"/>
        </w:rPr>
        <w:t xml:space="preserve"> сельсовет Саракташского  района </w:t>
      </w:r>
      <w:r w:rsidRPr="00CC135A">
        <w:rPr>
          <w:rFonts w:ascii="Times New Roman" w:hAnsi="Times New Roman"/>
          <w:bCs/>
          <w:sz w:val="28"/>
          <w:szCs w:val="28"/>
        </w:rPr>
        <w:t>Оренбургской области</w:t>
      </w:r>
      <w:r w:rsidRPr="00CC135A">
        <w:rPr>
          <w:rFonts w:ascii="Times New Roman" w:hAnsi="Times New Roman"/>
          <w:sz w:val="28"/>
          <w:szCs w:val="28"/>
        </w:rPr>
        <w:t xml:space="preserve">, </w:t>
      </w:r>
      <w:r w:rsidRPr="00CC13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35A">
        <w:rPr>
          <w:rFonts w:ascii="Times New Roman" w:hAnsi="Times New Roman"/>
          <w:sz w:val="28"/>
          <w:szCs w:val="28"/>
        </w:rPr>
        <w:t xml:space="preserve">Совет депутатов </w:t>
      </w:r>
      <w:r w:rsidRPr="00CC135A">
        <w:rPr>
          <w:rFonts w:ascii="Times New Roman" w:hAnsi="Times New Roman"/>
          <w:bCs/>
          <w:sz w:val="28"/>
          <w:szCs w:val="28"/>
        </w:rPr>
        <w:t>РЕШИЛ:</w:t>
      </w:r>
    </w:p>
    <w:p w:rsidR="00343A14" w:rsidRPr="00CC135A" w:rsidRDefault="00343A14" w:rsidP="00343A14">
      <w:pPr>
        <w:tabs>
          <w:tab w:val="left" w:pos="0"/>
          <w:tab w:val="left" w:pos="28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</w:rPr>
        <w:t xml:space="preserve">           1. Утвердить «Положение </w:t>
      </w:r>
      <w:r w:rsidRPr="00CC135A">
        <w:rPr>
          <w:rFonts w:ascii="Times New Roman" w:hAnsi="Times New Roman"/>
          <w:bCs/>
          <w:sz w:val="28"/>
          <w:szCs w:val="28"/>
        </w:rPr>
        <w:t xml:space="preserve">об </w:t>
      </w:r>
      <w:r w:rsidRPr="00CC135A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CC135A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Саракташского района Оренбургской области» </w:t>
      </w:r>
      <w:r w:rsidRPr="00CC135A">
        <w:rPr>
          <w:rFonts w:ascii="Times New Roman" w:hAnsi="Times New Roman"/>
          <w:sz w:val="28"/>
          <w:szCs w:val="28"/>
        </w:rPr>
        <w:t>согласно Приложения.</w:t>
      </w:r>
    </w:p>
    <w:p w:rsidR="00343A14" w:rsidRPr="009B7515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 xml:space="preserve">           2. </w:t>
      </w:r>
      <w:r w:rsidRPr="009B7515">
        <w:rPr>
          <w:rFonts w:ascii="Times New Roman" w:hAnsi="Times New Roman"/>
          <w:sz w:val="28"/>
          <w:szCs w:val="28"/>
        </w:rPr>
        <w:t xml:space="preserve">Возложить полномочия по осуществлению мероприятий по государственной регистрации изменений сведений об Администрации муниципального образования Надеждинский сельсовет Саракташского района Оренбургской области в Межрайонной инспекции Федеральной налоговой службы № 10 по Оренбургской области на главу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9B7515">
        <w:rPr>
          <w:rFonts w:ascii="Times New Roman" w:hAnsi="Times New Roman"/>
          <w:sz w:val="28"/>
          <w:szCs w:val="28"/>
        </w:rPr>
        <w:t xml:space="preserve">  сельсовет Саракташского р</w:t>
      </w:r>
      <w:r>
        <w:rPr>
          <w:rFonts w:ascii="Times New Roman" w:hAnsi="Times New Roman"/>
          <w:sz w:val="28"/>
          <w:szCs w:val="28"/>
        </w:rPr>
        <w:t>айона Оренбургской области</w:t>
      </w:r>
      <w:r w:rsidRPr="009B7515">
        <w:rPr>
          <w:rFonts w:ascii="Times New Roman" w:hAnsi="Times New Roman"/>
          <w:sz w:val="28"/>
          <w:szCs w:val="28"/>
        </w:rPr>
        <w:t xml:space="preserve">. </w:t>
      </w:r>
    </w:p>
    <w:p w:rsidR="00343A14" w:rsidRPr="009B7515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 w:rsidRPr="009B7515">
        <w:rPr>
          <w:rFonts w:ascii="Times New Roman" w:hAnsi="Times New Roman"/>
          <w:sz w:val="28"/>
          <w:szCs w:val="28"/>
        </w:rPr>
        <w:t xml:space="preserve">           3. Решение вступает в силу с момента его подписания.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 w:rsidRPr="009B7515">
        <w:rPr>
          <w:rFonts w:ascii="Times New Roman" w:hAnsi="Times New Roman"/>
          <w:sz w:val="28"/>
          <w:szCs w:val="28"/>
        </w:rPr>
        <w:t xml:space="preserve">           4. Со дня вступления в силу настоящего решения признать утратившим силу решение Совета депутатов Надеждинского сельсовета  от 24.03.2011 года  № 27 «Об утверждении Положения об администрации  муниципального образования Надеждинский сельсовет  Саракташского района Оренбургской области.</w:t>
      </w: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 xml:space="preserve">            5. Контроль за исполнением да</w:t>
      </w:r>
      <w:r>
        <w:rPr>
          <w:rFonts w:ascii="Times New Roman" w:hAnsi="Times New Roman"/>
          <w:sz w:val="28"/>
          <w:szCs w:val="28"/>
        </w:rPr>
        <w:t>нного решения оставляю за собой.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lastRenderedPageBreak/>
        <w:t xml:space="preserve">Глава муниципального образования                                              </w:t>
      </w: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 xml:space="preserve">Председатель Совета депутатов    </w:t>
      </w:r>
      <w:r>
        <w:rPr>
          <w:rFonts w:ascii="Times New Roman" w:hAnsi="Times New Roman"/>
          <w:sz w:val="28"/>
          <w:szCs w:val="28"/>
        </w:rPr>
        <w:t xml:space="preserve">       ___________________Кукушкин Г.Н.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>Разослано: в дело, админи</w:t>
      </w:r>
      <w:r>
        <w:rPr>
          <w:rFonts w:ascii="Times New Roman" w:hAnsi="Times New Roman"/>
          <w:sz w:val="28"/>
          <w:szCs w:val="28"/>
        </w:rPr>
        <w:t>страцию района, прокурору района.</w:t>
      </w: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Pr="009B7515" w:rsidRDefault="00343A14" w:rsidP="00343A14">
      <w:pPr>
        <w:jc w:val="both"/>
        <w:rPr>
          <w:rFonts w:ascii="Times New Roman" w:hAnsi="Times New Roman"/>
          <w:sz w:val="28"/>
          <w:szCs w:val="28"/>
        </w:rPr>
      </w:pPr>
    </w:p>
    <w:p w:rsidR="00343A14" w:rsidRPr="00CC135A" w:rsidRDefault="00343A14" w:rsidP="00343A14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CC135A">
        <w:rPr>
          <w:rFonts w:ascii="Times New Roman" w:hAnsi="Times New Roman"/>
          <w:b/>
          <w:bCs/>
          <w:sz w:val="28"/>
          <w:szCs w:val="28"/>
          <w:lang w:eastAsia="ru-RU"/>
        </w:rPr>
        <w:t>УТВЕРЖДЕНО:</w:t>
      </w:r>
    </w:p>
    <w:p w:rsidR="00343A14" w:rsidRPr="00CC135A" w:rsidRDefault="00343A14" w:rsidP="00343A14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Pr="00CC135A">
        <w:rPr>
          <w:rFonts w:ascii="Times New Roman" w:hAnsi="Times New Roman"/>
          <w:bCs/>
          <w:sz w:val="28"/>
          <w:szCs w:val="28"/>
          <w:lang w:eastAsia="ru-RU"/>
        </w:rPr>
        <w:t>Решением Совета Депутатов</w:t>
      </w:r>
    </w:p>
    <w:p w:rsidR="00343A14" w:rsidRPr="00CC135A" w:rsidRDefault="00343A14" w:rsidP="00343A14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МО Надеждинский</w:t>
      </w:r>
      <w:r w:rsidRPr="00CC135A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Pr="00CC135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C135A">
        <w:rPr>
          <w:rFonts w:ascii="Times New Roman" w:hAnsi="Times New Roman"/>
          <w:sz w:val="28"/>
          <w:szCs w:val="28"/>
        </w:rPr>
        <w:t>Саракташского района</w:t>
      </w:r>
    </w:p>
    <w:p w:rsidR="00343A14" w:rsidRPr="00CC135A" w:rsidRDefault="00343A14" w:rsidP="00343A14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CC135A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343A14" w:rsidRPr="00CC135A" w:rsidRDefault="00343A14" w:rsidP="00343A14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от 15.08.2016 г. № 72</w:t>
      </w:r>
    </w:p>
    <w:p w:rsidR="00343A14" w:rsidRPr="00CC135A" w:rsidRDefault="00343A14" w:rsidP="00343A14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3A14" w:rsidRPr="00CC135A" w:rsidRDefault="00343A14" w:rsidP="00343A14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135A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343A14" w:rsidRPr="00CC135A" w:rsidRDefault="00343A14" w:rsidP="00343A1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Администрации муниципального образования </w:t>
      </w:r>
      <w:r w:rsidRPr="009B7515">
        <w:rPr>
          <w:rFonts w:ascii="Times New Roman" w:hAnsi="Times New Roman"/>
          <w:b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35A">
        <w:rPr>
          <w:rFonts w:ascii="Times New Roman" w:hAnsi="Times New Roman"/>
          <w:b/>
          <w:bCs/>
          <w:sz w:val="28"/>
          <w:szCs w:val="28"/>
          <w:lang w:eastAsia="ru-RU"/>
        </w:rPr>
        <w:t>сельсовет Саракташского района Оренбургской области</w:t>
      </w:r>
    </w:p>
    <w:p w:rsidR="00343A14" w:rsidRPr="00CC135A" w:rsidRDefault="00343A14" w:rsidP="00343A14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br/>
      </w:r>
      <w:r w:rsidRPr="00CC13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C135A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CC135A">
        <w:rPr>
          <w:rFonts w:ascii="Times New Roman" w:hAnsi="Times New Roman"/>
          <w:b/>
          <w:bCs/>
          <w:sz w:val="28"/>
          <w:szCs w:val="28"/>
          <w:lang w:eastAsia="ru-RU"/>
        </w:rPr>
        <w:t>.Общие положения.</w:t>
      </w:r>
    </w:p>
    <w:p w:rsidR="00343A14" w:rsidRPr="00CC135A" w:rsidRDefault="00343A14" w:rsidP="00343A1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br/>
        <w:t xml:space="preserve">         1. Администр</w:t>
      </w:r>
      <w:r>
        <w:rPr>
          <w:rFonts w:ascii="Times New Roman" w:hAnsi="Times New Roman"/>
          <w:sz w:val="28"/>
          <w:szCs w:val="28"/>
          <w:lang w:eastAsia="ru-RU"/>
        </w:rPr>
        <w:t xml:space="preserve">ация муниципального образования Надеждинский </w:t>
      </w:r>
      <w:r w:rsidRPr="00CC135A">
        <w:rPr>
          <w:rFonts w:ascii="Times New Roman" w:hAnsi="Times New Roman"/>
          <w:sz w:val="28"/>
          <w:szCs w:val="28"/>
          <w:lang w:eastAsia="ru-RU"/>
        </w:rPr>
        <w:t xml:space="preserve">сельсовет Саракташского района Оренбургской области (далее по тексту – Администрация сельсовета) в соответствии с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CC135A">
        <w:rPr>
          <w:rFonts w:ascii="Times New Roman" w:hAnsi="Times New Roman"/>
          <w:sz w:val="28"/>
          <w:szCs w:val="28"/>
        </w:rPr>
        <w:t xml:space="preserve"> </w:t>
      </w:r>
      <w:r w:rsidRPr="00CC135A">
        <w:rPr>
          <w:rFonts w:ascii="Times New Roman" w:hAnsi="Times New Roman"/>
          <w:sz w:val="28"/>
          <w:szCs w:val="28"/>
          <w:lang w:eastAsia="ru-RU"/>
        </w:rPr>
        <w:t xml:space="preserve">  сельсовет Саракташского района (далее по тексту – Муниципальное образование) является исполнительно - распорядительным органом местного самоуправления, обладает собственной компетенцией и самостоятельностью в реализации возложенных не нее полномочий.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 xml:space="preserve">Полное наименование: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CC135A">
        <w:rPr>
          <w:rFonts w:ascii="Times New Roman" w:hAnsi="Times New Roman"/>
          <w:sz w:val="28"/>
          <w:szCs w:val="28"/>
        </w:rPr>
        <w:t xml:space="preserve">  </w:t>
      </w:r>
      <w:r w:rsidRPr="00CC135A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 xml:space="preserve">Краткое наименование: Администрация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CC135A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9B7515">
        <w:rPr>
          <w:rFonts w:ascii="Times New Roman" w:hAnsi="Times New Roman"/>
          <w:sz w:val="28"/>
          <w:szCs w:val="28"/>
          <w:lang w:eastAsia="ru-RU"/>
        </w:rPr>
        <w:t>.</w:t>
      </w:r>
    </w:p>
    <w:p w:rsidR="00343A14" w:rsidRPr="00CC135A" w:rsidRDefault="00343A14" w:rsidP="00343A14">
      <w:pPr>
        <w:pStyle w:val="Style10"/>
        <w:widowControl/>
        <w:spacing w:line="240" w:lineRule="auto"/>
        <w:ind w:firstLine="0"/>
        <w:rPr>
          <w:sz w:val="28"/>
          <w:szCs w:val="28"/>
        </w:rPr>
      </w:pPr>
    </w:p>
    <w:p w:rsidR="00343A14" w:rsidRPr="00CC135A" w:rsidRDefault="00343A14" w:rsidP="00343A14">
      <w:pPr>
        <w:pStyle w:val="Style10"/>
        <w:widowControl/>
        <w:spacing w:line="240" w:lineRule="auto"/>
        <w:ind w:firstLine="0"/>
        <w:rPr>
          <w:sz w:val="28"/>
          <w:szCs w:val="28"/>
        </w:rPr>
      </w:pPr>
      <w:r w:rsidRPr="00CC135A">
        <w:rPr>
          <w:sz w:val="28"/>
          <w:szCs w:val="28"/>
        </w:rPr>
        <w:t xml:space="preserve">Наименования «Администрация муниципального образования </w:t>
      </w:r>
      <w:r>
        <w:rPr>
          <w:sz w:val="28"/>
          <w:szCs w:val="28"/>
        </w:rPr>
        <w:t>Надеждинский</w:t>
      </w:r>
      <w:r w:rsidRPr="00CC135A">
        <w:rPr>
          <w:sz w:val="28"/>
          <w:szCs w:val="28"/>
        </w:rPr>
        <w:t xml:space="preserve">   сельсовет Саракташского района Оренбургской области»,  «Администрация  </w:t>
      </w:r>
      <w:r>
        <w:rPr>
          <w:sz w:val="28"/>
          <w:szCs w:val="28"/>
        </w:rPr>
        <w:t>Надеждинского</w:t>
      </w:r>
      <w:r w:rsidRPr="00CC135A">
        <w:rPr>
          <w:sz w:val="28"/>
          <w:szCs w:val="28"/>
        </w:rPr>
        <w:t xml:space="preserve">  сельсовета Саракташского района Оренбургской области» и  «Администрация    </w:t>
      </w:r>
      <w:r>
        <w:rPr>
          <w:sz w:val="28"/>
          <w:szCs w:val="28"/>
        </w:rPr>
        <w:t>Надеждинского</w:t>
      </w:r>
      <w:r w:rsidRPr="00CC135A">
        <w:rPr>
          <w:sz w:val="28"/>
          <w:szCs w:val="28"/>
        </w:rPr>
        <w:t xml:space="preserve"> сельсовета» равнозначны».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>2. Администрация сельсовета осуществляет свою деятельность в соответствии с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Оренбургской области, Уставом Муниципального образования, правовыми актами Совета депут</w:t>
      </w:r>
      <w:r>
        <w:rPr>
          <w:rFonts w:ascii="Times New Roman" w:hAnsi="Times New Roman"/>
          <w:sz w:val="28"/>
          <w:szCs w:val="28"/>
          <w:lang w:eastAsia="ru-RU"/>
        </w:rPr>
        <w:t>атов муниципального образования Надеждинский</w:t>
      </w:r>
      <w:r w:rsidRPr="00CC135A">
        <w:rPr>
          <w:rFonts w:ascii="Times New Roman" w:hAnsi="Times New Roman"/>
          <w:sz w:val="28"/>
          <w:szCs w:val="28"/>
        </w:rPr>
        <w:t xml:space="preserve">  </w:t>
      </w:r>
      <w:r w:rsidRPr="00CC135A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 , актами </w:t>
      </w:r>
      <w:r w:rsidRPr="00CC135A">
        <w:rPr>
          <w:rFonts w:ascii="Times New Roman" w:hAnsi="Times New Roman"/>
          <w:sz w:val="28"/>
          <w:szCs w:val="28"/>
        </w:rPr>
        <w:t>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образования, а также настоящим положением.</w:t>
      </w:r>
    </w:p>
    <w:p w:rsidR="00343A14" w:rsidRPr="00185749" w:rsidRDefault="00343A14" w:rsidP="00343A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 xml:space="preserve">  3. Администрация сельсовета осуществляет свои полномочия на всей террит</w:t>
      </w:r>
      <w:r>
        <w:rPr>
          <w:rFonts w:ascii="Times New Roman" w:hAnsi="Times New Roman"/>
          <w:sz w:val="28"/>
          <w:szCs w:val="28"/>
          <w:lang w:eastAsia="ru-RU"/>
        </w:rPr>
        <w:t>ории муниципального образования Надеждинский</w:t>
      </w:r>
      <w:r w:rsidRPr="00CC135A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района,</w:t>
      </w:r>
      <w:r w:rsidRPr="00CC135A">
        <w:rPr>
          <w:rFonts w:ascii="Times New Roman" w:hAnsi="Times New Roman"/>
          <w:sz w:val="28"/>
          <w:szCs w:val="28"/>
        </w:rPr>
        <w:t xml:space="preserve"> установление границ которого осуществляется в порядке, определяемом законами Российской Федерации и Оренбургской области.</w:t>
      </w:r>
      <w:r w:rsidRPr="00CC135A">
        <w:rPr>
          <w:rFonts w:ascii="Times New Roman" w:hAnsi="Times New Roman"/>
          <w:sz w:val="28"/>
          <w:szCs w:val="28"/>
          <w:lang w:eastAsia="ru-RU"/>
        </w:rPr>
        <w:br/>
      </w:r>
      <w:r w:rsidRPr="009B7515">
        <w:rPr>
          <w:rFonts w:ascii="Times New Roman" w:hAnsi="Times New Roman"/>
          <w:sz w:val="28"/>
          <w:szCs w:val="28"/>
          <w:lang w:eastAsia="ru-RU"/>
        </w:rPr>
        <w:t>Юридический адрес: 462</w:t>
      </w:r>
      <w:r w:rsidRPr="009B7515">
        <w:rPr>
          <w:rFonts w:ascii="Times New Roman" w:hAnsi="Times New Roman"/>
          <w:sz w:val="28"/>
          <w:szCs w:val="28"/>
        </w:rPr>
        <w:t>117</w:t>
      </w:r>
      <w:r w:rsidRPr="009B7515">
        <w:rPr>
          <w:rFonts w:ascii="Times New Roman" w:hAnsi="Times New Roman"/>
          <w:sz w:val="28"/>
          <w:szCs w:val="28"/>
          <w:lang w:eastAsia="ru-RU"/>
        </w:rPr>
        <w:t>, Оренбургская область, Саракташский район с.</w:t>
      </w:r>
      <w:r w:rsidRPr="009B7515">
        <w:rPr>
          <w:rFonts w:ascii="Times New Roman" w:hAnsi="Times New Roman"/>
          <w:sz w:val="28"/>
          <w:szCs w:val="28"/>
        </w:rPr>
        <w:t xml:space="preserve"> Надеждинка </w:t>
      </w:r>
      <w:r w:rsidRPr="009B7515">
        <w:rPr>
          <w:rFonts w:ascii="Times New Roman" w:hAnsi="Times New Roman"/>
          <w:sz w:val="28"/>
          <w:szCs w:val="28"/>
          <w:lang w:eastAsia="ru-RU"/>
        </w:rPr>
        <w:t xml:space="preserve">  ул. </w:t>
      </w:r>
      <w:r w:rsidRPr="009B7515">
        <w:rPr>
          <w:rFonts w:ascii="Times New Roman" w:hAnsi="Times New Roman"/>
          <w:sz w:val="28"/>
          <w:szCs w:val="28"/>
        </w:rPr>
        <w:t>Центральная, 57</w:t>
      </w:r>
      <w:r w:rsidRPr="009B7515">
        <w:rPr>
          <w:rFonts w:ascii="Times New Roman" w:hAnsi="Times New Roman"/>
          <w:sz w:val="28"/>
          <w:szCs w:val="28"/>
          <w:lang w:eastAsia="ru-RU"/>
        </w:rPr>
        <w:t>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85749">
        <w:rPr>
          <w:rFonts w:ascii="Times New Roman" w:hAnsi="Times New Roman"/>
          <w:sz w:val="28"/>
          <w:szCs w:val="28"/>
          <w:lang w:eastAsia="ru-RU"/>
        </w:rPr>
        <w:t xml:space="preserve">Фактический адрес: </w:t>
      </w:r>
      <w:r w:rsidRPr="009B7515">
        <w:rPr>
          <w:rFonts w:ascii="Times New Roman" w:hAnsi="Times New Roman"/>
          <w:sz w:val="28"/>
          <w:szCs w:val="28"/>
          <w:lang w:eastAsia="ru-RU"/>
        </w:rPr>
        <w:t>462</w:t>
      </w:r>
      <w:r w:rsidRPr="009B7515">
        <w:rPr>
          <w:rFonts w:ascii="Times New Roman" w:hAnsi="Times New Roman"/>
          <w:sz w:val="28"/>
          <w:szCs w:val="28"/>
        </w:rPr>
        <w:t>117</w:t>
      </w:r>
      <w:r w:rsidRPr="009B7515">
        <w:rPr>
          <w:rFonts w:ascii="Times New Roman" w:hAnsi="Times New Roman"/>
          <w:sz w:val="28"/>
          <w:szCs w:val="28"/>
          <w:lang w:eastAsia="ru-RU"/>
        </w:rPr>
        <w:t>, Оренбургская область, Саракташский район с.</w:t>
      </w:r>
      <w:r w:rsidRPr="009B7515">
        <w:rPr>
          <w:rFonts w:ascii="Times New Roman" w:hAnsi="Times New Roman"/>
          <w:sz w:val="28"/>
          <w:szCs w:val="28"/>
        </w:rPr>
        <w:t xml:space="preserve"> Надеждинка </w:t>
      </w:r>
      <w:r w:rsidRPr="009B7515">
        <w:rPr>
          <w:rFonts w:ascii="Times New Roman" w:hAnsi="Times New Roman"/>
          <w:sz w:val="28"/>
          <w:szCs w:val="28"/>
          <w:lang w:eastAsia="ru-RU"/>
        </w:rPr>
        <w:t xml:space="preserve">  ул. </w:t>
      </w:r>
      <w:r w:rsidRPr="009B7515">
        <w:rPr>
          <w:rFonts w:ascii="Times New Roman" w:hAnsi="Times New Roman"/>
          <w:sz w:val="28"/>
          <w:szCs w:val="28"/>
        </w:rPr>
        <w:t>Центральная, 57</w:t>
      </w:r>
      <w:r>
        <w:rPr>
          <w:rFonts w:ascii="Times New Roman" w:hAnsi="Times New Roman"/>
          <w:sz w:val="28"/>
          <w:szCs w:val="28"/>
        </w:rPr>
        <w:t>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>4. Деятельность Администрации сельсовета строится на принципах:</w:t>
      </w:r>
      <w:r w:rsidRPr="00CC135A">
        <w:rPr>
          <w:rFonts w:ascii="Times New Roman" w:hAnsi="Times New Roman"/>
          <w:sz w:val="28"/>
          <w:szCs w:val="28"/>
          <w:lang w:eastAsia="ru-RU"/>
        </w:rPr>
        <w:br/>
        <w:t>а)  законности;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>б) самостоятельности в решении вопросов, входящих в ее компетенцию;</w:t>
      </w:r>
      <w:r w:rsidRPr="00CC135A">
        <w:rPr>
          <w:rFonts w:ascii="Times New Roman" w:hAnsi="Times New Roman"/>
          <w:sz w:val="28"/>
          <w:szCs w:val="28"/>
          <w:lang w:eastAsia="ru-RU"/>
        </w:rPr>
        <w:br/>
        <w:t>в)  гласности и учета мнения населения;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>г)  ответственности за принимаемые решения;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>д)  отчетности и подконтрольности.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 xml:space="preserve">         5. </w:t>
      </w:r>
      <w:r w:rsidRPr="00CC135A">
        <w:rPr>
          <w:rFonts w:ascii="Times New Roman" w:hAnsi="Times New Roman"/>
          <w:sz w:val="28"/>
          <w:szCs w:val="28"/>
        </w:rPr>
        <w:t xml:space="preserve"> В соответствии с Уставом Администрация сельсовета является некоммерческим юридическим лицом, действует в организационно-правовой форме – муниципальное казенное учреждение в соответствии с Федеральным законом от 12 января 1996 года № 7-ФЗ «О некоммерческих организациях» </w:t>
      </w:r>
      <w:r w:rsidRPr="00CC135A">
        <w:rPr>
          <w:rFonts w:ascii="Times New Roman" w:hAnsi="Times New Roman"/>
          <w:sz w:val="28"/>
          <w:szCs w:val="28"/>
          <w:lang w:eastAsia="ru-RU"/>
        </w:rPr>
        <w:t>и от имени Муниципального образования приобретает имущественные и неимущественные права и обязанности, выступает истцом и ответчиком в суде. Имеет расчетный счет в банке, печать со своим наименованием, бланки, другие реквизиты, регистрируемые в установленном порядке.</w:t>
      </w:r>
      <w:r w:rsidRPr="00CC135A">
        <w:rPr>
          <w:rFonts w:ascii="Times New Roman" w:hAnsi="Times New Roman"/>
          <w:sz w:val="28"/>
          <w:szCs w:val="28"/>
          <w:lang w:eastAsia="ru-RU"/>
        </w:rPr>
        <w:br/>
        <w:t xml:space="preserve">         6. В соответствии с федеральными и областными законами </w:t>
      </w:r>
      <w:r w:rsidRPr="00CC135A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Администрация сельсовета исполняет отдельные полномочия государственных органов исполнительной власти, делегированные ей с передачей в установленном порядке материальных и финансовых ресурсов для их исполнения.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 xml:space="preserve">         7. </w:t>
      </w:r>
      <w:r w:rsidRPr="00CC135A">
        <w:rPr>
          <w:rFonts w:ascii="Times New Roman" w:hAnsi="Times New Roman"/>
          <w:sz w:val="28"/>
          <w:szCs w:val="28"/>
        </w:rPr>
        <w:t>Администрацией сельсовета руководит глава муниципального образ</w:t>
      </w:r>
      <w:r>
        <w:rPr>
          <w:rFonts w:ascii="Times New Roman" w:hAnsi="Times New Roman"/>
          <w:sz w:val="28"/>
          <w:szCs w:val="28"/>
        </w:rPr>
        <w:t>ования Надеждинский</w:t>
      </w:r>
      <w:r w:rsidRPr="00CC135A">
        <w:rPr>
          <w:rFonts w:ascii="Times New Roman" w:hAnsi="Times New Roman"/>
          <w:sz w:val="28"/>
          <w:szCs w:val="28"/>
        </w:rPr>
        <w:t xml:space="preserve"> сельсовет на принципах единоначалия. Глава муниципального образования выполняет функции главы администрации сельсовета.</w:t>
      </w:r>
    </w:p>
    <w:p w:rsidR="00343A14" w:rsidRPr="00CC135A" w:rsidRDefault="00343A14" w:rsidP="00343A1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135A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 несет ответственность за деятельность Администрации сельсовета перед населением и Советом депутатов.</w:t>
      </w:r>
    </w:p>
    <w:p w:rsidR="00343A14" w:rsidRPr="00CC135A" w:rsidRDefault="00343A14" w:rsidP="00343A14">
      <w:pPr>
        <w:pStyle w:val="2"/>
        <w:jc w:val="both"/>
        <w:rPr>
          <w:color w:val="auto"/>
        </w:rPr>
      </w:pPr>
      <w:r w:rsidRPr="00CC135A">
        <w:rPr>
          <w:color w:val="auto"/>
        </w:rPr>
        <w:t xml:space="preserve">В период временного отсутствия главы муниципального образования его обязанности, включая обязанности по руководству администрацией муниципального образования и Советом депутатов, возлагаются </w:t>
      </w:r>
      <w:r w:rsidRPr="009B7515">
        <w:rPr>
          <w:color w:val="auto"/>
        </w:rPr>
        <w:t>на специалиста сельсовета или на лицо, назначаемое  распоряжением Главы</w:t>
      </w:r>
      <w:r w:rsidRPr="00CC135A">
        <w:rPr>
          <w:color w:val="auto"/>
        </w:rPr>
        <w:t xml:space="preserve"> муниципального образования. В случае невозможности издания указанного распоряжения, данные полномочия исполняет лицо, назначаемое решением Совета депутатов.</w:t>
      </w:r>
    </w:p>
    <w:p w:rsidR="00343A14" w:rsidRPr="00CC135A" w:rsidRDefault="00343A14" w:rsidP="00343A14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135A">
        <w:rPr>
          <w:rFonts w:ascii="Times New Roman" w:hAnsi="Times New Roman" w:cs="Times New Roman"/>
          <w:sz w:val="28"/>
          <w:szCs w:val="28"/>
        </w:rPr>
        <w:t>8. Администрация сельсовета подотчетна населению, проживающему на территории Муниципального образования,  Совету депутатов в пределах его компетенции и главе Администрации сельсовета.</w:t>
      </w:r>
    </w:p>
    <w:p w:rsidR="00343A14" w:rsidRPr="00CC135A" w:rsidRDefault="00343A14" w:rsidP="00343A14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135A">
        <w:rPr>
          <w:rFonts w:ascii="Times New Roman" w:hAnsi="Times New Roman" w:cs="Times New Roman"/>
          <w:sz w:val="28"/>
          <w:szCs w:val="28"/>
        </w:rPr>
        <w:br/>
      </w:r>
      <w:r w:rsidRPr="00CC13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343A14" w:rsidRPr="00CC135A" w:rsidRDefault="00343A14" w:rsidP="00343A14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135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C135A">
        <w:rPr>
          <w:rFonts w:ascii="Times New Roman" w:hAnsi="Times New Roman" w:cs="Times New Roman"/>
          <w:b/>
          <w:bCs/>
          <w:sz w:val="28"/>
          <w:szCs w:val="28"/>
        </w:rPr>
        <w:t>. Полномочия Администрации сельсовета.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br/>
        <w:t xml:space="preserve">         9. Полномочия Администрации сельсовета по решению вопросов местного значения и осуществлению отдельных государственных полномочий определяются федеральным законом от 06.10.2003 года № 131-ФЗ «Об общих принципах организации местного самоуправления в Российской Федерации», федеральными законами, законами Оренбургской  области, Уставом муниципального образования.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>10. К полномочиям Администрации сельсовета относятся:</w:t>
      </w:r>
    </w:p>
    <w:p w:rsidR="00343A14" w:rsidRPr="00CC135A" w:rsidRDefault="00343A14" w:rsidP="00343A14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CC135A">
        <w:rPr>
          <w:sz w:val="28"/>
          <w:szCs w:val="28"/>
        </w:rPr>
        <w:t xml:space="preserve">1) обеспечение исполнения решений органов местного самоуправления сельсовета по реализации вопросов местного значения; </w:t>
      </w:r>
    </w:p>
    <w:p w:rsidR="00343A14" w:rsidRPr="00CC135A" w:rsidRDefault="00343A14" w:rsidP="00343A14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CC135A">
        <w:rPr>
          <w:sz w:val="28"/>
          <w:szCs w:val="28"/>
        </w:rPr>
        <w:t>2) обеспечение исполнения полномочий органов местного самоуправления сельсовета по решению вопросов местного значения;</w:t>
      </w:r>
    </w:p>
    <w:p w:rsidR="00343A14" w:rsidRPr="00CC135A" w:rsidRDefault="00343A14" w:rsidP="00343A14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CC135A">
        <w:rPr>
          <w:sz w:val="28"/>
          <w:szCs w:val="28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Оренбургской области;</w:t>
      </w:r>
    </w:p>
    <w:p w:rsidR="00343A14" w:rsidRPr="00CC135A" w:rsidRDefault="00343A14" w:rsidP="00343A14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CC135A">
        <w:rPr>
          <w:sz w:val="28"/>
          <w:szCs w:val="28"/>
        </w:rPr>
        <w:lastRenderedPageBreak/>
        <w:t>4) представление на рассмотрение представительного органа  проектов нормативных актов о введении или отмене местных налогов, а также другие правовые акты, предусматривающие расходы, покрываемые за счет бюджета сельсовета;</w:t>
      </w:r>
    </w:p>
    <w:p w:rsidR="00343A14" w:rsidRPr="00CC135A" w:rsidRDefault="00343A14" w:rsidP="00343A14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CC135A">
        <w:rPr>
          <w:sz w:val="28"/>
          <w:szCs w:val="28"/>
        </w:rPr>
        <w:t>5) исполнение бюджета сельсовета, утвержденного Советом депутатов;</w:t>
      </w:r>
    </w:p>
    <w:p w:rsidR="00343A14" w:rsidRPr="00CC135A" w:rsidRDefault="00343A14" w:rsidP="00343A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43A14" w:rsidRPr="00CC135A" w:rsidRDefault="00343A14" w:rsidP="00343A14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CC135A">
        <w:rPr>
          <w:sz w:val="28"/>
          <w:szCs w:val="28"/>
        </w:rPr>
        <w:t>7) представление на утверждение представительного органа  отчета об  исполнении бюджета сельского поселения;</w:t>
      </w:r>
    </w:p>
    <w:p w:rsidR="00343A14" w:rsidRPr="00CC135A" w:rsidRDefault="00343A14" w:rsidP="00343A14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CC135A">
        <w:rPr>
          <w:sz w:val="28"/>
          <w:szCs w:val="28"/>
        </w:rPr>
        <w:t>8) рассмотрение отчетов и докладов руководителей органов администрации сельсовета;</w:t>
      </w:r>
    </w:p>
    <w:p w:rsidR="00343A14" w:rsidRPr="00CC135A" w:rsidRDefault="00343A14" w:rsidP="00343A14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CC135A">
        <w:rPr>
          <w:sz w:val="28"/>
          <w:szCs w:val="28"/>
        </w:rPr>
        <w:t>9) организация проверки деятельности органов администрации сельсовета в соответствии с законодательством;</w:t>
      </w:r>
    </w:p>
    <w:p w:rsidR="00343A14" w:rsidRPr="00CC135A" w:rsidRDefault="00343A14" w:rsidP="00343A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>10) владение, пользование и распоряжение имуществом, находящимся в муниципальной собственности сельсовета;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>11) организация и осуществление муниципального контроля по вопросам, предусмотренным федеральными законами;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>12)</w:t>
      </w:r>
      <w:r w:rsidRPr="00CC135A">
        <w:rPr>
          <w:rFonts w:ascii="Times New Roman" w:hAnsi="Times New Roman"/>
          <w:b/>
          <w:sz w:val="28"/>
          <w:szCs w:val="28"/>
        </w:rPr>
        <w:t xml:space="preserve"> </w:t>
      </w:r>
      <w:r w:rsidRPr="00CC135A">
        <w:rPr>
          <w:rFonts w:ascii="Times New Roman" w:hAnsi="Times New Roman"/>
          <w:sz w:val="28"/>
          <w:szCs w:val="28"/>
        </w:rPr>
        <w:t>организация и реализация мероприятий Комплексного плана противодействия идеологии терроризма в Российской Федерации на 2013-2018 годы.</w:t>
      </w:r>
    </w:p>
    <w:p w:rsidR="00343A14" w:rsidRPr="00CC135A" w:rsidRDefault="00343A14" w:rsidP="00343A1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>Администрация сельсовета обладает иными полномочиями, определенными федеральными законами, законами Оренбургской области и Уставом Муниципального образования.</w:t>
      </w:r>
    </w:p>
    <w:p w:rsidR="00343A14" w:rsidRPr="00CC135A" w:rsidRDefault="00343A14" w:rsidP="00343A1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 xml:space="preserve">   11. Администрация сельсовета владеет, пользуется, управляет и распоряжается имуществом, находящимся в муниципальной собственности Муниципального образования. Администрация сельсовета создает муниципальную собственность путем строительства, приобретения объектов собственности за счет средств местного бюджета, а также безвозмездного приема из других форм собственности. Администрация сельсовета определяет условия и порядок деятельности находящихся в муниципальной собственности предприятий, учреждений и их структурных подразделений, утверждает их Уставы (Положения), в соответствии с установленным порядком назначает и освобождает от должности руководителей муниципальных учреждений, предприятий.</w:t>
      </w:r>
    </w:p>
    <w:p w:rsidR="00343A14" w:rsidRPr="00CC135A" w:rsidRDefault="00343A14" w:rsidP="00343A14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br/>
      </w:r>
      <w:r w:rsidRPr="00CC135A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CC135A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CC135A">
        <w:rPr>
          <w:rFonts w:ascii="Times New Roman" w:hAnsi="Times New Roman"/>
          <w:b/>
          <w:bCs/>
          <w:sz w:val="28"/>
          <w:szCs w:val="28"/>
        </w:rPr>
        <w:t>. Структура и организация работы Администрации сельсовета.</w:t>
      </w:r>
    </w:p>
    <w:p w:rsidR="00343A14" w:rsidRPr="00CC135A" w:rsidRDefault="00343A14" w:rsidP="00343A1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 w:rsidRPr="00CC135A">
        <w:rPr>
          <w:rFonts w:ascii="Times New Roman" w:hAnsi="Times New Roman"/>
          <w:sz w:val="28"/>
          <w:szCs w:val="28"/>
        </w:rPr>
        <w:t>12. Структура Администрации сельсовета утверждается Советом депутатов по представлению главы муниципального образования.</w:t>
      </w:r>
    </w:p>
    <w:p w:rsidR="00343A14" w:rsidRPr="00CC135A" w:rsidRDefault="00343A14" w:rsidP="00343A1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>Структуру администрации составляют:</w:t>
      </w:r>
    </w:p>
    <w:p w:rsidR="00343A14" w:rsidRPr="00CC135A" w:rsidRDefault="00343A14" w:rsidP="00343A1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>- глава муниципального образования;</w:t>
      </w:r>
    </w:p>
    <w:p w:rsidR="00343A14" w:rsidRPr="00CC135A" w:rsidRDefault="00343A14" w:rsidP="00343A1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>- специалисты администрации.</w:t>
      </w:r>
    </w:p>
    <w:p w:rsidR="00343A14" w:rsidRPr="00CC135A" w:rsidRDefault="00343A14" w:rsidP="00343A1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>13. Вся работа Администрации сельсовета строится на основе текущих (месяц, квартал) и перспективных (год) планов.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3A14" w:rsidRPr="00CC135A" w:rsidRDefault="00343A14" w:rsidP="00343A1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A14" w:rsidRDefault="00343A14" w:rsidP="00343A1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135A"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 w:rsidRPr="00CC135A">
        <w:rPr>
          <w:rFonts w:ascii="Times New Roman" w:hAnsi="Times New Roman"/>
          <w:b/>
          <w:bCs/>
          <w:sz w:val="28"/>
          <w:szCs w:val="28"/>
          <w:lang w:eastAsia="ru-RU"/>
        </w:rPr>
        <w:t>. Правовые акты Администрации сельсовета.</w:t>
      </w:r>
    </w:p>
    <w:p w:rsidR="00343A14" w:rsidRPr="00CC135A" w:rsidRDefault="00343A14" w:rsidP="00343A14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highlight w:val="yellow"/>
          <w:lang w:eastAsia="ru-RU"/>
        </w:rPr>
        <w:br/>
      </w:r>
      <w:r w:rsidRPr="00CC135A">
        <w:rPr>
          <w:rFonts w:ascii="Times New Roman" w:hAnsi="Times New Roman"/>
          <w:sz w:val="28"/>
          <w:szCs w:val="28"/>
          <w:lang w:eastAsia="ru-RU"/>
        </w:rPr>
        <w:t xml:space="preserve">         14. Администрация сельсовета по предмету своей деятельности издает правовые акты (постановления, распоряжения). Требования к содержанию и оформлению правовых актов устанавливаются инструкцией по делопроизводству.</w:t>
      </w:r>
      <w:r w:rsidRPr="00CC135A">
        <w:rPr>
          <w:rFonts w:ascii="Times New Roman" w:hAnsi="Times New Roman"/>
          <w:sz w:val="28"/>
          <w:szCs w:val="28"/>
          <w:lang w:eastAsia="ru-RU"/>
        </w:rPr>
        <w:br/>
        <w:t xml:space="preserve">         15. Муниципальные нормативные правовые  акты, принятые в пределах полномочий, обязательны для исполнения на всей территории Муниципального образования и не должны противоречить Конституции Российской Федерации, федеральным законам, законам Оренбургской области и иным нормативным правовым актам Российской Федерации и Оренбургской области, Уставу и нормативным правовым актам Совета депутатов.</w:t>
      </w:r>
    </w:p>
    <w:p w:rsidR="00343A14" w:rsidRPr="00CC135A" w:rsidRDefault="00343A14" w:rsidP="00343A14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 xml:space="preserve">         16. Муниципальные правовые акты вступают в силу со дня их подписания, если иное не установлено действующим законодательством, Уставом или самим актом. Муниципальные нормативные правовые акты, затрагивающие права, свободы и обязанности человека и гражданина, вступают в силу со дня их официального опубликования (обнародования), если в нем не оговорен иной срок вступления в силу. Муниципальные нормативные правовые акты о налогах вступают в силу в порядке, установленном Налоговым кодексом Российской Федерации.</w:t>
      </w:r>
      <w:r w:rsidRPr="00CC135A">
        <w:rPr>
          <w:rFonts w:ascii="Times New Roman" w:hAnsi="Times New Roman"/>
          <w:sz w:val="28"/>
          <w:szCs w:val="28"/>
          <w:lang w:eastAsia="ru-RU"/>
        </w:rPr>
        <w:br/>
        <w:t xml:space="preserve">         17. Осуществление непосредственного контроля за исполнением правовых актов Администрации сельсовета возлагается на должностных лиц, указанных в самом правовом акте. Глава муниципального образования осуществляет общий контроль за исполнением правовых актов Администрации сельсовета.</w:t>
      </w:r>
    </w:p>
    <w:p w:rsidR="00343A14" w:rsidRPr="00CC135A" w:rsidRDefault="00343A14" w:rsidP="00343A14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43A14" w:rsidRPr="00CC135A" w:rsidRDefault="00343A14" w:rsidP="00343A14">
      <w:pPr>
        <w:shd w:val="clear" w:color="auto" w:fill="FFFFFF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C135A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V</w:t>
      </w:r>
      <w:r w:rsidRPr="00CC135A">
        <w:rPr>
          <w:rFonts w:ascii="Times New Roman" w:hAnsi="Times New Roman"/>
          <w:b/>
          <w:sz w:val="28"/>
          <w:szCs w:val="28"/>
          <w:lang w:eastAsia="ru-RU"/>
        </w:rPr>
        <w:t>. Взаимодействие Администрации сельсовета с Советом депутатов.</w:t>
      </w:r>
      <w:r w:rsidRPr="00CC135A">
        <w:rPr>
          <w:rFonts w:ascii="Times New Roman" w:hAnsi="Times New Roman"/>
          <w:sz w:val="28"/>
          <w:szCs w:val="28"/>
          <w:highlight w:val="yellow"/>
          <w:lang w:eastAsia="ru-RU"/>
        </w:rPr>
        <w:br/>
      </w:r>
      <w:r w:rsidRPr="00CC135A">
        <w:rPr>
          <w:rFonts w:ascii="Times New Roman" w:hAnsi="Times New Roman"/>
          <w:sz w:val="28"/>
          <w:szCs w:val="28"/>
          <w:lang w:eastAsia="ru-RU"/>
        </w:rPr>
        <w:t xml:space="preserve">        18. Администрация сельсовета как орган местного самоуправления подотчетна </w:t>
      </w:r>
      <w:r w:rsidRPr="00CC135A">
        <w:rPr>
          <w:rFonts w:ascii="Times New Roman" w:hAnsi="Times New Roman"/>
          <w:color w:val="000000"/>
          <w:sz w:val="28"/>
          <w:szCs w:val="28"/>
        </w:rPr>
        <w:t>Совету депутатов.</w:t>
      </w:r>
    </w:p>
    <w:p w:rsidR="00343A14" w:rsidRPr="00CC135A" w:rsidRDefault="00343A14" w:rsidP="00343A1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 xml:space="preserve">        19. Администрация сельсовета в порядке, установленном  Уставом </w:t>
      </w:r>
      <w:r w:rsidRPr="00CC135A">
        <w:rPr>
          <w:rFonts w:ascii="Times New Roman" w:hAnsi="Times New Roman"/>
          <w:color w:val="000000"/>
          <w:sz w:val="28"/>
          <w:szCs w:val="28"/>
        </w:rPr>
        <w:t>обязана предоставлять отчеты Совету депутатов по основным направлениям своей деятельности.</w:t>
      </w:r>
    </w:p>
    <w:p w:rsidR="00343A14" w:rsidRPr="00CC135A" w:rsidRDefault="00343A14" w:rsidP="00343A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135A">
        <w:rPr>
          <w:rFonts w:ascii="Times New Roman" w:hAnsi="Times New Roman"/>
          <w:sz w:val="28"/>
          <w:szCs w:val="28"/>
          <w:lang w:eastAsia="ru-RU"/>
        </w:rPr>
        <w:t xml:space="preserve">       20. Администрация сельсовета отвечает за организационное и правовое обеспечение деятельности Совета депутатов, не посягая на его самостоятельность и не вторгаясь в его компетенцию.</w:t>
      </w:r>
    </w:p>
    <w:p w:rsidR="00343A14" w:rsidRPr="00CC135A" w:rsidRDefault="00343A14" w:rsidP="00343A14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13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</w:t>
      </w:r>
      <w:r w:rsidRPr="00CC135A"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 w:rsidRPr="00CC135A">
        <w:rPr>
          <w:rFonts w:ascii="Times New Roman" w:hAnsi="Times New Roman"/>
          <w:b/>
          <w:bCs/>
          <w:sz w:val="28"/>
          <w:szCs w:val="28"/>
          <w:lang w:eastAsia="ru-RU"/>
        </w:rPr>
        <w:t>. Прекращение деятельности Администрации сельсовета.</w:t>
      </w:r>
      <w:r w:rsidRPr="00CC135A">
        <w:rPr>
          <w:rFonts w:ascii="Times New Roman" w:hAnsi="Times New Roman"/>
          <w:sz w:val="28"/>
          <w:szCs w:val="28"/>
          <w:lang w:eastAsia="ru-RU"/>
        </w:rPr>
        <w:br/>
        <w:t xml:space="preserve">        21. Деятельность Администрации сельсовета прекращается в соответствии с Уставом и действующим законодательством Российской Федерации.</w:t>
      </w:r>
    </w:p>
    <w:p w:rsidR="00343A14" w:rsidRPr="00CC135A" w:rsidRDefault="00343A14" w:rsidP="00343A1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 xml:space="preserve"> 22. При ликвидации и реорганизации Администрации сельсовета муниципальным служащим и лицам, исполняющим обязанности по техническому обеспечению деятельности Администрации сельсовета, гарантируется соблюдение их прав в соответствии с трудовым законодательством Российской Федерации, а также с законодательством о муниципальной службе.</w:t>
      </w:r>
    </w:p>
    <w:p w:rsidR="00343A14" w:rsidRPr="00CC135A" w:rsidRDefault="00343A14" w:rsidP="00343A1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C135A">
        <w:rPr>
          <w:rFonts w:ascii="Times New Roman" w:hAnsi="Times New Roman"/>
          <w:sz w:val="28"/>
          <w:szCs w:val="28"/>
        </w:rPr>
        <w:t xml:space="preserve"> 23. Администрация сельсовета считается прекратившей существование после внесения записи о ликвидации в единый государственный реестр юридических лиц.</w:t>
      </w:r>
    </w:p>
    <w:p w:rsidR="00983546" w:rsidRDefault="00983546"/>
    <w:sectPr w:rsidR="0098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14"/>
    <w:rsid w:val="00185749"/>
    <w:rsid w:val="00343A14"/>
    <w:rsid w:val="00803E68"/>
    <w:rsid w:val="00921A50"/>
    <w:rsid w:val="00983546"/>
    <w:rsid w:val="009B7515"/>
    <w:rsid w:val="009F46C5"/>
    <w:rsid w:val="00B42B21"/>
    <w:rsid w:val="00CC135A"/>
    <w:rsid w:val="00CD7473"/>
    <w:rsid w:val="00D6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F56D0E-B32D-4811-93F2-4DA5F70D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14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343A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2">
    <w:name w:val="Body Text Indent 2"/>
    <w:basedOn w:val="a"/>
    <w:link w:val="20"/>
    <w:uiPriority w:val="99"/>
    <w:rsid w:val="00343A14"/>
    <w:pPr>
      <w:spacing w:after="0" w:line="240" w:lineRule="auto"/>
      <w:ind w:firstLine="360"/>
    </w:pPr>
    <w:rPr>
      <w:rFonts w:ascii="Times New Roman" w:hAnsi="Times New Roman"/>
      <w:color w:val="FF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343A1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Style10">
    <w:name w:val="Style10"/>
    <w:basedOn w:val="a"/>
    <w:uiPriority w:val="99"/>
    <w:rsid w:val="00343A14"/>
    <w:pPr>
      <w:widowControl w:val="0"/>
      <w:autoSpaceDE w:val="0"/>
      <w:autoSpaceDN w:val="0"/>
      <w:adjustRightInd w:val="0"/>
      <w:spacing w:after="0" w:line="324" w:lineRule="exact"/>
      <w:ind w:firstLine="86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343A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Надежда</cp:lastModifiedBy>
  <cp:revision>2</cp:revision>
  <dcterms:created xsi:type="dcterms:W3CDTF">2017-08-28T18:03:00Z</dcterms:created>
  <dcterms:modified xsi:type="dcterms:W3CDTF">2017-08-28T18:03:00Z</dcterms:modified>
</cp:coreProperties>
</file>