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  <w:r w:rsidRPr="00C319EA">
        <w:rPr>
          <w:rFonts w:ascii="Times New Roman" w:hAnsi="Times New Roman"/>
          <w:b/>
          <w:sz w:val="28"/>
        </w:rPr>
        <w:t xml:space="preserve">   АДМИНИСТРАЦИЯ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</w:rPr>
      </w:pPr>
      <w:r w:rsidRPr="00C319EA">
        <w:rPr>
          <w:rFonts w:ascii="Times New Roman" w:hAnsi="Times New Roman"/>
          <w:b/>
          <w:sz w:val="28"/>
        </w:rPr>
        <w:t>муниципального образования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</w:rPr>
      </w:pPr>
      <w:r w:rsidRPr="00C319EA">
        <w:rPr>
          <w:rFonts w:ascii="Times New Roman" w:hAnsi="Times New Roman"/>
          <w:b/>
          <w:sz w:val="28"/>
        </w:rPr>
        <w:t xml:space="preserve">   </w:t>
      </w:r>
      <w:proofErr w:type="gramStart"/>
      <w:r w:rsidRPr="00C319EA">
        <w:rPr>
          <w:rFonts w:ascii="Times New Roman" w:hAnsi="Times New Roman"/>
          <w:b/>
          <w:sz w:val="28"/>
        </w:rPr>
        <w:t>Надеждинский  сельсовет</w:t>
      </w:r>
      <w:proofErr w:type="gramEnd"/>
    </w:p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</w:rPr>
      </w:pPr>
      <w:r w:rsidRPr="00C319EA">
        <w:rPr>
          <w:rFonts w:ascii="Times New Roman" w:hAnsi="Times New Roman"/>
          <w:b/>
          <w:sz w:val="28"/>
        </w:rPr>
        <w:t xml:space="preserve">   Саракташского района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19EA">
        <w:rPr>
          <w:rFonts w:ascii="Times New Roman" w:hAnsi="Times New Roman"/>
        </w:rPr>
        <w:t xml:space="preserve">    </w:t>
      </w:r>
      <w:r w:rsidRPr="00C319EA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</w:rPr>
      </w:pPr>
    </w:p>
    <w:p w:rsidR="00C319EA" w:rsidRPr="00C319EA" w:rsidRDefault="00C319EA" w:rsidP="00C319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19EA">
        <w:rPr>
          <w:rFonts w:ascii="Times New Roman" w:hAnsi="Times New Roman"/>
          <w:b/>
          <w:sz w:val="28"/>
          <w:szCs w:val="28"/>
        </w:rPr>
        <w:t xml:space="preserve">   ПОСТАНОВЛЕНИЕ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  <w:sz w:val="28"/>
        </w:rPr>
      </w:pPr>
      <w:r w:rsidRPr="00C319E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0</w:t>
      </w:r>
      <w:r w:rsidRPr="00C319EA">
        <w:rPr>
          <w:rFonts w:ascii="Times New Roman" w:hAnsi="Times New Roman"/>
          <w:sz w:val="28"/>
        </w:rPr>
        <w:t>5.12.2017 г.    № 51-п</w:t>
      </w:r>
    </w:p>
    <w:p w:rsidR="00C319EA" w:rsidRPr="00C319EA" w:rsidRDefault="00C319EA" w:rsidP="00C319EA">
      <w:pPr>
        <w:spacing w:line="240" w:lineRule="auto"/>
        <w:rPr>
          <w:rFonts w:ascii="Times New Roman" w:hAnsi="Times New Roman"/>
          <w:sz w:val="28"/>
        </w:rPr>
      </w:pPr>
      <w:r w:rsidRPr="00C319EA">
        <w:rPr>
          <w:rFonts w:ascii="Times New Roman" w:hAnsi="Times New Roman"/>
          <w:sz w:val="28"/>
        </w:rPr>
        <w:t xml:space="preserve">           с.Надеждинка</w:t>
      </w:r>
    </w:p>
    <w:p w:rsidR="00C319EA" w:rsidRPr="00C319EA" w:rsidRDefault="00C319EA" w:rsidP="00C319EA">
      <w:pPr>
        <w:pStyle w:val="a5"/>
        <w:shd w:val="clear" w:color="auto" w:fill="FFFFFF"/>
        <w:spacing w:before="0" w:after="0"/>
        <w:jc w:val="center"/>
        <w:rPr>
          <w:sz w:val="28"/>
          <w:szCs w:val="28"/>
        </w:rPr>
      </w:pPr>
      <w:r w:rsidRPr="00C319EA">
        <w:rPr>
          <w:sz w:val="28"/>
          <w:szCs w:val="28"/>
        </w:rPr>
        <w:t>Об утверждении «Программы комплексного развития транспортной инфраструктуры администрации муниципального образования Надеждинский сельсовет Саракташского района Оренбургской области на 2017-2027 годы»</w:t>
      </w:r>
    </w:p>
    <w:p w:rsidR="00C319EA" w:rsidRPr="00C319EA" w:rsidRDefault="00C319EA" w:rsidP="00C319EA">
      <w:pPr>
        <w:pStyle w:val="a5"/>
        <w:shd w:val="clear" w:color="auto" w:fill="FFFFFF"/>
        <w:spacing w:before="0" w:after="0"/>
        <w:jc w:val="center"/>
        <w:rPr>
          <w:color w:val="000000"/>
        </w:rPr>
      </w:pP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 xml:space="preserve">       В  соответствии с Градостроительным кодексом Российской Федерации, </w:t>
      </w:r>
      <w:proofErr w:type="gramStart"/>
      <w:r w:rsidRPr="00C319EA">
        <w:rPr>
          <w:rFonts w:ascii="Times New Roman" w:hAnsi="Times New Roman"/>
          <w:sz w:val="28"/>
          <w:szCs w:val="28"/>
        </w:rPr>
        <w:t>Федеральным  законом</w:t>
      </w:r>
      <w:proofErr w:type="gramEnd"/>
      <w:r w:rsidRPr="00C319EA">
        <w:rPr>
          <w:rFonts w:ascii="Times New Roman" w:hAnsi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C319EA">
          <w:rPr>
            <w:rFonts w:ascii="Times New Roman" w:hAnsi="Times New Roman"/>
            <w:sz w:val="28"/>
            <w:szCs w:val="28"/>
          </w:rPr>
          <w:t>2003 г</w:t>
        </w:r>
      </w:smartTag>
      <w:r w:rsidRPr="00C319EA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года № 1440 «Об утверждении требований к Программам комплексного развития транспортной инфраструктуры  поселений и городских округов», Генеральным планом муниципального  образования Надеждинский сельсовет Саракташского района Оренбургской области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>1.Утвердить Программу  комплексного развития транспортной инфраструктуры муниципального образования Надеждинский сельсовет Саракташского района Оренбургской области на 2017-2027 годы.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Надеждинский сельсовет Саракташского района Оренбургской области в сети «Интернет»</w:t>
      </w:r>
      <w:r w:rsidRPr="00C319E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r:id="rId5" w:history="1">
        <w:r w:rsidRPr="00C319E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319E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319E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319E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319EA">
          <w:rPr>
            <w:rStyle w:val="a3"/>
            <w:rFonts w:ascii="Times New Roman" w:hAnsi="Times New Roman"/>
            <w:sz w:val="28"/>
            <w:szCs w:val="28"/>
            <w:lang w:val="en-US"/>
          </w:rPr>
          <w:t>admnadegdinka</w:t>
        </w:r>
        <w:r w:rsidRPr="00C319E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319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319EA">
        <w:rPr>
          <w:rFonts w:ascii="Times New Roman" w:hAnsi="Times New Roman"/>
          <w:sz w:val="28"/>
          <w:szCs w:val="28"/>
        </w:rPr>
        <w:t xml:space="preserve"> и  в федеральной государственной информационной системе территориального планирования (ФГИС ТП).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>4. Настоящее постановление  вступает в силу с момента его официального опубликования.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Г.Н.Кукушкин</w:t>
      </w:r>
    </w:p>
    <w:p w:rsidR="00C319EA" w:rsidRPr="00C319EA" w:rsidRDefault="00C319EA" w:rsidP="00C319EA">
      <w:pPr>
        <w:jc w:val="both"/>
        <w:rPr>
          <w:rFonts w:ascii="Times New Roman" w:hAnsi="Times New Roman"/>
          <w:sz w:val="28"/>
          <w:szCs w:val="28"/>
        </w:rPr>
      </w:pPr>
      <w:r w:rsidRPr="00C319EA">
        <w:rPr>
          <w:rFonts w:ascii="Times New Roman" w:hAnsi="Times New Roman"/>
          <w:sz w:val="28"/>
          <w:szCs w:val="28"/>
        </w:rPr>
        <w:lastRenderedPageBreak/>
        <w:t>Разослано: администрации района, прокуратуре района, в дело, на сайт.</w:t>
      </w:r>
    </w:p>
    <w:p w:rsidR="00C319EA" w:rsidRPr="007A7B19" w:rsidRDefault="00C319EA" w:rsidP="00C319EA">
      <w:pPr>
        <w:pStyle w:val="NoSpacing"/>
        <w:jc w:val="both"/>
      </w:pPr>
      <w:r w:rsidRPr="007A7B19">
        <w:t xml:space="preserve">                                                              </w:t>
      </w:r>
    </w:p>
    <w:p w:rsidR="00C319EA" w:rsidRPr="007A7B19" w:rsidRDefault="00C319EA" w:rsidP="00C319EA">
      <w:pPr>
        <w:pStyle w:val="NoSpacing"/>
        <w:jc w:val="both"/>
      </w:pPr>
    </w:p>
    <w:p w:rsidR="00C319EA" w:rsidRPr="00FF7091" w:rsidRDefault="00C319EA" w:rsidP="00C319EA">
      <w:pPr>
        <w:pStyle w:val="a5"/>
        <w:shd w:val="clear" w:color="auto" w:fill="FFFFFF"/>
        <w:spacing w:after="0"/>
        <w:rPr>
          <w:color w:val="000000"/>
          <w:sz w:val="23"/>
          <w:szCs w:val="23"/>
        </w:rPr>
      </w:pPr>
    </w:p>
    <w:p w:rsidR="00C85810" w:rsidRPr="00C85810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C85810">
        <w:rPr>
          <w:rFonts w:ascii="Times New Roman" w:hAnsi="Times New Roman"/>
          <w:sz w:val="28"/>
          <w:szCs w:val="28"/>
        </w:rPr>
        <w:t>.</w:t>
      </w:r>
    </w:p>
    <w:p w:rsidR="00C85810" w:rsidRPr="00C85810" w:rsidRDefault="00C85810" w:rsidP="00C85810">
      <w:pPr>
        <w:pStyle w:val="NoSpacing"/>
        <w:jc w:val="both"/>
        <w:rPr>
          <w:rFonts w:ascii="Times New Roman" w:hAnsi="Times New Roman"/>
        </w:rPr>
      </w:pPr>
      <w:r w:rsidRPr="007A7B19">
        <w:t xml:space="preserve">                              </w:t>
      </w:r>
      <w:r>
        <w:t xml:space="preserve">                             </w:t>
      </w:r>
    </w:p>
    <w:p w:rsidR="00C85810" w:rsidRPr="007A7B19" w:rsidRDefault="00C85810" w:rsidP="00C85810">
      <w:pPr>
        <w:pStyle w:val="NoSpacing"/>
        <w:jc w:val="both"/>
        <w:rPr>
          <w:rFonts w:ascii="Times New Roman" w:hAnsi="Times New Roman"/>
        </w:rPr>
      </w:pPr>
      <w:r w:rsidRPr="007A7B1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</w:t>
      </w:r>
    </w:p>
    <w:p w:rsidR="00C85810" w:rsidRPr="007A7B19" w:rsidRDefault="00C85810" w:rsidP="00C8581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A7B19">
        <w:rPr>
          <w:rFonts w:ascii="Times New Roman" w:hAnsi="Times New Roman"/>
          <w:sz w:val="24"/>
          <w:szCs w:val="24"/>
        </w:rPr>
        <w:t xml:space="preserve">Приложение </w:t>
      </w:r>
    </w:p>
    <w:p w:rsidR="00C85810" w:rsidRPr="007A7B19" w:rsidRDefault="00C85810" w:rsidP="00C8581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A7B19">
        <w:rPr>
          <w:rFonts w:ascii="Times New Roman" w:hAnsi="Times New Roman"/>
          <w:sz w:val="24"/>
          <w:szCs w:val="24"/>
        </w:rPr>
        <w:t>к постановлению</w:t>
      </w:r>
    </w:p>
    <w:p w:rsidR="00C85810" w:rsidRPr="007A7B19" w:rsidRDefault="00C85810" w:rsidP="00C8581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05.12.2017 г № 51</w:t>
      </w:r>
      <w:r w:rsidRPr="007A7B19">
        <w:rPr>
          <w:rFonts w:ascii="Times New Roman" w:hAnsi="Times New Roman"/>
          <w:sz w:val="24"/>
          <w:szCs w:val="24"/>
        </w:rPr>
        <w:t>-п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4"/>
          <w:szCs w:val="24"/>
        </w:rPr>
      </w:pP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"Комплексное развитие транспортной инфраструктуры</w:t>
      </w:r>
    </w:p>
    <w:p w:rsidR="00C85810" w:rsidRPr="007A7B19" w:rsidRDefault="00CB63E5" w:rsidP="00C858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Надеждинский</w:t>
      </w:r>
      <w:r w:rsidR="00C85810" w:rsidRPr="007A7B19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</w:t>
      </w:r>
    </w:p>
    <w:p w:rsidR="00C85810" w:rsidRPr="00CB63E5" w:rsidRDefault="00C85810" w:rsidP="00CB63E5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Оренбургской области на 2017-2027годы"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                                         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2"/>
        <w:gridCol w:w="3200"/>
        <w:gridCol w:w="5039"/>
      </w:tblGrid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</w:t>
            </w:r>
            <w:r w:rsidR="00CB63E5">
              <w:rPr>
                <w:rFonts w:ascii="Times New Roman" w:hAnsi="Times New Roman"/>
                <w:sz w:val="28"/>
                <w:szCs w:val="28"/>
              </w:rPr>
              <w:t xml:space="preserve"> инфраструктуры МО Надеждинский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сельсовет Оренбургской области на 2017-2027 годы"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года № 131-ФЗ  "Об общих принципах организации местного самоуправления в РФ"; 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25.12.2015 года № 1440 "Об утверждении требований к Программам комплексного развития транспортной инфраструктуры поселений и городских округов";</w:t>
            </w:r>
          </w:p>
          <w:p w:rsidR="00C85810" w:rsidRPr="007B03E9" w:rsidRDefault="00CB63E5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 МО Надеждинский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 сельсовет Оренбургской области : 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Надеждинский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района, Оренбургской области.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Решение Совета депутатов МО Саракташского района Оренбургской области от 28.03.2014 г. № 397 "Об утверждении ген</w:t>
            </w:r>
            <w:r w:rsidR="00CB63E5">
              <w:rPr>
                <w:rFonts w:ascii="Times New Roman" w:hAnsi="Times New Roman"/>
                <w:sz w:val="28"/>
                <w:szCs w:val="28"/>
              </w:rPr>
              <w:t xml:space="preserve">ерального плана МО Надеждинский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области"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5210" w:type="dxa"/>
          </w:tcPr>
          <w:p w:rsidR="00C85810" w:rsidRPr="007B03E9" w:rsidRDefault="00CB63E5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Надеждинский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 сельсовет Оренбургской области.</w:t>
            </w:r>
          </w:p>
          <w:p w:rsidR="00C85810" w:rsidRPr="007B03E9" w:rsidRDefault="00CB63E5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 462117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, Оренбу</w:t>
            </w:r>
            <w:r>
              <w:rPr>
                <w:rFonts w:ascii="Times New Roman" w:hAnsi="Times New Roman"/>
                <w:sz w:val="28"/>
                <w:szCs w:val="28"/>
              </w:rPr>
              <w:t>ргская область, МО, с.Надеждинка, ул.Центральная, д.57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</w:t>
            </w:r>
            <w:r w:rsidR="00CB63E5">
              <w:rPr>
                <w:rFonts w:ascii="Times New Roman" w:hAnsi="Times New Roman"/>
                <w:sz w:val="28"/>
                <w:szCs w:val="28"/>
              </w:rPr>
              <w:t xml:space="preserve">), на территории МО Надеждинский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</w:t>
            </w:r>
            <w:r w:rsidR="00CB63E5">
              <w:rPr>
                <w:rFonts w:ascii="Times New Roman" w:hAnsi="Times New Roman"/>
                <w:sz w:val="28"/>
                <w:szCs w:val="28"/>
              </w:rPr>
              <w:t>о проектирования МО 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</w:t>
            </w:r>
            <w:r w:rsidR="002021DB">
              <w:rPr>
                <w:rFonts w:ascii="Times New Roman" w:hAnsi="Times New Roman"/>
                <w:sz w:val="28"/>
                <w:szCs w:val="28"/>
              </w:rPr>
              <w:t xml:space="preserve">ов на </w:t>
            </w:r>
            <w:r w:rsidR="002021DB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МО 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развитие транспортной инфраструктуры, сбалансированное с градостроительной</w:t>
            </w:r>
            <w:r w:rsidR="002021DB">
              <w:rPr>
                <w:rFonts w:ascii="Times New Roman" w:hAnsi="Times New Roman"/>
                <w:sz w:val="28"/>
                <w:szCs w:val="28"/>
              </w:rPr>
              <w:t xml:space="preserve"> деятельностью в МО 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условия для управления транспортным спросом;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создание приоритетных условий движений транспортных средств общего пользования по отношению к иным транспортным средствам;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условия для пешеходного и велосипедного передвижения населения;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эффективность функционирования действующей транспортной инфраструктуры.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деятельности. Целевые показатели (индикаторы)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устанавливаются по каждому виду транспорта, дорожному хозяйству, целям и задачам программы, а также в целом по транспортной инфраструктуре.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 xml:space="preserve">Схемой территориального планирования МО Саракташский район,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утвержденной решением Совета депутатов Саракташского района от 09.08.2013 г. № 304 предлагается реконструкция участков дорог: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с.Татарский Саракташ - с.Гавриловка;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с.Гавриловка - с.</w:t>
            </w:r>
            <w:r w:rsidR="002021DB">
              <w:rPr>
                <w:rFonts w:ascii="Times New Roman" w:hAnsi="Times New Roman"/>
                <w:sz w:val="28"/>
                <w:szCs w:val="28"/>
              </w:rPr>
              <w:t>Надеждинка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 xml:space="preserve">2. Генеральным планом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планируется: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Реконструировать и перевести в соответствии с ГОСТом поселковые дороги всех населенных пунктов МО;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- Сформировать дорожную сеть в новых жилых районах сельсовета с шириной улиц от 20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B03E9">
                <w:rPr>
                  <w:rFonts w:ascii="Times New Roman" w:hAnsi="Times New Roman"/>
                  <w:sz w:val="28"/>
                  <w:szCs w:val="28"/>
                </w:rPr>
                <w:t>30 метров</w:t>
              </w:r>
            </w:smartTag>
            <w:r w:rsidRPr="007B03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В МО предусмотреть зоны транспортной инфраструктуры: разворотные площадки, площадки кратковременного и долговременного хранения транспорта.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Срок реализации Программы 2018-2028 годы, в 2 этапа: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 этап - с 2017 по 2021 годы;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 этап - с 2022 по 2027 годы.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Программа предполагает финансирование за счет бюджетов всех уровней в сумме ________ тыс.руб. в т.ч.:</w:t>
            </w:r>
          </w:p>
          <w:p w:rsidR="00C85810" w:rsidRPr="007B03E9" w:rsidRDefault="002021DB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 МО Надеждинский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 сельсовет _____ тыс. руб.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03E9">
              <w:rPr>
                <w:rFonts w:ascii="Times New Roman" w:hAnsi="Times New Roman"/>
                <w:i/>
                <w:sz w:val="28"/>
                <w:szCs w:val="28"/>
              </w:rPr>
              <w:t>внебюджетные средства ______ тыс. руб.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03E9">
              <w:rPr>
                <w:rFonts w:ascii="Times New Roman" w:hAnsi="Times New Roman"/>
                <w:i/>
                <w:sz w:val="28"/>
                <w:szCs w:val="28"/>
              </w:rPr>
              <w:t>федеральный бюджет ______ тыс. руб.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03E9">
              <w:rPr>
                <w:rFonts w:ascii="Times New Roman" w:hAnsi="Times New Roman"/>
                <w:i/>
                <w:sz w:val="28"/>
                <w:szCs w:val="28"/>
              </w:rPr>
              <w:t>областной бюджет _______ тыс. руб.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03E9">
              <w:rPr>
                <w:rFonts w:ascii="Times New Roman" w:hAnsi="Times New Roman"/>
                <w:i/>
                <w:sz w:val="28"/>
                <w:szCs w:val="28"/>
              </w:rPr>
              <w:t>бюджет МО _______ тыс. руб.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Бюджетные ассигнования, предусмотренные в плановом периоде 2017-2027 годов, будут уточнены при форми</w:t>
            </w:r>
            <w:r w:rsidR="002021DB">
              <w:rPr>
                <w:rFonts w:ascii="Times New Roman" w:hAnsi="Times New Roman"/>
                <w:sz w:val="28"/>
                <w:szCs w:val="28"/>
              </w:rPr>
              <w:t>ровании проектов бюджета МО 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 с учетом изменения ассигнований из бюджетов МО и бюджета Оренбургской области.</w:t>
            </w:r>
          </w:p>
        </w:tc>
      </w:tr>
      <w:tr w:rsidR="00C85810" w:rsidRPr="007B03E9" w:rsidTr="00C85810">
        <w:tc>
          <w:tcPr>
            <w:tcW w:w="1384" w:type="dxa"/>
          </w:tcPr>
          <w:p w:rsidR="00C85810" w:rsidRPr="007B03E9" w:rsidRDefault="00C85810" w:rsidP="00C85810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2027 году предполагается: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развитие транспортной инфраструктуры;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развитие транспорта общего пользования;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- развитие сети дорог МО </w:t>
            </w:r>
            <w:r w:rsidR="002021DB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снижение негативного воздействия транспорта на окружающую среду и здоровья населения;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движения.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                             Основание для разработки Программы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(далее - Градостроительный кодекс РФ) программа комплексного развития транспортной инфраструктуры поселения, городского округа (далее - Программа)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Перечень мероприятий должен включать мероприятия, которые предусмотрены также: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государственными и муниципальными программами;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планом и программой комплексного социально-экономического развития муниципального образования;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инвестиционными программами субъектов естественных монополий в области транспорта;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договорами о комплексном освоении территорий или о развитии застроенных территорий.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Программа разрабатывается и утверждается органами местного самоуправления поселения на основании утвержденных в порядке, установленном Градостроительным кодексом РФ, генеральных планов поселения и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соответствии с Транспортной стратегией Российской Федерации (далее - Транспортная стратегия РФ) на период до </w:t>
      </w:r>
      <w:smartTag w:uri="urn:schemas-microsoft-com:office:smarttags" w:element="metricconverter">
        <w:smartTagPr>
          <w:attr w:name="ProductID" w:val="2030 г"/>
        </w:smartTagPr>
        <w:r w:rsidRPr="007A7B19">
          <w:rPr>
            <w:rFonts w:ascii="Times New Roman" w:hAnsi="Times New Roman"/>
            <w:sz w:val="28"/>
            <w:szCs w:val="28"/>
          </w:rPr>
          <w:t>2030 г</w:t>
        </w:r>
      </w:smartTag>
      <w:r w:rsidRPr="007A7B19">
        <w:rPr>
          <w:rFonts w:ascii="Times New Roman" w:hAnsi="Times New Roman"/>
          <w:sz w:val="28"/>
          <w:szCs w:val="28"/>
        </w:rPr>
        <w:t>., утв.Распоряжением Правительства Российской Федерации от 11.06.2014 № 1032-р "О внесении изменений в Транспортную стратегию РФ, утв. распоряжением Правительства РФ от 22.11.2008 № 1734-р", выделяются следующие виды транспорта: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1. железнодорожный;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2. автомобильный (в т.ч. транспорт общего пользования);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3. воздушный;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4. внутренний водный;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5. морской;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6. городской наземный электрический (трамвайный, троллейбусный);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7. метрополитен.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со ст. 14 Федерального закона от 06.10.2003 № 131-ФЗ "Об общих принципах организации местного самоуправления в РФ" к вопросам местного значения поселения в сфере транспорта и транспортной инфраструктуры относятся: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 (п.7).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Программа комплексного развития транспортной инфраструктуры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Оренбургской области на 2018-2028 годы (далее - Программа) разработана в соответствии с требованиями следующих Нормативных правовых актов и документов, с учетом изменений и дополнений, действующих на момент разработки: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29.12.2004г.  № 190-ФЗ;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Федеральный Закон от 06.10.2003г.  № 131-ФЗ "Об общих принципах организации местного самоуправления в Российской Федерации";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Федеральный закон от 09.02.2007г. № 16-ФЗ "О транспортной безопасности";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Федеральный закон от 10.12.1995г. № 196-ФЗ "О безопасности дорожного движения";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Федеральный закон от 13.07.2015г. 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Федеральный закон от 24.11.1995г.  № 181-ФЗ "О социальной защите инвалидов в РФ";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 Правительства Российской Федерации (далее - Постановление Правительства РФ) от 25.12.2015г.  № 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 Правительства РФ от 18.07.2016г.  № 686 "Об определении участков автомобильных дорог, железнодорожных и внутренних водных путей, вертодромов, посадочных площадок, а также иных обеспечивающих функционирование транспортного комплекса зданий, сооружений, устройств и оборудования, являющихся объектами транспортной инфраструктуры";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 Правительства РФ от 23.01.2016г. 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РФ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Транспортная стратегия РФ на период до </w:t>
      </w:r>
      <w:smartTag w:uri="urn:schemas-microsoft-com:office:smarttags" w:element="metricconverter">
        <w:smartTagPr>
          <w:attr w:name="ProductID" w:val="2030 г"/>
        </w:smartTagPr>
        <w:r w:rsidRPr="007A7B19">
          <w:rPr>
            <w:rFonts w:ascii="Times New Roman" w:hAnsi="Times New Roman"/>
            <w:sz w:val="28"/>
            <w:szCs w:val="28"/>
          </w:rPr>
          <w:t>2030 г</w:t>
        </w:r>
      </w:smartTag>
      <w:r w:rsidRPr="007A7B19">
        <w:rPr>
          <w:rFonts w:ascii="Times New Roman" w:hAnsi="Times New Roman"/>
          <w:sz w:val="28"/>
          <w:szCs w:val="28"/>
        </w:rPr>
        <w:t>., утв. Распоряжением Правительства РФ от 11.06.2014г.  № 1032-р "О внесении изменений в Транспортную стратегию РФ, утв. распоряжением Правительства РФ от 22.11.2008г.  № 1734-р";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Стратегии развития железнодорожного транспорта в РФ до </w:t>
      </w:r>
      <w:smartTag w:uri="urn:schemas-microsoft-com:office:smarttags" w:element="metricconverter">
        <w:smartTagPr>
          <w:attr w:name="ProductID" w:val="2030 г"/>
        </w:smartTagPr>
        <w:r w:rsidRPr="007A7B19">
          <w:rPr>
            <w:rFonts w:ascii="Times New Roman" w:hAnsi="Times New Roman"/>
            <w:sz w:val="28"/>
            <w:szCs w:val="28"/>
          </w:rPr>
          <w:t>2030 г</w:t>
        </w:r>
      </w:smartTag>
      <w:r w:rsidRPr="007A7B19">
        <w:rPr>
          <w:rFonts w:ascii="Times New Roman" w:hAnsi="Times New Roman"/>
          <w:sz w:val="28"/>
          <w:szCs w:val="28"/>
        </w:rPr>
        <w:t>.;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Стратегии развития автомобильного и городского электрического транспорта РФ на период до </w:t>
      </w:r>
      <w:smartTag w:uri="urn:schemas-microsoft-com:office:smarttags" w:element="metricconverter">
        <w:smartTagPr>
          <w:attr w:name="ProductID" w:val="2030 г"/>
        </w:smartTagPr>
        <w:r w:rsidRPr="007A7B19">
          <w:rPr>
            <w:rFonts w:ascii="Times New Roman" w:hAnsi="Times New Roman"/>
            <w:sz w:val="28"/>
            <w:szCs w:val="28"/>
          </w:rPr>
          <w:t>2030 г</w:t>
        </w:r>
      </w:smartTag>
      <w:r w:rsidRPr="007A7B19">
        <w:rPr>
          <w:rFonts w:ascii="Times New Roman" w:hAnsi="Times New Roman"/>
          <w:sz w:val="28"/>
          <w:szCs w:val="28"/>
        </w:rPr>
        <w:t>.;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Федеральная целевая программа "Развитие транспортной системы России (2010-2020 гг.), утв. Постановление Правительства РФ от 05.12.2001г.  № 848;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Федеральная целевая программа "Модернизация Единой системы организации воздушного движения РФ (2009-2020 гг.)", утв. Постановлением Правительства РФ от 01.09.2008г.  № 652;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Минтранса России от 29.01.2010г. № 22 "О Порядке ведения Реестра категорированных объектов транспортной инфраструктуры и транспортных средств";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Минтранса России от 17.03.2015г. № 43 "Об утверждении Правил подготовки проектов и схем организации дорожного движения";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Минтранса России от 01.12.2015г. №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Минстрой России от 28.08.2014г. № 506/пр "О внесении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укрупненных сметных нормативов цены строительства для объектов непроизводственного назначения и инженерной инфраструктуры";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Минрегиона РФ от 04.10.2011г. № 481 "Об утверждении Методических рекомендаций по применению государственных сметных нормативов -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Приказ Министерства экономического развития РФ от 16.09.2016г. № 582 "Об утверждении Методических указаний по разработке и реализации государственных программ РФ";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Распоряжение Росавтодора от 07.06.16г. № 974-р "Об издании и применении ОДМ 218.2.073-2016 "Методические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Распоряжение Росавтодора от 07.06.16г. № 975-р "Об издании и применении ОДМ 218.2.072-2016 "Методические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ГОСТ Р 52399-2005. Геометрические элементы автомобильных дорог;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ГОСТ Р 52398-2005. Классификация автомобильных дорог. Основные параметры и требования;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ГОСТ Р 52766-2007. Дороги автомобильные общего пользования. Элементы обустройства. Общий требования;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ГОСТ Р 52282-2004. Технические средства организации дорожного движения. Светофоры дорожные. Типы и основные параметры. Общие технические требования. Методы испытаний;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ГОСТ Р 56829-2015. Интеллектуальные транспортные системы. Термины и определения.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СП 42.13330.2011. Свод правил. Градостроительство. Планировка и застройка городских и сельских поселений. Актуализированная редакция СНиП 2.07.01-89*, утв.Приказом Минрегиона РФ от 28.12.2010г. № 820;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СНиП 2.05.02-85. Автомобильные дороги;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ОДМ 218.2.020-2012 "Методические рекомендации по оценке пропускной способности автомобильных дорог" (издан на основании распоряжения Росавтодора от 17.02.2012г.  № 49-р);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ОДМ 218.6.003-2011 "Методические рекомендации по проектированию светофорных объектов на автомобильных дорогах";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ОДМ 218.4.007-2011 "Методические рекомендации по проведению оценки уязвимости объектов транспортной инфраструктуры в сфере дорожного хозяйства" (издан на основании распоряжения Росавтодора от 15.11.2011г.  № 871-р);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Распоряжение Правительства РФ от 07.02.2011 г. № 165-р "О Стратегии социально-экономического развития Приволжского федерального округа на период до </w:t>
      </w:r>
      <w:smartTag w:uri="urn:schemas-microsoft-com:office:smarttags" w:element="metricconverter">
        <w:smartTagPr>
          <w:attr w:name="ProductID" w:val="2020 г"/>
        </w:smartTagPr>
        <w:r w:rsidRPr="007A7B19">
          <w:rPr>
            <w:rFonts w:ascii="Times New Roman" w:hAnsi="Times New Roman"/>
            <w:sz w:val="28"/>
            <w:szCs w:val="28"/>
          </w:rPr>
          <w:t>2020 г</w:t>
        </w:r>
      </w:smartTag>
      <w:r w:rsidRPr="007A7B19">
        <w:rPr>
          <w:rFonts w:ascii="Times New Roman" w:hAnsi="Times New Roman"/>
          <w:sz w:val="28"/>
          <w:szCs w:val="28"/>
        </w:rPr>
        <w:t>. (с изменениями и дополнениями)";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Постановлением Правительства Оренбургской области от 08.02.2016 г. № 82-п "О внесении изменений в постановление Правительства Оренбургской области от 07.07.2011г.  №579-п" утверждена Схема территориального планирования Оренбургской области;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 Правительства Оренбургской области от 28.12.2011 г. № 1272-п "Об утверждении плана мероприятий Правительства Оренбургской области по реализации Стратегии социально-экономического развития Приволжского федерального округа на период до 2020 года на территории Оренбургской области";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Закон Оренбургской области от 16.12.2015 г. № 3550/990-</w:t>
      </w:r>
      <w:r w:rsidRPr="007A7B19">
        <w:rPr>
          <w:rFonts w:ascii="Times New Roman" w:hAnsi="Times New Roman"/>
          <w:sz w:val="28"/>
          <w:szCs w:val="28"/>
          <w:lang w:val="en-US"/>
        </w:rPr>
        <w:t>V</w:t>
      </w:r>
      <w:r w:rsidRPr="007A7B19">
        <w:rPr>
          <w:rFonts w:ascii="Times New Roman" w:hAnsi="Times New Roman"/>
          <w:sz w:val="28"/>
          <w:szCs w:val="28"/>
        </w:rPr>
        <w:t xml:space="preserve">-ОЗ "О реализации государственных полномочий оренбургской области в сфере обеспечения безопасности дорожного движения" (принят Законодательным Собранием Оренбургской области 2 декабря </w:t>
      </w:r>
      <w:smartTag w:uri="urn:schemas-microsoft-com:office:smarttags" w:element="metricconverter">
        <w:smartTagPr>
          <w:attr w:name="ProductID" w:val="2015 г"/>
        </w:smartTagPr>
        <w:r w:rsidRPr="007A7B19">
          <w:rPr>
            <w:rFonts w:ascii="Times New Roman" w:hAnsi="Times New Roman"/>
            <w:sz w:val="28"/>
            <w:szCs w:val="28"/>
          </w:rPr>
          <w:t>2015 г</w:t>
        </w:r>
      </w:smartTag>
      <w:r w:rsidRPr="007A7B19">
        <w:rPr>
          <w:rFonts w:ascii="Times New Roman" w:hAnsi="Times New Roman"/>
          <w:sz w:val="28"/>
          <w:szCs w:val="28"/>
        </w:rPr>
        <w:t>.);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Постановление Правительства Оренбургской области от 10.04.2012 г. №313-п "Об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Генеральный план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Правила землепользования и застройки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Местные нормативы градостроительного проектирования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Стратегия социально-экономического развития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План мероприятий на 2017-2027 гг. по реализации Стратегии социально-экономического развития МО</w:t>
      </w:r>
      <w:r w:rsidR="002021DB" w:rsidRPr="002021DB">
        <w:rPr>
          <w:rFonts w:ascii="Times New Roman" w:hAnsi="Times New Roman"/>
          <w:sz w:val="28"/>
          <w:szCs w:val="28"/>
        </w:rPr>
        <w:t xml:space="preserve">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="002021DB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Программа социально-экономического развития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="002021DB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Муниципальная программа "Повышение безопасности дорожного движения в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сельсовет";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иные нормативные правовые акты Российской Федерации;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иные нормативные правовые акты Оренбургской области;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иные нормативные правовые акты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2021DB" w:rsidRDefault="00C85810" w:rsidP="00C85810">
      <w:pPr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7A7B1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A7B1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A7B19">
        <w:rPr>
          <w:rFonts w:ascii="Times New Roman" w:hAnsi="Times New Roman"/>
          <w:b/>
          <w:sz w:val="28"/>
          <w:szCs w:val="28"/>
        </w:rPr>
        <w:t xml:space="preserve">  ХАРАКТЕРИСТИКА СУЩЕСТВУЮЩЕГО СОСТОЯНИЯ ТРАНСПОРТНОЙ ИНФРАСТРУКТУРЫ.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1.1. Анализ положения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в структуре пространственной организации субъектов Российской Федерации.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находится в Саракташском районе Оренбургской области, Приволжского федерального округа Российской Федерации. 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Село </w:t>
      </w:r>
      <w:r w:rsidR="002021DB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 xml:space="preserve"> является центром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Оренбургской области.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находится в МО Саракташского района оренбургской области, Приволжского федерального округа Российской Федерации.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состав МО </w:t>
      </w:r>
      <w:r w:rsidR="002021DB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входят </w:t>
      </w:r>
      <w:r w:rsidR="002021DB">
        <w:rPr>
          <w:rFonts w:ascii="Times New Roman" w:hAnsi="Times New Roman"/>
          <w:sz w:val="28"/>
          <w:szCs w:val="28"/>
        </w:rPr>
        <w:t>3</w:t>
      </w:r>
      <w:r w:rsidRPr="007A7B19"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Наименование населенных пунктов: с.</w:t>
      </w:r>
      <w:r w:rsidR="002021DB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>, с.</w:t>
      </w:r>
      <w:r w:rsidR="002021DB">
        <w:rPr>
          <w:rFonts w:ascii="Times New Roman" w:hAnsi="Times New Roman"/>
          <w:sz w:val="28"/>
          <w:szCs w:val="28"/>
        </w:rPr>
        <w:t>Яковлевка</w:t>
      </w:r>
      <w:r w:rsidRPr="007A7B19">
        <w:rPr>
          <w:rFonts w:ascii="Times New Roman" w:hAnsi="Times New Roman"/>
          <w:sz w:val="28"/>
          <w:szCs w:val="28"/>
        </w:rPr>
        <w:t xml:space="preserve">, </w:t>
      </w:r>
      <w:r w:rsidR="002021DB">
        <w:rPr>
          <w:rFonts w:ascii="Times New Roman" w:hAnsi="Times New Roman"/>
          <w:sz w:val="28"/>
          <w:szCs w:val="28"/>
        </w:rPr>
        <w:t>х.Туркестан</w:t>
      </w:r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Площадь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составляет (количество) </w:t>
      </w:r>
      <w:smartTag w:uri="urn:schemas-microsoft-com:office:smarttags" w:element="metricconverter">
        <w:smartTagPr>
          <w:attr w:name="ProductID" w:val="11 200 га"/>
        </w:smartTagPr>
        <w:r w:rsidR="006B0CE6">
          <w:rPr>
            <w:rFonts w:ascii="Times New Roman" w:hAnsi="Times New Roman"/>
            <w:sz w:val="28"/>
            <w:szCs w:val="28"/>
          </w:rPr>
          <w:t>11 200</w:t>
        </w:r>
        <w:r w:rsidRPr="007A7B19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расположен в Оренбургской области. Граничит с МО </w:t>
      </w:r>
      <w:r w:rsidR="006B0CE6">
        <w:rPr>
          <w:rFonts w:ascii="Times New Roman" w:hAnsi="Times New Roman"/>
          <w:sz w:val="28"/>
          <w:szCs w:val="28"/>
        </w:rPr>
        <w:t>Гавриловский с</w:t>
      </w:r>
      <w:r w:rsidRPr="007A7B19">
        <w:rPr>
          <w:rFonts w:ascii="Times New Roman" w:hAnsi="Times New Roman"/>
          <w:sz w:val="28"/>
          <w:szCs w:val="28"/>
        </w:rPr>
        <w:t xml:space="preserve">ельсовет, </w:t>
      </w:r>
      <w:r w:rsidR="006B0CE6">
        <w:rPr>
          <w:rFonts w:ascii="Times New Roman" w:hAnsi="Times New Roman"/>
          <w:sz w:val="28"/>
          <w:szCs w:val="28"/>
        </w:rPr>
        <w:t>Карагузинский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</w:t>
      </w:r>
      <w:r w:rsidR="006B0CE6">
        <w:rPr>
          <w:rFonts w:ascii="Times New Roman" w:hAnsi="Times New Roman"/>
          <w:sz w:val="28"/>
          <w:szCs w:val="28"/>
        </w:rPr>
        <w:t>Новосокулатский</w:t>
      </w:r>
      <w:r w:rsidRPr="007A7B19">
        <w:rPr>
          <w:rFonts w:ascii="Times New Roman" w:hAnsi="Times New Roman"/>
          <w:sz w:val="28"/>
          <w:szCs w:val="28"/>
        </w:rPr>
        <w:t xml:space="preserve"> се</w:t>
      </w:r>
      <w:r w:rsidR="006B0CE6">
        <w:rPr>
          <w:rFonts w:ascii="Times New Roman" w:hAnsi="Times New Roman"/>
          <w:sz w:val="28"/>
          <w:szCs w:val="28"/>
        </w:rPr>
        <w:t>льсовет, Александровский  сельсовет, Ключевский</w:t>
      </w:r>
      <w:r w:rsidRPr="007A7B19">
        <w:rPr>
          <w:rFonts w:ascii="Times New Roman" w:hAnsi="Times New Roman"/>
          <w:sz w:val="28"/>
          <w:szCs w:val="28"/>
        </w:rPr>
        <w:t xml:space="preserve"> </w:t>
      </w:r>
      <w:r w:rsidR="006B0CE6">
        <w:rPr>
          <w:rFonts w:ascii="Times New Roman" w:hAnsi="Times New Roman"/>
          <w:sz w:val="28"/>
          <w:szCs w:val="28"/>
        </w:rPr>
        <w:t>сельсовет, Башкирская республика</w:t>
      </w:r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Транспортная инфраструктура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представлена автомобильным транспортом.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Ближайший пассажирский аэропорт расположен в городе Оренбурге (расстояние до г.Оренбург - </w:t>
      </w:r>
      <w:smartTag w:uri="urn:schemas-microsoft-com:office:smarttags" w:element="metricconverter">
        <w:smartTagPr>
          <w:attr w:name="ProductID" w:val="100 км"/>
        </w:smartTagPr>
        <w:r w:rsidRPr="007A7B19">
          <w:rPr>
            <w:rFonts w:ascii="Times New Roman" w:hAnsi="Times New Roman"/>
            <w:sz w:val="28"/>
            <w:szCs w:val="28"/>
          </w:rPr>
          <w:t>10</w:t>
        </w:r>
        <w:r w:rsidR="006B0CE6">
          <w:rPr>
            <w:rFonts w:ascii="Times New Roman" w:hAnsi="Times New Roman"/>
            <w:sz w:val="28"/>
            <w:szCs w:val="28"/>
          </w:rPr>
          <w:t>0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.).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Федеральных дорог в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Оренбургской области  (количество) нет.</w:t>
      </w: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Перечень автомобильных дорог МО </w:t>
      </w:r>
      <w:r w:rsidR="006B0CE6" w:rsidRPr="006B0CE6">
        <w:rPr>
          <w:rFonts w:ascii="Times New Roman" w:hAnsi="Times New Roman"/>
          <w:b/>
          <w:sz w:val="28"/>
          <w:szCs w:val="28"/>
        </w:rPr>
        <w:t>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 общего пользования регионального и межмуниципального значения, находящихся в государственной собственности Оренбургской области на основании постановления Правительства Оренбургской области от 10.04.2012г. № 313-п:</w:t>
      </w:r>
    </w:p>
    <w:tbl>
      <w:tblPr>
        <w:tblW w:w="10986" w:type="dxa"/>
        <w:tblInd w:w="-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933"/>
        <w:gridCol w:w="2268"/>
        <w:gridCol w:w="850"/>
        <w:gridCol w:w="1418"/>
        <w:gridCol w:w="717"/>
        <w:gridCol w:w="1080"/>
        <w:gridCol w:w="1179"/>
      </w:tblGrid>
      <w:tr w:rsidR="00C85810" w:rsidRPr="007B03E9" w:rsidTr="00D61684">
        <w:tc>
          <w:tcPr>
            <w:tcW w:w="54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3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268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 (далее а/д)</w:t>
            </w:r>
          </w:p>
        </w:tc>
        <w:tc>
          <w:tcPr>
            <w:tcW w:w="85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Всего, км</w:t>
            </w:r>
          </w:p>
        </w:tc>
        <w:tc>
          <w:tcPr>
            <w:tcW w:w="1418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В том числе с твердым покрытием, км</w:t>
            </w:r>
          </w:p>
        </w:tc>
        <w:tc>
          <w:tcPr>
            <w:tcW w:w="1797" w:type="dxa"/>
            <w:gridSpan w:val="2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Всего мостов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шт./п.м.</w:t>
            </w:r>
          </w:p>
        </w:tc>
        <w:tc>
          <w:tcPr>
            <w:tcW w:w="117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Категория дороги</w:t>
            </w:r>
          </w:p>
        </w:tc>
      </w:tr>
      <w:tr w:rsidR="00C85810" w:rsidRPr="007B03E9" w:rsidTr="00D61684">
        <w:tc>
          <w:tcPr>
            <w:tcW w:w="54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5810" w:rsidRPr="007B03E9" w:rsidTr="00D61684">
        <w:tc>
          <w:tcPr>
            <w:tcW w:w="54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D61684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53 ОП МЗ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53Н-260</w:t>
            </w:r>
            <w:r w:rsidR="00D61684">
              <w:rPr>
                <w:rFonts w:ascii="Times New Roman" w:hAnsi="Times New Roman"/>
                <w:sz w:val="28"/>
                <w:szCs w:val="28"/>
              </w:rPr>
              <w:t>4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Гавриловка - Надеждинка</w:t>
            </w:r>
          </w:p>
        </w:tc>
        <w:tc>
          <w:tcPr>
            <w:tcW w:w="85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  <w:r w:rsidR="00D61684">
              <w:rPr>
                <w:rFonts w:ascii="Times New Roman" w:hAnsi="Times New Roman"/>
                <w:sz w:val="28"/>
                <w:szCs w:val="28"/>
              </w:rPr>
              <w:t>7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,</w:t>
            </w:r>
            <w:r w:rsidR="00D61684">
              <w:rPr>
                <w:rFonts w:ascii="Times New Roman" w:hAnsi="Times New Roman"/>
                <w:sz w:val="28"/>
                <w:szCs w:val="28"/>
              </w:rPr>
              <w:t>1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17,10</w:t>
            </w:r>
          </w:p>
        </w:tc>
        <w:tc>
          <w:tcPr>
            <w:tcW w:w="717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72,50</w:t>
            </w:r>
          </w:p>
        </w:tc>
        <w:tc>
          <w:tcPr>
            <w:tcW w:w="117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C85810" w:rsidRPr="007B03E9" w:rsidTr="00D61684">
        <w:tc>
          <w:tcPr>
            <w:tcW w:w="54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53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ОП </w:t>
            </w:r>
            <w:r w:rsidR="00D61684">
              <w:rPr>
                <w:rFonts w:ascii="Times New Roman" w:hAnsi="Times New Roman"/>
                <w:sz w:val="28"/>
                <w:szCs w:val="28"/>
              </w:rPr>
              <w:t>М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З</w:t>
            </w: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53</w:t>
            </w:r>
            <w:r w:rsidR="00D61684">
              <w:rPr>
                <w:rFonts w:ascii="Times New Roman" w:hAnsi="Times New Roman"/>
                <w:sz w:val="28"/>
                <w:szCs w:val="28"/>
              </w:rPr>
              <w:t>Н</w:t>
            </w: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>-26</w:t>
            </w:r>
            <w:r w:rsidR="00D61684">
              <w:rPr>
                <w:rFonts w:ascii="Times New Roman" w:hAnsi="Times New Roman"/>
                <w:sz w:val="28"/>
                <w:szCs w:val="28"/>
              </w:rPr>
              <w:t>1112</w:t>
            </w: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Подьезд к с.Гавриловка от а/д Черный Отрог – Вторая Александровка</w:t>
            </w:r>
          </w:p>
        </w:tc>
        <w:tc>
          <w:tcPr>
            <w:tcW w:w="850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10,50</w:t>
            </w:r>
          </w:p>
        </w:tc>
        <w:tc>
          <w:tcPr>
            <w:tcW w:w="717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85810" w:rsidRPr="007B03E9" w:rsidRDefault="00D61684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89,15</w:t>
            </w:r>
          </w:p>
        </w:tc>
        <w:tc>
          <w:tcPr>
            <w:tcW w:w="117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03E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6B0CE6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На территории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объектов транспортной инфраструктуры нет.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Въезд в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осуществляется по региональной автодороге п.Саракташ- с.</w:t>
      </w:r>
      <w:r w:rsidR="006B0CE6">
        <w:rPr>
          <w:rFonts w:ascii="Times New Roman" w:hAnsi="Times New Roman"/>
          <w:sz w:val="28"/>
          <w:szCs w:val="28"/>
        </w:rPr>
        <w:t>Гавриловка</w:t>
      </w:r>
      <w:r w:rsidR="00D61684">
        <w:rPr>
          <w:rFonts w:ascii="Times New Roman" w:hAnsi="Times New Roman"/>
          <w:sz w:val="28"/>
          <w:szCs w:val="28"/>
        </w:rPr>
        <w:t>, с.Черный – Отрог – вторая Александровка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настоящее время населенные пункты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имеют довольно развитую уличную сеть.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Ширина улиц переменна и колеблется в пределах от 15 до </w:t>
      </w:r>
      <w:smartTag w:uri="urn:schemas-microsoft-com:office:smarttags" w:element="metricconverter">
        <w:smartTagPr>
          <w:attr w:name="ProductID" w:val="20 метров"/>
        </w:smartTagPr>
        <w:r w:rsidR="006B0CE6">
          <w:rPr>
            <w:rFonts w:ascii="Times New Roman" w:hAnsi="Times New Roman"/>
            <w:sz w:val="28"/>
            <w:szCs w:val="28"/>
          </w:rPr>
          <w:t>2</w:t>
        </w:r>
        <w:r w:rsidRPr="007A7B19">
          <w:rPr>
            <w:rFonts w:ascii="Times New Roman" w:hAnsi="Times New Roman"/>
            <w:sz w:val="28"/>
            <w:szCs w:val="28"/>
          </w:rPr>
          <w:t>0 метров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6B0CE6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C85810" w:rsidRPr="007A7B19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ороги имеют гравийное покрытие.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составе улиц выделяются: проезжая часть, обочины, кюветы, озелененные разделительные полосы.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1.2. Социально-экономическая характеристика МО </w:t>
      </w:r>
      <w:r w:rsidR="006B0CE6" w:rsidRPr="006B0CE6">
        <w:rPr>
          <w:rFonts w:ascii="Times New Roman" w:hAnsi="Times New Roman"/>
          <w:b/>
          <w:sz w:val="28"/>
          <w:szCs w:val="28"/>
        </w:rPr>
        <w:t>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настоящее время численность населения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</w:t>
      </w:r>
      <w:r w:rsidR="006B0CE6">
        <w:rPr>
          <w:rFonts w:ascii="Times New Roman" w:hAnsi="Times New Roman"/>
          <w:sz w:val="28"/>
          <w:szCs w:val="28"/>
        </w:rPr>
        <w:t xml:space="preserve"> на 01.01.2017 года составляет </w:t>
      </w:r>
      <w:r w:rsidR="003F74D7">
        <w:rPr>
          <w:rFonts w:ascii="Times New Roman" w:hAnsi="Times New Roman"/>
          <w:sz w:val="28"/>
          <w:szCs w:val="28"/>
        </w:rPr>
        <w:t>598</w:t>
      </w:r>
      <w:r w:rsidRPr="007A7B19">
        <w:rPr>
          <w:rFonts w:ascii="Times New Roman" w:hAnsi="Times New Roman"/>
          <w:sz w:val="28"/>
          <w:szCs w:val="28"/>
        </w:rPr>
        <w:t xml:space="preserve"> человека.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разрезе населенных пунктов: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1) с.</w:t>
      </w:r>
      <w:r w:rsidR="006B0CE6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 xml:space="preserve"> - </w:t>
      </w:r>
      <w:r w:rsidR="003F74D7">
        <w:rPr>
          <w:rFonts w:ascii="Times New Roman" w:hAnsi="Times New Roman"/>
          <w:sz w:val="28"/>
          <w:szCs w:val="28"/>
        </w:rPr>
        <w:t>408</w:t>
      </w:r>
      <w:r w:rsidRPr="007A7B19">
        <w:rPr>
          <w:rFonts w:ascii="Times New Roman" w:hAnsi="Times New Roman"/>
          <w:sz w:val="28"/>
          <w:szCs w:val="28"/>
        </w:rPr>
        <w:t xml:space="preserve"> человек;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2) с.</w:t>
      </w:r>
      <w:r w:rsidR="006B0CE6">
        <w:rPr>
          <w:rFonts w:ascii="Times New Roman" w:hAnsi="Times New Roman"/>
          <w:sz w:val="28"/>
          <w:szCs w:val="28"/>
        </w:rPr>
        <w:t>Яковлевка - 1</w:t>
      </w:r>
      <w:r w:rsidR="003F74D7">
        <w:rPr>
          <w:rFonts w:ascii="Times New Roman" w:hAnsi="Times New Roman"/>
          <w:sz w:val="28"/>
          <w:szCs w:val="28"/>
        </w:rPr>
        <w:t>88</w:t>
      </w:r>
      <w:r w:rsidRPr="007A7B19">
        <w:rPr>
          <w:rFonts w:ascii="Times New Roman" w:hAnsi="Times New Roman"/>
          <w:sz w:val="28"/>
          <w:szCs w:val="28"/>
        </w:rPr>
        <w:t xml:space="preserve"> человек;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3) </w:t>
      </w:r>
      <w:r w:rsidR="006B0CE6">
        <w:rPr>
          <w:rFonts w:ascii="Times New Roman" w:hAnsi="Times New Roman"/>
          <w:sz w:val="28"/>
          <w:szCs w:val="28"/>
        </w:rPr>
        <w:t>х</w:t>
      </w:r>
      <w:r w:rsidRPr="007A7B19">
        <w:rPr>
          <w:rFonts w:ascii="Times New Roman" w:hAnsi="Times New Roman"/>
          <w:sz w:val="28"/>
          <w:szCs w:val="28"/>
        </w:rPr>
        <w:t>.</w:t>
      </w:r>
      <w:r w:rsidR="006B0CE6">
        <w:rPr>
          <w:rFonts w:ascii="Times New Roman" w:hAnsi="Times New Roman"/>
          <w:sz w:val="28"/>
          <w:szCs w:val="28"/>
        </w:rPr>
        <w:t>Туркестан - 2</w:t>
      </w:r>
      <w:r w:rsidRPr="007A7B19">
        <w:rPr>
          <w:rFonts w:ascii="Times New Roman" w:hAnsi="Times New Roman"/>
          <w:sz w:val="28"/>
          <w:szCs w:val="28"/>
        </w:rPr>
        <w:t xml:space="preserve"> человек</w:t>
      </w:r>
      <w:r w:rsidR="006B0CE6">
        <w:rPr>
          <w:rFonts w:ascii="Times New Roman" w:hAnsi="Times New Roman"/>
          <w:sz w:val="28"/>
          <w:szCs w:val="28"/>
        </w:rPr>
        <w:t>а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Численность населения имеет тенденцию к сокращению </w:t>
      </w:r>
      <w:r w:rsidR="006B0CE6">
        <w:rPr>
          <w:rFonts w:ascii="Times New Roman" w:hAnsi="Times New Roman"/>
          <w:sz w:val="28"/>
          <w:szCs w:val="28"/>
        </w:rPr>
        <w:t xml:space="preserve">из-за низкой рождаемости (в </w:t>
      </w:r>
      <w:smartTag w:uri="urn:schemas-microsoft-com:office:smarttags" w:element="metricconverter">
        <w:smartTagPr>
          <w:attr w:name="ProductID" w:val="2017 г"/>
        </w:smartTagPr>
        <w:r w:rsidR="006B0CE6">
          <w:rPr>
            <w:rFonts w:ascii="Times New Roman" w:hAnsi="Times New Roman"/>
            <w:sz w:val="28"/>
            <w:szCs w:val="28"/>
          </w:rPr>
          <w:t>2017</w:t>
        </w:r>
        <w:r w:rsidR="00A54BB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A54BB5">
        <w:rPr>
          <w:rFonts w:ascii="Times New Roman" w:hAnsi="Times New Roman"/>
          <w:sz w:val="28"/>
          <w:szCs w:val="28"/>
        </w:rPr>
        <w:t>. родилось 4</w:t>
      </w:r>
      <w:r w:rsidRPr="007A7B19">
        <w:rPr>
          <w:rFonts w:ascii="Times New Roman" w:hAnsi="Times New Roman"/>
          <w:sz w:val="28"/>
          <w:szCs w:val="28"/>
        </w:rPr>
        <w:t xml:space="preserve"> человек</w:t>
      </w:r>
      <w:r w:rsidR="006B0CE6">
        <w:rPr>
          <w:rFonts w:ascii="Times New Roman" w:hAnsi="Times New Roman"/>
          <w:sz w:val="28"/>
          <w:szCs w:val="28"/>
        </w:rPr>
        <w:t>) и высокой смертности ( в 2017</w:t>
      </w:r>
      <w:r w:rsidR="00A54BB5">
        <w:rPr>
          <w:rFonts w:ascii="Times New Roman" w:hAnsi="Times New Roman"/>
          <w:sz w:val="28"/>
          <w:szCs w:val="28"/>
        </w:rPr>
        <w:t xml:space="preserve">г. умерло </w:t>
      </w:r>
      <w:r w:rsidRPr="007A7B19">
        <w:rPr>
          <w:rFonts w:ascii="Times New Roman" w:hAnsi="Times New Roman"/>
          <w:sz w:val="28"/>
          <w:szCs w:val="28"/>
        </w:rPr>
        <w:t>6 человек).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Административный центра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удалён от областного центра г.Оренбург на </w:t>
      </w:r>
      <w:smartTag w:uri="urn:schemas-microsoft-com:office:smarttags" w:element="metricconverter">
        <w:smartTagPr>
          <w:attr w:name="ProductID" w:val="100 км"/>
        </w:smartTagPr>
        <w:r w:rsidRPr="007A7B19">
          <w:rPr>
            <w:rFonts w:ascii="Times New Roman" w:hAnsi="Times New Roman"/>
            <w:sz w:val="28"/>
            <w:szCs w:val="28"/>
          </w:rPr>
          <w:t>10</w:t>
        </w:r>
        <w:r w:rsidR="006B0CE6">
          <w:rPr>
            <w:rFonts w:ascii="Times New Roman" w:hAnsi="Times New Roman"/>
            <w:sz w:val="28"/>
            <w:szCs w:val="28"/>
          </w:rPr>
          <w:t>0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Со своими соседями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связан сетью автомобильных дорог, местного значения.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Расстояние от с.</w:t>
      </w:r>
      <w:r w:rsidR="006B0CE6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 xml:space="preserve">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до областного центра - </w:t>
      </w:r>
      <w:smartTag w:uri="urn:schemas-microsoft-com:office:smarttags" w:element="metricconverter">
        <w:smartTagPr>
          <w:attr w:name="ProductID" w:val="100 км"/>
        </w:smartTagPr>
        <w:r w:rsidRPr="007A7B19">
          <w:rPr>
            <w:rFonts w:ascii="Times New Roman" w:hAnsi="Times New Roman"/>
            <w:sz w:val="28"/>
            <w:szCs w:val="28"/>
          </w:rPr>
          <w:t>10</w:t>
        </w:r>
        <w:r w:rsidR="006B0CE6">
          <w:rPr>
            <w:rFonts w:ascii="Times New Roman" w:hAnsi="Times New Roman"/>
            <w:sz w:val="28"/>
            <w:szCs w:val="28"/>
          </w:rPr>
          <w:t>0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 xml:space="preserve">, до железнодорожной станции Саракташ - </w:t>
      </w:r>
      <w:smartTag w:uri="urn:schemas-microsoft-com:office:smarttags" w:element="metricconverter">
        <w:smartTagPr>
          <w:attr w:name="ProductID" w:val="43 км"/>
        </w:smartTagPr>
        <w:r w:rsidR="006B0CE6">
          <w:rPr>
            <w:rFonts w:ascii="Times New Roman" w:hAnsi="Times New Roman"/>
            <w:sz w:val="28"/>
            <w:szCs w:val="28"/>
          </w:rPr>
          <w:t>43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Административный центр МО </w:t>
      </w:r>
      <w:r w:rsidR="006B0CE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находится на расстоянии </w:t>
      </w:r>
      <w:smartTag w:uri="urn:schemas-microsoft-com:office:smarttags" w:element="metricconverter">
        <w:smartTagPr>
          <w:attr w:name="ProductID" w:val="43 км"/>
        </w:smartTagPr>
        <w:r w:rsidR="006B0CE6">
          <w:rPr>
            <w:rFonts w:ascii="Times New Roman" w:hAnsi="Times New Roman"/>
            <w:sz w:val="28"/>
            <w:szCs w:val="28"/>
          </w:rPr>
          <w:t>43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 xml:space="preserve"> от районного центра п. Саракташ.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Связь с райцентром осуществляется по автодороге </w:t>
      </w:r>
      <w:r w:rsidR="006B0CE6">
        <w:rPr>
          <w:rFonts w:ascii="Times New Roman" w:hAnsi="Times New Roman"/>
          <w:sz w:val="28"/>
          <w:szCs w:val="28"/>
        </w:rPr>
        <w:t>Надеждинка -Саракташ</w:t>
      </w:r>
      <w:r w:rsidRPr="007A7B19">
        <w:rPr>
          <w:rFonts w:ascii="Times New Roman" w:hAnsi="Times New Roman"/>
          <w:sz w:val="28"/>
          <w:szCs w:val="28"/>
        </w:rPr>
        <w:t>. Связь между населенными пунктами внутри поселения осуществляется по муниципаль</w:t>
      </w:r>
      <w:r w:rsidR="003F74D7">
        <w:rPr>
          <w:rFonts w:ascii="Times New Roman" w:hAnsi="Times New Roman"/>
          <w:sz w:val="28"/>
          <w:szCs w:val="28"/>
        </w:rPr>
        <w:t xml:space="preserve">ным дорогам с </w:t>
      </w:r>
      <w:r w:rsidRPr="007A7B19">
        <w:rPr>
          <w:rFonts w:ascii="Times New Roman" w:hAnsi="Times New Roman"/>
          <w:sz w:val="28"/>
          <w:szCs w:val="28"/>
        </w:rPr>
        <w:t xml:space="preserve">гравийным и грунтовым покрытием. Развитая сеть автомобильных дорог, наличие рек, близость районного и областного центров в общем то благоприятно сказывается на социально-экономическом развитии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Хозяйственная сфера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представлена предприятиями и организациями с различными направлениями деятельности: сфера материального производства предст</w:t>
      </w:r>
      <w:r w:rsidR="003F74D7">
        <w:rPr>
          <w:rFonts w:ascii="Times New Roman" w:hAnsi="Times New Roman"/>
          <w:sz w:val="28"/>
          <w:szCs w:val="28"/>
        </w:rPr>
        <w:t>авлена сельским хозяйством ООО «</w:t>
      </w:r>
      <w:r w:rsidRPr="007A7B19">
        <w:rPr>
          <w:rFonts w:ascii="Times New Roman" w:hAnsi="Times New Roman"/>
          <w:sz w:val="28"/>
          <w:szCs w:val="28"/>
        </w:rPr>
        <w:t>С</w:t>
      </w:r>
      <w:r w:rsidR="003F74D7">
        <w:rPr>
          <w:rFonts w:ascii="Times New Roman" w:hAnsi="Times New Roman"/>
          <w:sz w:val="28"/>
          <w:szCs w:val="28"/>
        </w:rPr>
        <w:t>П «Колос»;</w:t>
      </w:r>
      <w:r w:rsidRPr="007A7B19">
        <w:rPr>
          <w:rFonts w:ascii="Times New Roman" w:hAnsi="Times New Roman"/>
          <w:sz w:val="28"/>
          <w:szCs w:val="28"/>
        </w:rPr>
        <w:t xml:space="preserve"> непроизводственная сфера деятельности охватывает здравоохранение, связь, торговлю, социальное обеспечение, образование, культуру.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МО </w:t>
      </w:r>
      <w:r w:rsidR="003F74D7">
        <w:rPr>
          <w:rFonts w:ascii="Times New Roman" w:hAnsi="Times New Roman"/>
          <w:sz w:val="28"/>
          <w:szCs w:val="28"/>
        </w:rPr>
        <w:t xml:space="preserve">Надеждинский сельсовет работает одно сельскохозяйственное </w:t>
      </w:r>
      <w:r w:rsidRPr="007A7B19">
        <w:rPr>
          <w:rFonts w:ascii="Times New Roman" w:hAnsi="Times New Roman"/>
          <w:sz w:val="28"/>
          <w:szCs w:val="28"/>
        </w:rPr>
        <w:t xml:space="preserve">предприятия ООО </w:t>
      </w:r>
      <w:r w:rsidR="003F74D7">
        <w:rPr>
          <w:rFonts w:ascii="Times New Roman" w:hAnsi="Times New Roman"/>
          <w:sz w:val="28"/>
          <w:szCs w:val="28"/>
        </w:rPr>
        <w:t>«СП «Колос» с численностью 60 чел. это 11</w:t>
      </w:r>
      <w:r w:rsidRPr="007A7B19">
        <w:rPr>
          <w:rFonts w:ascii="Times New Roman" w:hAnsi="Times New Roman"/>
          <w:sz w:val="28"/>
          <w:szCs w:val="28"/>
        </w:rPr>
        <w:t>,8 % от общего количества работающих в организациях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работают </w:t>
      </w:r>
      <w:r w:rsidR="003F74D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 школ</w:t>
      </w:r>
      <w:r w:rsidR="003F74D7">
        <w:rPr>
          <w:rFonts w:ascii="Times New Roman" w:hAnsi="Times New Roman"/>
          <w:sz w:val="28"/>
          <w:szCs w:val="28"/>
        </w:rPr>
        <w:t>а</w:t>
      </w:r>
      <w:r w:rsidRPr="007A7B19">
        <w:rPr>
          <w:rFonts w:ascii="Times New Roman" w:hAnsi="Times New Roman"/>
          <w:sz w:val="28"/>
          <w:szCs w:val="28"/>
        </w:rPr>
        <w:t xml:space="preserve">, 1 детский сад, </w:t>
      </w:r>
      <w:r w:rsidR="003F74D7">
        <w:rPr>
          <w:rFonts w:ascii="Times New Roman" w:hAnsi="Times New Roman"/>
          <w:sz w:val="28"/>
          <w:szCs w:val="28"/>
        </w:rPr>
        <w:t xml:space="preserve">2 дома </w:t>
      </w:r>
      <w:r w:rsidRPr="007A7B19">
        <w:rPr>
          <w:rFonts w:ascii="Times New Roman" w:hAnsi="Times New Roman"/>
          <w:sz w:val="28"/>
          <w:szCs w:val="28"/>
        </w:rPr>
        <w:t xml:space="preserve">культуры, </w:t>
      </w:r>
      <w:r w:rsidR="003F74D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 библиотек</w:t>
      </w:r>
      <w:r w:rsidR="003F74D7">
        <w:rPr>
          <w:rFonts w:ascii="Times New Roman" w:hAnsi="Times New Roman"/>
          <w:sz w:val="28"/>
          <w:szCs w:val="28"/>
        </w:rPr>
        <w:t>а</w:t>
      </w:r>
      <w:r w:rsidRPr="007A7B19">
        <w:rPr>
          <w:rFonts w:ascii="Times New Roman" w:hAnsi="Times New Roman"/>
          <w:sz w:val="28"/>
          <w:szCs w:val="28"/>
        </w:rPr>
        <w:t xml:space="preserve">, </w:t>
      </w:r>
      <w:r w:rsidR="003F74D7">
        <w:rPr>
          <w:rFonts w:ascii="Times New Roman" w:hAnsi="Times New Roman"/>
          <w:sz w:val="28"/>
          <w:szCs w:val="28"/>
        </w:rPr>
        <w:t>2</w:t>
      </w:r>
      <w:r w:rsidRPr="007A7B19">
        <w:rPr>
          <w:rFonts w:ascii="Times New Roman" w:hAnsi="Times New Roman"/>
          <w:sz w:val="28"/>
          <w:szCs w:val="28"/>
        </w:rPr>
        <w:t xml:space="preserve"> ФАПов, </w:t>
      </w:r>
      <w:r w:rsidR="003F74D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 отделения связи, </w:t>
      </w:r>
      <w:r w:rsidR="003F74D7">
        <w:rPr>
          <w:rFonts w:ascii="Times New Roman" w:hAnsi="Times New Roman"/>
          <w:sz w:val="28"/>
          <w:szCs w:val="28"/>
        </w:rPr>
        <w:t>4 магазина</w:t>
      </w:r>
      <w:r w:rsidRPr="007A7B19">
        <w:rPr>
          <w:rFonts w:ascii="Times New Roman" w:hAnsi="Times New Roman"/>
          <w:sz w:val="28"/>
          <w:szCs w:val="28"/>
        </w:rPr>
        <w:t xml:space="preserve"> смешанной торговли.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Основная роль во внешних связях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принадлежит автомобильному транспорту.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по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</w:t>
      </w:r>
      <w:smartTag w:uri="urn:schemas-microsoft-com:office:smarttags" w:element="metricconverter">
        <w:smartTagPr>
          <w:attr w:name="ProductID" w:val="115,95 км"/>
        </w:smartTagPr>
        <w:r w:rsidRPr="007A7B19">
          <w:rPr>
            <w:rFonts w:ascii="Times New Roman" w:hAnsi="Times New Roman"/>
            <w:sz w:val="28"/>
            <w:szCs w:val="28"/>
          </w:rPr>
          <w:t>115,95 км</w:t>
        </w:r>
      </w:smartTag>
      <w:r w:rsidR="003F74D7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3F74D7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Дороги местного значения представлены межпоселковыми и поселковыми дорогами </w:t>
      </w:r>
      <w:r w:rsidRPr="007A7B19">
        <w:rPr>
          <w:rFonts w:ascii="Times New Roman" w:hAnsi="Times New Roman"/>
          <w:sz w:val="28"/>
          <w:szCs w:val="28"/>
          <w:lang w:val="en-US"/>
        </w:rPr>
        <w:t>IV</w:t>
      </w:r>
      <w:r w:rsidRPr="007A7B19">
        <w:rPr>
          <w:rFonts w:ascii="Times New Roman" w:hAnsi="Times New Roman"/>
          <w:sz w:val="28"/>
          <w:szCs w:val="28"/>
        </w:rPr>
        <w:t xml:space="preserve"> категорий.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1.2.1. Характеристика градостроительной деятельности на территории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включая деятельность в сфере транспорта, оценку транспортного спроса.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Удобное транспортно-географическое положение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благоприятные природно-климатические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и аварийного жилья, а также высокая степень износа инженерных сетей.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настоящее время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="003F74D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 занимает территорию с жилой застройкой, представленной одноэтажными 1-2 квартирными жилыми домами с различными по площади земельными участками.</w:t>
      </w:r>
    </w:p>
    <w:p w:rsidR="00C85810" w:rsidRPr="007A7B19" w:rsidRDefault="003F74D7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C85810" w:rsidRPr="007A7B19">
        <w:rPr>
          <w:rFonts w:ascii="Times New Roman" w:hAnsi="Times New Roman"/>
          <w:sz w:val="28"/>
          <w:szCs w:val="28"/>
        </w:rPr>
        <w:t xml:space="preserve"> общественных и культурно-бытовых учреждений в МО </w:t>
      </w:r>
      <w:r>
        <w:rPr>
          <w:rFonts w:ascii="Times New Roman" w:hAnsi="Times New Roman"/>
          <w:sz w:val="28"/>
          <w:szCs w:val="28"/>
        </w:rPr>
        <w:t>Надеждинский</w:t>
      </w:r>
      <w:r w:rsidR="00C85810" w:rsidRPr="007A7B19">
        <w:rPr>
          <w:rFonts w:ascii="Times New Roman" w:hAnsi="Times New Roman"/>
          <w:sz w:val="28"/>
          <w:szCs w:val="28"/>
        </w:rPr>
        <w:t xml:space="preserve"> сельсовет имеются </w:t>
      </w:r>
      <w:r>
        <w:rPr>
          <w:rFonts w:ascii="Times New Roman" w:hAnsi="Times New Roman"/>
          <w:sz w:val="28"/>
          <w:szCs w:val="28"/>
        </w:rPr>
        <w:t>1</w:t>
      </w:r>
      <w:r w:rsidR="00C85810" w:rsidRPr="007A7B19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а</w:t>
      </w:r>
      <w:r w:rsidR="00C85810" w:rsidRPr="007A7B19">
        <w:rPr>
          <w:rFonts w:ascii="Times New Roman" w:hAnsi="Times New Roman"/>
          <w:sz w:val="28"/>
          <w:szCs w:val="28"/>
        </w:rPr>
        <w:t xml:space="preserve">, 1 детский сад, </w:t>
      </w:r>
      <w:r>
        <w:rPr>
          <w:rFonts w:ascii="Times New Roman" w:hAnsi="Times New Roman"/>
          <w:sz w:val="28"/>
          <w:szCs w:val="28"/>
        </w:rPr>
        <w:t>2</w:t>
      </w:r>
      <w:r w:rsidR="00C85810" w:rsidRPr="007A7B19">
        <w:rPr>
          <w:rFonts w:ascii="Times New Roman" w:hAnsi="Times New Roman"/>
          <w:sz w:val="28"/>
          <w:szCs w:val="28"/>
        </w:rPr>
        <w:t xml:space="preserve"> ФАПов, </w:t>
      </w:r>
      <w:r>
        <w:rPr>
          <w:rFonts w:ascii="Times New Roman" w:hAnsi="Times New Roman"/>
          <w:sz w:val="28"/>
          <w:szCs w:val="28"/>
        </w:rPr>
        <w:t>1</w:t>
      </w:r>
      <w:r w:rsidR="00C85810" w:rsidRPr="007A7B19">
        <w:rPr>
          <w:rFonts w:ascii="Times New Roman" w:hAnsi="Times New Roman"/>
          <w:sz w:val="28"/>
          <w:szCs w:val="28"/>
        </w:rPr>
        <w:t xml:space="preserve"> библиотеки, 1 административное учреждение, </w:t>
      </w:r>
      <w:r>
        <w:rPr>
          <w:rFonts w:ascii="Times New Roman" w:hAnsi="Times New Roman"/>
          <w:sz w:val="28"/>
          <w:szCs w:val="28"/>
        </w:rPr>
        <w:t xml:space="preserve">4 </w:t>
      </w:r>
      <w:r w:rsidR="00C85810" w:rsidRPr="007A7B19">
        <w:rPr>
          <w:rFonts w:ascii="Times New Roman" w:hAnsi="Times New Roman"/>
          <w:sz w:val="28"/>
          <w:szCs w:val="28"/>
        </w:rPr>
        <w:t>магазин</w:t>
      </w:r>
      <w:r>
        <w:rPr>
          <w:rFonts w:ascii="Times New Roman" w:hAnsi="Times New Roman"/>
          <w:sz w:val="28"/>
          <w:szCs w:val="28"/>
        </w:rPr>
        <w:t>а</w:t>
      </w:r>
      <w:r w:rsidR="00C85810"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основу планировочного решения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структуры, с учетом сложившихся транспортных связей, природно-ландшафтного окружения, наличия водных бассейнов рек.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перспе</w:t>
      </w:r>
      <w:r w:rsidR="003F74D7">
        <w:rPr>
          <w:rFonts w:ascii="Times New Roman" w:hAnsi="Times New Roman"/>
          <w:sz w:val="28"/>
          <w:szCs w:val="28"/>
        </w:rPr>
        <w:t>ктиву планировочная структура МО</w:t>
      </w:r>
      <w:r w:rsidRPr="007A7B19">
        <w:rPr>
          <w:rFonts w:ascii="Times New Roman" w:hAnsi="Times New Roman"/>
          <w:sz w:val="28"/>
          <w:szCs w:val="28"/>
        </w:rPr>
        <w:t xml:space="preserve">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видится как сеть небольших населенных пунктов, связанная между собой эффективно организованной транспортной инфраструктурой и развитыми хозяйственными отношениями, как между собой, так и с более крупными планировочными центрами края и соседних районов.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Общая площадь жилых помещений в МО </w:t>
      </w:r>
      <w:r w:rsidR="003F74D7">
        <w:rPr>
          <w:rFonts w:ascii="Times New Roman" w:hAnsi="Times New Roman"/>
          <w:sz w:val="28"/>
          <w:szCs w:val="28"/>
        </w:rPr>
        <w:t>Надеждинский сельсовет по данным за 2017</w:t>
      </w:r>
      <w:r w:rsidRPr="007A7B19">
        <w:rPr>
          <w:rFonts w:ascii="Times New Roman" w:hAnsi="Times New Roman"/>
          <w:sz w:val="28"/>
          <w:szCs w:val="28"/>
        </w:rPr>
        <w:t xml:space="preserve"> год составляет 29404 тыс.м</w:t>
      </w:r>
      <w:r w:rsidRPr="007A7B19">
        <w:rPr>
          <w:rFonts w:ascii="Times New Roman" w:hAnsi="Times New Roman"/>
          <w:sz w:val="28"/>
          <w:szCs w:val="28"/>
          <w:vertAlign w:val="superscript"/>
        </w:rPr>
        <w:t>2</w:t>
      </w:r>
      <w:r w:rsidR="003F74D7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Наибольшую долю жилищного фонда (90 %) занимают дома с износом до 50 %.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Дома со степенью износа свыше 50 % занимают 10 %.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настоящее время транспортные потребности жителей и организаций на территории МО </w:t>
      </w:r>
      <w:r w:rsidR="003F74D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реализуются средствами частных и пассажироперевозок.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основе оценки транспортного спроса на объекты тяготения лежат потребности населения в передвижении.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Можно выделить основные группы объектов тяготения: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объекты социальной сферы;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объекты культурной сферы;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узловые объекты транспортной инфраструктуры;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объекты трудовой занятости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Отдельно можно выделить потребность в межселенных и межрегиональных перемещениях в рамках сезонной, маятниковой и эпизодической миграции.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Учитывая компактность территории поселения, потребность внутри поселковых перемещений населения реализуется с использованием личного автотранспорта либо в пешем порядке.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Межселенные перемещения осуществляются с использованием маршрутного транспорта, такси, межрегиональные перемещения, на более удаленные расстояния, осуществляются железнодорожным транспортом. Доставка к объектам трудовой занятости населения за пределы поселка, осуществляется преимущественно автотранспортом.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1.3. Характеристика функционирования и показатели работы транспортной инфраструктуры по видам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1.3.1. Автомобильные транспорт.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На территории МО </w:t>
      </w:r>
      <w:r w:rsidR="00A54BB5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существует устоявшаяся инфраструктура автомобильного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Пассажирские перевозки и грузовые перевозки осуществляются автомобильным транспортом.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Уровень автомобилизации МО Васильевский сельсовет оценивается как меньше средней (при уровне автомобилизации в Российской Федерации 288 единиц на 1000 человек), что обусловлено наличием автобусного сообщения с районным и областным центром.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Грузовой транспорт в основном представлен сельскохозяйственной техникой.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основе формирования улично-дорожной сети населенных пунктов лежат: основная улица, второстепенные улицы, проезды.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1.3.2. Водный транспорт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территории поселения отсутствуют инфраструктура водного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Пассажирские перевозки и грузовые перевозки водным транспортом не осуществляются.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3. Воздушный транспорт</w:t>
      </w:r>
    </w:p>
    <w:p w:rsidR="00C85810" w:rsidRPr="007A7B19" w:rsidRDefault="00C85810" w:rsidP="00D61684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территории поселения отсутствует инфраструктура воздушного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Пассажирские перевозки и грузовые перевозки воздушным транспортом не осуществляются.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 Железнодорожный транспорт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территории поселения отсутствует инфраструктура железнодорожного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Пассажирские перевозки и грузовые перевозки железнодорожным транспортом не осуществляются.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1.4. Характеристика сети дорог МО </w:t>
      </w:r>
      <w:r w:rsidR="008B09AD">
        <w:rPr>
          <w:rFonts w:ascii="Times New Roman" w:hAnsi="Times New Roman"/>
          <w:b/>
          <w:sz w:val="28"/>
          <w:szCs w:val="28"/>
        </w:rPr>
        <w:t xml:space="preserve">Надеждинский </w:t>
      </w:r>
      <w:r w:rsidRPr="007A7B19">
        <w:rPr>
          <w:rFonts w:ascii="Times New Roman" w:hAnsi="Times New Roman"/>
          <w:b/>
          <w:sz w:val="28"/>
          <w:szCs w:val="28"/>
        </w:rPr>
        <w:t>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1.4.1. Параметры дорожного движения (скорость, плотность, состав и интенсивность движения потоков транспортных средств, коэффициент загрузки дорог движениями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Уличная сеть МО </w:t>
      </w:r>
      <w:r w:rsidR="008B09AD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имеет линейное построение.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Ширина главных улиц колеблется от </w:t>
      </w:r>
      <w:r w:rsidR="008B09AD">
        <w:rPr>
          <w:rFonts w:ascii="Times New Roman" w:hAnsi="Times New Roman"/>
          <w:sz w:val="28"/>
          <w:szCs w:val="28"/>
        </w:rPr>
        <w:t>15</w:t>
      </w:r>
      <w:r w:rsidRPr="007A7B19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 метров"/>
        </w:smartTagPr>
        <w:r w:rsidR="008B09AD">
          <w:rPr>
            <w:rFonts w:ascii="Times New Roman" w:hAnsi="Times New Roman"/>
            <w:sz w:val="28"/>
            <w:szCs w:val="28"/>
          </w:rPr>
          <w:t>2</w:t>
        </w:r>
        <w:r w:rsidRPr="007A7B19">
          <w:rPr>
            <w:rFonts w:ascii="Times New Roman" w:hAnsi="Times New Roman"/>
            <w:sz w:val="28"/>
            <w:szCs w:val="28"/>
          </w:rPr>
          <w:t>0 метров</w:t>
        </w:r>
      </w:smartTag>
      <w:r w:rsidRPr="007A7B19">
        <w:rPr>
          <w:rFonts w:ascii="Times New Roman" w:hAnsi="Times New Roman"/>
          <w:sz w:val="28"/>
          <w:szCs w:val="28"/>
        </w:rPr>
        <w:t xml:space="preserve">. Ширина проезжих частей </w:t>
      </w:r>
      <w:smartTag w:uri="urn:schemas-microsoft-com:office:smarttags" w:element="metricconverter">
        <w:smartTagPr>
          <w:attr w:name="ProductID" w:val="8 м"/>
        </w:smartTagPr>
        <w:r w:rsidRPr="007A7B19">
          <w:rPr>
            <w:rFonts w:ascii="Times New Roman" w:hAnsi="Times New Roman"/>
            <w:sz w:val="28"/>
            <w:szCs w:val="28"/>
          </w:rPr>
          <w:t>8 м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Тротуарное покрытие отсутствует.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Проектом генерального плана предлагается выполнить мероприятия по реконструкции и ремонту улиц с твердым покрытием протяженностью - </w:t>
      </w:r>
      <w:smartTag w:uri="urn:schemas-microsoft-com:office:smarttags" w:element="metricconverter">
        <w:smartTagPr>
          <w:attr w:name="ProductID" w:val="1,20 м"/>
        </w:smartTagPr>
        <w:r w:rsidR="008B09AD">
          <w:rPr>
            <w:rFonts w:ascii="Times New Roman" w:hAnsi="Times New Roman"/>
            <w:sz w:val="28"/>
            <w:szCs w:val="28"/>
          </w:rPr>
          <w:t>1</w:t>
        </w:r>
        <w:r w:rsidRPr="007A7B19">
          <w:rPr>
            <w:rFonts w:ascii="Times New Roman" w:hAnsi="Times New Roman"/>
            <w:sz w:val="28"/>
            <w:szCs w:val="28"/>
          </w:rPr>
          <w:t>,</w:t>
        </w:r>
        <w:r w:rsidR="008B09AD">
          <w:rPr>
            <w:rFonts w:ascii="Times New Roman" w:hAnsi="Times New Roman"/>
            <w:sz w:val="28"/>
            <w:szCs w:val="28"/>
          </w:rPr>
          <w:t>20</w:t>
        </w:r>
        <w:r w:rsidRPr="007A7B19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7A7B19">
        <w:rPr>
          <w:rFonts w:ascii="Times New Roman" w:hAnsi="Times New Roman"/>
          <w:sz w:val="28"/>
          <w:szCs w:val="28"/>
        </w:rPr>
        <w:t>. и тротуаров на главной улице.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таблице № 2 приведен перечень дорог МО </w:t>
      </w:r>
      <w:r w:rsidR="008B09AD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которые расположены в границах населенного пункта, в связи с этим скоростной режим движения, в соответствии с п. 10.2 ПДД, составляет </w:t>
      </w:r>
      <w:smartTag w:uri="urn:schemas-microsoft-com:office:smarttags" w:element="metricconverter">
        <w:smartTagPr>
          <w:attr w:name="ProductID" w:val="60 км/ч"/>
        </w:smartTagPr>
        <w:r w:rsidRPr="007A7B19">
          <w:rPr>
            <w:rFonts w:ascii="Times New Roman" w:hAnsi="Times New Roman"/>
            <w:sz w:val="28"/>
            <w:szCs w:val="28"/>
          </w:rPr>
          <w:t>60 км/ч</w:t>
        </w:r>
      </w:smartTag>
      <w:r w:rsidRPr="007A7B19">
        <w:rPr>
          <w:rFonts w:ascii="Times New Roman" w:hAnsi="Times New Roman"/>
          <w:sz w:val="28"/>
          <w:szCs w:val="28"/>
        </w:rPr>
        <w:t xml:space="preserve"> с ограничением на отдельных участках до 20-</w:t>
      </w:r>
      <w:smartTag w:uri="urn:schemas-microsoft-com:office:smarttags" w:element="metricconverter">
        <w:smartTagPr>
          <w:attr w:name="ProductID" w:val="40 км/ч"/>
        </w:smartTagPr>
        <w:r w:rsidRPr="007A7B19">
          <w:rPr>
            <w:rFonts w:ascii="Times New Roman" w:hAnsi="Times New Roman"/>
            <w:sz w:val="28"/>
            <w:szCs w:val="28"/>
          </w:rPr>
          <w:t>40 км/ч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8B09AD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Основной состав транспортных средств представлен легковыми автомобилями, находящимися в собственности у населения.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Таблица № 2. Перечень дорог МО </w:t>
      </w:r>
      <w:r w:rsidR="008B09AD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tbl>
      <w:tblPr>
        <w:tblW w:w="10391" w:type="dxa"/>
        <w:tblInd w:w="-8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5"/>
        <w:gridCol w:w="70"/>
        <w:gridCol w:w="1840"/>
        <w:gridCol w:w="10"/>
        <w:gridCol w:w="1048"/>
        <w:gridCol w:w="78"/>
        <w:gridCol w:w="1415"/>
        <w:gridCol w:w="6"/>
        <w:gridCol w:w="1551"/>
        <w:gridCol w:w="946"/>
        <w:gridCol w:w="173"/>
        <w:gridCol w:w="15"/>
        <w:gridCol w:w="853"/>
        <w:gridCol w:w="1132"/>
        <w:gridCol w:w="759"/>
      </w:tblGrid>
      <w:tr w:rsidR="00C85810" w:rsidRPr="007B03E9" w:rsidTr="00A542F8">
        <w:trPr>
          <w:trHeight w:hRule="exact" w:val="83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автомобильной дороги (улицы</w:t>
            </w:r>
            <w:r w:rsidR="00A542F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протяженность,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км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Технические, потребительские качества автодороги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сооружения на дорогах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уличное освещение, протяженность в км</w:t>
            </w:r>
          </w:p>
        </w:tc>
      </w:tr>
      <w:tr w:rsidR="00C85810" w:rsidRPr="007B03E9" w:rsidTr="00A542F8">
        <w:trPr>
          <w:trHeight w:hRule="exact" w:val="1738"/>
        </w:trPr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а/б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покрытие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гравийно-  грунтовые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мосты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водоотводные трубы</w:t>
            </w: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10" w:rsidRPr="007B03E9" w:rsidTr="00A542F8">
        <w:trPr>
          <w:trHeight w:hRule="exact" w:val="470"/>
        </w:trPr>
        <w:tc>
          <w:tcPr>
            <w:tcW w:w="1039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810" w:rsidRPr="007B03E9" w:rsidRDefault="008B09AD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с.Надеждинка</w:t>
            </w:r>
          </w:p>
        </w:tc>
      </w:tr>
      <w:tr w:rsidR="00C85810" w:rsidRPr="007B03E9" w:rsidTr="00A542F8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85810" w:rsidRPr="007B03E9" w:rsidTr="00A542F8">
        <w:trPr>
          <w:trHeight w:hRule="exact" w:val="8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542F8">
              <w:rPr>
                <w:rFonts w:ascii="Times New Roman" w:hAnsi="Times New Roman"/>
                <w:sz w:val="28"/>
                <w:szCs w:val="28"/>
              </w:rPr>
              <w:t>Подгорная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85810" w:rsidRPr="007B03E9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85810" w:rsidRPr="007B03E9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85810" w:rsidRPr="007B03E9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C85810" w:rsidRPr="007B03E9" w:rsidTr="00A542F8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542F8">
              <w:rPr>
                <w:rFonts w:ascii="Times New Roman" w:hAnsi="Times New Roman"/>
                <w:sz w:val="28"/>
                <w:szCs w:val="28"/>
              </w:rPr>
              <w:t>Киевская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85810" w:rsidRPr="007B03E9" w:rsidTr="00A542F8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A542F8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F96CC0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C85810" w:rsidRPr="007B03E9" w:rsidTr="00A542F8">
        <w:trPr>
          <w:trHeight w:hRule="exact" w:val="8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A542F8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Лесной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F96CC0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C85810" w:rsidRPr="007B03E9" w:rsidTr="00A542F8">
        <w:trPr>
          <w:trHeight w:hRule="exact" w:val="8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A542F8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C85810" w:rsidRPr="007B03E9" w:rsidTr="00A542F8">
        <w:trPr>
          <w:trHeight w:hRule="exact" w:val="8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итого по селу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5,6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F96CC0" w:rsidRDefault="00F96CC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810" w:rsidRPr="00F96CC0" w:rsidRDefault="00F96CC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810" w:rsidRDefault="00F96CC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5,1</w:t>
            </w:r>
          </w:p>
          <w:p w:rsidR="00A542F8" w:rsidRPr="007B03E9" w:rsidRDefault="00A542F8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5810" w:rsidRPr="007B03E9" w:rsidTr="00A542F8">
        <w:trPr>
          <w:gridAfter w:val="1"/>
          <w:wAfter w:w="759" w:type="dxa"/>
          <w:trHeight w:hRule="exact" w:val="36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 w:rsidR="00A542F8">
              <w:rPr>
                <w:rFonts w:ascii="Times New Roman" w:hAnsi="Times New Roman"/>
                <w:b/>
                <w:sz w:val="28"/>
                <w:szCs w:val="28"/>
              </w:rPr>
              <w:t>Яковлевка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10" w:rsidRPr="007B03E9" w:rsidTr="00A542F8">
        <w:trPr>
          <w:gridAfter w:val="1"/>
          <w:wAfter w:w="759" w:type="dxa"/>
          <w:trHeight w:hRule="exact" w:val="82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A542F8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542F8">
              <w:rPr>
                <w:rFonts w:ascii="Times New Roman" w:hAnsi="Times New Roman"/>
                <w:sz w:val="28"/>
                <w:szCs w:val="28"/>
              </w:rPr>
              <w:t>Вертякова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5810" w:rsidRPr="007B03E9" w:rsidTr="00A542F8">
        <w:trPr>
          <w:gridAfter w:val="1"/>
          <w:wAfter w:w="759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542F8"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5810" w:rsidRPr="007B03E9" w:rsidTr="00A542F8">
        <w:trPr>
          <w:gridAfter w:val="1"/>
          <w:wAfter w:w="759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542F8">
              <w:rPr>
                <w:rFonts w:ascii="Times New Roman" w:hAnsi="Times New Roman"/>
                <w:sz w:val="28"/>
                <w:szCs w:val="28"/>
              </w:rPr>
              <w:t>Луг</w:t>
            </w:r>
            <w:r>
              <w:rPr>
                <w:rFonts w:ascii="Times New Roman" w:hAnsi="Times New Roman"/>
                <w:sz w:val="28"/>
                <w:szCs w:val="28"/>
              </w:rPr>
              <w:t>овой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810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0,</w:t>
            </w:r>
            <w:r w:rsidR="00F96C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0,</w:t>
            </w:r>
            <w:r w:rsidR="00F96CC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85810" w:rsidRPr="007B03E9" w:rsidRDefault="00C8581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542F8" w:rsidRPr="007B03E9" w:rsidTr="00F96CC0">
        <w:trPr>
          <w:gridAfter w:val="1"/>
          <w:wAfter w:w="759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F96CC0" w:rsidRDefault="00A542F8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6CC0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7B03E9" w:rsidRDefault="00A542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ул.Буранная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2F8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7B03E9" w:rsidRDefault="00F96CC0" w:rsidP="00C858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F8" w:rsidRPr="007B03E9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2F8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96CC0" w:rsidRPr="007B03E9" w:rsidTr="00F96CC0">
        <w:trPr>
          <w:gridAfter w:val="1"/>
          <w:wAfter w:w="759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F96CC0" w:rsidRDefault="00F96CC0" w:rsidP="00C858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итого по селу</w:t>
            </w:r>
          </w:p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F96CC0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7B03E9" w:rsidRDefault="00F96CC0" w:rsidP="00F96CC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CC0" w:rsidRPr="00F96CC0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C0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6CC0" w:rsidRPr="007B03E9" w:rsidRDefault="00F96CC0" w:rsidP="00F96C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Доро</w:t>
      </w:r>
      <w:r w:rsidR="00A542F8">
        <w:rPr>
          <w:rFonts w:ascii="Times New Roman" w:hAnsi="Times New Roman"/>
          <w:sz w:val="28"/>
          <w:szCs w:val="28"/>
        </w:rPr>
        <w:t>ги в МО 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различаются по типу покрытия, информация о протяжённости дорог с распределением по типам покрытия представлена в таблице № 3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 3. Состав дорог по типам покрытия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111"/>
        <w:gridCol w:w="2268"/>
      </w:tblGrid>
      <w:tr w:rsidR="00C85810" w:rsidRPr="007B03E9" w:rsidTr="00C85810">
        <w:tc>
          <w:tcPr>
            <w:tcW w:w="8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  <w:tc>
          <w:tcPr>
            <w:tcW w:w="2268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Протяженность, км.</w:t>
            </w:r>
          </w:p>
        </w:tc>
      </w:tr>
      <w:tr w:rsidR="00C85810" w:rsidRPr="007B03E9" w:rsidTr="00C85810">
        <w:tc>
          <w:tcPr>
            <w:tcW w:w="8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Асфальтобетонное</w:t>
            </w:r>
          </w:p>
        </w:tc>
        <w:tc>
          <w:tcPr>
            <w:tcW w:w="2268" w:type="dxa"/>
            <w:vAlign w:val="center"/>
          </w:tcPr>
          <w:p w:rsidR="00C85810" w:rsidRPr="007B03E9" w:rsidRDefault="00A542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8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Отсыпанные щебнем</w:t>
            </w:r>
          </w:p>
        </w:tc>
        <w:tc>
          <w:tcPr>
            <w:tcW w:w="226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8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Грунтовое (неусовершенствованное)</w:t>
            </w:r>
          </w:p>
        </w:tc>
        <w:tc>
          <w:tcPr>
            <w:tcW w:w="2268" w:type="dxa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85810" w:rsidRPr="007B03E9" w:rsidTr="00C85810">
        <w:tc>
          <w:tcPr>
            <w:tcW w:w="817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85810" w:rsidRPr="007B03E9" w:rsidRDefault="00F96CC0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Развитие тран</w:t>
      </w:r>
      <w:r w:rsidR="00A542F8">
        <w:rPr>
          <w:rFonts w:ascii="Times New Roman" w:hAnsi="Times New Roman"/>
          <w:sz w:val="28"/>
          <w:szCs w:val="28"/>
        </w:rPr>
        <w:t>спортной системы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является необходимым условием улучшения качества</w:t>
      </w:r>
      <w:r w:rsidR="00A542F8">
        <w:rPr>
          <w:rFonts w:ascii="Times New Roman" w:hAnsi="Times New Roman"/>
          <w:sz w:val="28"/>
          <w:szCs w:val="28"/>
        </w:rPr>
        <w:t xml:space="preserve"> жизни жителей в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Общая протяженнос</w:t>
      </w:r>
      <w:r w:rsidR="00A542F8">
        <w:rPr>
          <w:rFonts w:ascii="Times New Roman" w:hAnsi="Times New Roman"/>
          <w:sz w:val="28"/>
          <w:szCs w:val="28"/>
        </w:rPr>
        <w:t>ть дорог по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составляет </w:t>
      </w:r>
      <w:smartTag w:uri="urn:schemas-microsoft-com:office:smarttags" w:element="metricconverter">
        <w:smartTagPr>
          <w:attr w:name="ProductID" w:val="9 км"/>
        </w:smartTagPr>
        <w:r w:rsidR="00F96CC0">
          <w:rPr>
            <w:rFonts w:ascii="Times New Roman" w:hAnsi="Times New Roman"/>
            <w:sz w:val="28"/>
            <w:szCs w:val="28"/>
          </w:rPr>
          <w:t>9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 xml:space="preserve">, в том числе: асфальтобетонном покрытии исполнении </w:t>
      </w:r>
      <w:r w:rsidR="00A542F8">
        <w:rPr>
          <w:rFonts w:ascii="Times New Roman" w:hAnsi="Times New Roman"/>
          <w:sz w:val="28"/>
          <w:szCs w:val="28"/>
        </w:rPr>
        <w:t xml:space="preserve">0 </w:t>
      </w:r>
      <w:r w:rsidRPr="007A7B19">
        <w:rPr>
          <w:rFonts w:ascii="Times New Roman" w:hAnsi="Times New Roman"/>
          <w:sz w:val="28"/>
          <w:szCs w:val="28"/>
        </w:rPr>
        <w:t xml:space="preserve"> км, в гравийном  исполнении </w:t>
      </w:r>
      <w:smartTag w:uri="urn:schemas-microsoft-com:office:smarttags" w:element="metricconverter">
        <w:smartTagPr>
          <w:attr w:name="ProductID" w:val="9 км"/>
        </w:smartTagPr>
        <w:r w:rsidR="00F96CC0">
          <w:rPr>
            <w:rFonts w:ascii="Times New Roman" w:hAnsi="Times New Roman"/>
            <w:sz w:val="28"/>
            <w:szCs w:val="28"/>
          </w:rPr>
          <w:t>9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 с ней сеть пассажирского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Автомобильный транспорт - автомобилизация поселка ( 249 единиц/1000 человек в 2016 году) оценивается как средняя (при уровне автомобилизации в Российской Федерации на уровне 288 единиц/1000 человек), что обусловлено компактностью застройки поселка и наличием междугороднего автобусного сообщения с п.Саракташ.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Грузовой автотранспорт в основном представлен автомобилями высокой грузоподъемности для работы в карьерах.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1.4.2. Оценка качества содержания дорог.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Дороги на территории МО </w:t>
      </w:r>
      <w:r w:rsidR="00A542F8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переданы в собственность администрации МО </w:t>
      </w:r>
      <w:r w:rsidR="00A542F8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на основании закона  Оренбургской области № 3278/759- </w:t>
      </w:r>
      <w:r w:rsidRPr="007A7B19">
        <w:rPr>
          <w:rFonts w:ascii="Times New Roman" w:hAnsi="Times New Roman"/>
          <w:sz w:val="28"/>
          <w:szCs w:val="28"/>
          <w:lang w:val="en-US"/>
        </w:rPr>
        <w:t>IV</w:t>
      </w:r>
      <w:r w:rsidRPr="007A7B19">
        <w:rPr>
          <w:rFonts w:ascii="Times New Roman" w:hAnsi="Times New Roman"/>
          <w:sz w:val="28"/>
          <w:szCs w:val="28"/>
        </w:rPr>
        <w:t xml:space="preserve">-ОЗ от 24 декабря </w:t>
      </w:r>
      <w:smartTag w:uri="urn:schemas-microsoft-com:office:smarttags" w:element="metricconverter">
        <w:smartTagPr>
          <w:attr w:name="ProductID" w:val="2009 г"/>
        </w:smartTagPr>
        <w:r w:rsidRPr="007A7B19">
          <w:rPr>
            <w:rFonts w:ascii="Times New Roman" w:hAnsi="Times New Roman"/>
            <w:sz w:val="28"/>
            <w:szCs w:val="28"/>
          </w:rPr>
          <w:t>2009 г</w:t>
        </w:r>
      </w:smartTag>
      <w:r w:rsidRPr="007A7B19">
        <w:rPr>
          <w:rFonts w:ascii="Times New Roman" w:hAnsi="Times New Roman"/>
          <w:sz w:val="28"/>
          <w:szCs w:val="28"/>
        </w:rPr>
        <w:t>. "О порядке согласования вопросов разграничения имущества, находящегося в муниципальной собственности между муниципальными образованиями Оренбургской области"  передаточным актом.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Обслуживание дорог осуществляется администрацией МО </w:t>
      </w:r>
      <w:r w:rsidR="00A542F8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МО </w:t>
      </w:r>
      <w:r w:rsidR="00A542F8">
        <w:rPr>
          <w:rFonts w:ascii="Times New Roman" w:hAnsi="Times New Roman"/>
          <w:sz w:val="28"/>
          <w:szCs w:val="28"/>
        </w:rPr>
        <w:t xml:space="preserve">Надеждинский </w:t>
      </w:r>
      <w:r w:rsidRPr="007A7B19">
        <w:rPr>
          <w:rFonts w:ascii="Times New Roman" w:hAnsi="Times New Roman"/>
          <w:sz w:val="28"/>
          <w:szCs w:val="28"/>
        </w:rPr>
        <w:t>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состав работ входит: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1. Содержание муниципальных автомобильных дорог, включающие в себя работы по ремонту автомобильных дорог (отсыпка щеб</w:t>
      </w:r>
      <w:r w:rsidR="00A542F8">
        <w:rPr>
          <w:rFonts w:ascii="Times New Roman" w:hAnsi="Times New Roman"/>
          <w:sz w:val="28"/>
          <w:szCs w:val="28"/>
        </w:rPr>
        <w:t>нем</w:t>
      </w:r>
      <w:r w:rsidRPr="007A7B19">
        <w:rPr>
          <w:rFonts w:ascii="Times New Roman" w:hAnsi="Times New Roman"/>
          <w:sz w:val="28"/>
          <w:szCs w:val="28"/>
        </w:rPr>
        <w:t>, ямочный ремонт);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2. Расчистка дорог от снега в зимний период;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3. Монтаж/демонтаж искусственных неровностей для принудительного снижения скорости по соответствующему распоряжению Заказчика;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4. Работы по содержанию, монтажу (установке) и демонтажу дорожных знаков в соответствии со схемой установки дорожных знаков предоставленной Заказчиком.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Проверка качества выполнения работ осуществляется по согласованному графику, с составлением итогового акта оценки качества содержания муниципальных автодорог в соответствии с утвержденными критериями.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1.5. Анализ состава парка транспортных средств и уровня а</w:t>
      </w:r>
      <w:r w:rsidR="00464DA6">
        <w:rPr>
          <w:rFonts w:ascii="Times New Roman" w:hAnsi="Times New Roman"/>
          <w:b/>
          <w:sz w:val="28"/>
          <w:szCs w:val="28"/>
        </w:rPr>
        <w:t>втомобилизации в МО 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1.5.1. обеспеченность пар</w:t>
      </w:r>
      <w:r>
        <w:rPr>
          <w:rFonts w:ascii="Times New Roman" w:hAnsi="Times New Roman"/>
          <w:b/>
          <w:sz w:val="28"/>
          <w:szCs w:val="28"/>
        </w:rPr>
        <w:t>ковками (парковочными местами)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</w:t>
      </w:r>
      <w:r w:rsidR="00464DA6">
        <w:rPr>
          <w:rFonts w:ascii="Times New Roman" w:hAnsi="Times New Roman"/>
          <w:sz w:val="28"/>
          <w:szCs w:val="28"/>
        </w:rPr>
        <w:t xml:space="preserve"> 01.01.2017 г. в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парковочные места отсутствуют.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расчетный срок необход</w:t>
      </w:r>
      <w:r w:rsidR="00464DA6">
        <w:rPr>
          <w:rFonts w:ascii="Times New Roman" w:hAnsi="Times New Roman"/>
          <w:sz w:val="28"/>
          <w:szCs w:val="28"/>
        </w:rPr>
        <w:t>имо обустроить 5</w:t>
      </w:r>
      <w:r w:rsidRPr="007A7B19">
        <w:rPr>
          <w:rFonts w:ascii="Times New Roman" w:hAnsi="Times New Roman"/>
          <w:sz w:val="28"/>
          <w:szCs w:val="28"/>
        </w:rPr>
        <w:t xml:space="preserve"> парковочных мест (</w:t>
      </w:r>
      <w:r w:rsidR="00464DA6">
        <w:rPr>
          <w:rFonts w:ascii="Times New Roman" w:hAnsi="Times New Roman"/>
          <w:sz w:val="28"/>
          <w:szCs w:val="28"/>
        </w:rPr>
        <w:t>20 машино-мест на 2</w:t>
      </w:r>
      <w:r w:rsidRPr="007A7B19">
        <w:rPr>
          <w:rFonts w:ascii="Times New Roman" w:hAnsi="Times New Roman"/>
          <w:sz w:val="28"/>
          <w:szCs w:val="28"/>
        </w:rPr>
        <w:t>0 машин).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Согласно п. 6.40 СП 42.13330.2011 "Градостроительство. Планировка и застройка горо</w:t>
      </w:r>
      <w:r w:rsidR="00464DA6">
        <w:rPr>
          <w:rFonts w:ascii="Times New Roman" w:hAnsi="Times New Roman"/>
          <w:sz w:val="28"/>
          <w:szCs w:val="28"/>
        </w:rPr>
        <w:t>дских и сельских поселений" на 2</w:t>
      </w:r>
      <w:r w:rsidRPr="007A7B19">
        <w:rPr>
          <w:rFonts w:ascii="Times New Roman" w:hAnsi="Times New Roman"/>
          <w:sz w:val="28"/>
          <w:szCs w:val="28"/>
        </w:rPr>
        <w:t>0 автомобилей необходимо предусмотреть 1 пост станции технического обслуживания.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расчетный срок общее количеств</w:t>
      </w:r>
      <w:r w:rsidR="00464DA6">
        <w:rPr>
          <w:rFonts w:ascii="Times New Roman" w:hAnsi="Times New Roman"/>
          <w:sz w:val="28"/>
          <w:szCs w:val="28"/>
        </w:rPr>
        <w:t>о автомобилей составит порядка 2</w:t>
      </w:r>
      <w:r w:rsidRPr="007A7B19">
        <w:rPr>
          <w:rFonts w:ascii="Times New Roman" w:hAnsi="Times New Roman"/>
          <w:sz w:val="28"/>
          <w:szCs w:val="28"/>
        </w:rPr>
        <w:t>0 единиц. Для обслуживания данного количества автомобилей необхо</w:t>
      </w:r>
      <w:r w:rsidR="00464DA6">
        <w:rPr>
          <w:rFonts w:ascii="Times New Roman" w:hAnsi="Times New Roman"/>
          <w:sz w:val="28"/>
          <w:szCs w:val="28"/>
        </w:rPr>
        <w:t>димо строительство 1 СТО с одним боксом</w:t>
      </w:r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1.6. Характеристика работ транспортных средств общего пользования, </w:t>
      </w:r>
      <w:r>
        <w:rPr>
          <w:rFonts w:ascii="Times New Roman" w:hAnsi="Times New Roman"/>
          <w:b/>
          <w:sz w:val="28"/>
          <w:szCs w:val="28"/>
        </w:rPr>
        <w:t>включая анализ пассажиропотока.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он призван удовлетворять потребности населения в передвижениях, вызванные производственными, бытовыми, культурными связями. Внутри поселковый обществе</w:t>
      </w:r>
      <w:r w:rsidR="00464DA6">
        <w:rPr>
          <w:rFonts w:ascii="Times New Roman" w:hAnsi="Times New Roman"/>
          <w:sz w:val="28"/>
          <w:szCs w:val="28"/>
        </w:rPr>
        <w:t>нный транспорт в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отсутствует.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Информация об объемах пассажирских перевозок необходимая для анализа пассажиропотока отсутствует.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1.7. Характеристика условий пешеходног</w:t>
      </w:r>
      <w:r>
        <w:rPr>
          <w:rFonts w:ascii="Times New Roman" w:hAnsi="Times New Roman"/>
          <w:b/>
          <w:sz w:val="28"/>
          <w:szCs w:val="28"/>
        </w:rPr>
        <w:t>о и велосипедного передвижения.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</w:t>
      </w:r>
      <w:r w:rsidR="00464DA6">
        <w:rPr>
          <w:rFonts w:ascii="Times New Roman" w:hAnsi="Times New Roman"/>
          <w:sz w:val="28"/>
          <w:szCs w:val="28"/>
        </w:rPr>
        <w:t>рритории поселка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не предусмотрены.</w:t>
      </w:r>
    </w:p>
    <w:p w:rsidR="00C85810" w:rsidRPr="007A7B19" w:rsidRDefault="00464DA6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 Надеждинский</w:t>
      </w:r>
      <w:r w:rsidR="00C85810" w:rsidRPr="007A7B19">
        <w:rPr>
          <w:rFonts w:ascii="Times New Roman" w:hAnsi="Times New Roman"/>
          <w:sz w:val="28"/>
          <w:szCs w:val="28"/>
        </w:rPr>
        <w:t xml:space="preserve"> сельсовет улицы не обеспечены тротуарами, в соответствии с нормами проектирования. На расчетный срок необходимо строительство </w:t>
      </w:r>
      <w:r>
        <w:rPr>
          <w:rFonts w:ascii="Times New Roman" w:hAnsi="Times New Roman"/>
          <w:sz w:val="28"/>
          <w:szCs w:val="28"/>
        </w:rPr>
        <w:t>тротуаров по улицам с.Надеждинка, ул.Центральная</w:t>
      </w:r>
      <w:r w:rsidR="00C85810"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464DA6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 Надеждинский</w:t>
      </w:r>
      <w:r w:rsidR="00C85810" w:rsidRPr="007A7B19">
        <w:rPr>
          <w:rFonts w:ascii="Times New Roman" w:hAnsi="Times New Roman"/>
          <w:sz w:val="28"/>
          <w:szCs w:val="28"/>
        </w:rPr>
        <w:t xml:space="preserve"> сельсовет осуществляется велосипедное движение в местах общего пользования в неорганизованном порядке.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Движение велосипедистов осуществляется в соответствии с требованиями ПДД по дорогам общего пользования.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Строительство велоси</w:t>
      </w:r>
      <w:r w:rsidR="00464DA6">
        <w:rPr>
          <w:rFonts w:ascii="Times New Roman" w:hAnsi="Times New Roman"/>
          <w:sz w:val="28"/>
          <w:szCs w:val="28"/>
        </w:rPr>
        <w:t>педных дорожек в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не рационально, в связи с малочисленностью населения.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1.8. Характеристика движения грузовых транспортных средств.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составляют </w:t>
      </w:r>
      <w:r w:rsidR="00464DA6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>0% от общего количества автомобилей в поселении.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1.8.1. Оценка работы транспортных средств коммунальных </w:t>
      </w:r>
      <w:r>
        <w:rPr>
          <w:rFonts w:ascii="Times New Roman" w:hAnsi="Times New Roman"/>
          <w:b/>
          <w:sz w:val="28"/>
          <w:szCs w:val="28"/>
        </w:rPr>
        <w:t>и дорожных служб.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Ком</w:t>
      </w:r>
      <w:r w:rsidR="00464DA6">
        <w:rPr>
          <w:rFonts w:ascii="Times New Roman" w:hAnsi="Times New Roman"/>
          <w:sz w:val="28"/>
          <w:szCs w:val="28"/>
        </w:rPr>
        <w:t>мунальные службы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C85810" w:rsidRPr="007A7B19" w:rsidRDefault="00C85810" w:rsidP="00464DA6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C85810" w:rsidRPr="007A7B19" w:rsidRDefault="00C85810" w:rsidP="00C85810">
      <w:pPr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Механизированная уборка.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Механизированная уборка дорог местного значения осуществляется на основании договоров, заключаемых с организациями и индивидуальными предпринимателями.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Ручная уборка.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Уборка улиц в летнее и зимнее время производится с использованием ручного труда.</w:t>
      </w:r>
    </w:p>
    <w:p w:rsidR="00C85810" w:rsidRPr="007A7B19" w:rsidRDefault="00464DA6" w:rsidP="00C8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Надеждинский</w:t>
      </w:r>
      <w:r w:rsidR="00C85810" w:rsidRPr="007A7B19">
        <w:rPr>
          <w:rFonts w:ascii="Times New Roman" w:hAnsi="Times New Roman"/>
          <w:sz w:val="28"/>
          <w:szCs w:val="28"/>
        </w:rPr>
        <w:t xml:space="preserve"> сельсовет уборку осуществляют жители сёл.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осенне-зимний период устанавливается гибкий режим работы.</w:t>
      </w:r>
    </w:p>
    <w:p w:rsidR="00C85810" w:rsidRPr="007A7B19" w:rsidRDefault="00C85810" w:rsidP="00464DA6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Для рабочих по комплексной уборке и санитарному содержанию жилищно-эксплуатационных участков обязателен выход на работу в период снегопадов и гололеда для своевременной уборки снега и подсыпки песком тротуаров и дорожек с последующим переносом времени отдыха.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1.8.2. Состояние инфраструктуры д</w:t>
      </w:r>
      <w:r>
        <w:rPr>
          <w:rFonts w:ascii="Times New Roman" w:hAnsi="Times New Roman"/>
          <w:b/>
          <w:sz w:val="28"/>
          <w:szCs w:val="28"/>
        </w:rPr>
        <w:t>ля данных транспортных средств.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Удовлетворительное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По итогам 2016 года, согласно данным ____ ГИБДД УМВД России по Саракташскому район</w:t>
      </w:r>
      <w:r w:rsidR="00464DA6">
        <w:rPr>
          <w:rFonts w:ascii="Times New Roman" w:hAnsi="Times New Roman"/>
          <w:sz w:val="28"/>
          <w:szCs w:val="28"/>
        </w:rPr>
        <w:t>у, на территории МО 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зарегистрировано ____ дорожно-транспортных происшествий.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3685"/>
      </w:tblGrid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Количественный показатель по муниципальным образованиям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Всего ДТП, в том числе: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По вине водителей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По вине пешеходов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Всего погибло людей, в том числе: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Ранено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Из них детей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95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Пешеходов</w:t>
            </w:r>
          </w:p>
        </w:tc>
        <w:tc>
          <w:tcPr>
            <w:tcW w:w="368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i/>
          <w:sz w:val="28"/>
          <w:szCs w:val="28"/>
        </w:rPr>
        <w:t xml:space="preserve">Загрязнение атмосферы. </w:t>
      </w:r>
      <w:r w:rsidRPr="007A7B19">
        <w:rPr>
          <w:rFonts w:ascii="Times New Roman" w:hAnsi="Times New Roman"/>
          <w:sz w:val="28"/>
          <w:szCs w:val="28"/>
        </w:rPr>
        <w:t>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i/>
          <w:sz w:val="28"/>
          <w:szCs w:val="28"/>
        </w:rPr>
        <w:t xml:space="preserve">Воздействие шума. </w:t>
      </w:r>
      <w:r w:rsidRPr="007A7B19">
        <w:rPr>
          <w:rFonts w:ascii="Times New Roman" w:hAnsi="Times New Roman"/>
          <w:sz w:val="28"/>
          <w:szCs w:val="28"/>
        </w:rPr>
        <w:t>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Учитывая сложившуюся планирово</w:t>
      </w:r>
      <w:r w:rsidR="00464DA6">
        <w:rPr>
          <w:rFonts w:ascii="Times New Roman" w:hAnsi="Times New Roman"/>
          <w:sz w:val="28"/>
          <w:szCs w:val="28"/>
        </w:rPr>
        <w:t xml:space="preserve">чную организацию МО Надеждинский </w:t>
      </w:r>
      <w:r w:rsidRPr="007A7B19">
        <w:rPr>
          <w:rFonts w:ascii="Times New Roman" w:hAnsi="Times New Roman"/>
          <w:sz w:val="28"/>
          <w:szCs w:val="28"/>
        </w:rPr>
        <w:t>сельсовет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 безопасность и здоровье человека.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1.11. Характеристика существующих условий и перспектив развития и размещения транспортной инфраструктур</w:t>
      </w:r>
      <w:r>
        <w:rPr>
          <w:rFonts w:ascii="Times New Roman" w:hAnsi="Times New Roman"/>
          <w:b/>
          <w:sz w:val="28"/>
          <w:szCs w:val="28"/>
        </w:rPr>
        <w:t>ы поселения, городского округа.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Технико-экономические показатели генерального плана МО </w:t>
      </w:r>
      <w:r w:rsidR="00464DA6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6"/>
        <w:gridCol w:w="2129"/>
        <w:gridCol w:w="2620"/>
        <w:gridCol w:w="1145"/>
        <w:gridCol w:w="1481"/>
      </w:tblGrid>
      <w:tr w:rsidR="00C85810" w:rsidRPr="007B03E9" w:rsidTr="00C85810">
        <w:tc>
          <w:tcPr>
            <w:tcW w:w="2649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Протяженность, км.</w:t>
            </w:r>
          </w:p>
        </w:tc>
        <w:tc>
          <w:tcPr>
            <w:tcW w:w="1984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17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Первая очередь</w:t>
            </w:r>
          </w:p>
        </w:tc>
        <w:tc>
          <w:tcPr>
            <w:tcW w:w="180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Расчетный срок</w:t>
            </w:r>
          </w:p>
        </w:tc>
      </w:tr>
      <w:tr w:rsidR="00C85810" w:rsidRPr="007B03E9" w:rsidTr="00C85810">
        <w:tc>
          <w:tcPr>
            <w:tcW w:w="264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1712" w:type="dxa"/>
            <w:vAlign w:val="center"/>
          </w:tcPr>
          <w:p w:rsidR="00C85810" w:rsidRPr="007B03E9" w:rsidRDefault="0059579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10" w:rsidRPr="007B03E9" w:rsidTr="00C85810">
        <w:tc>
          <w:tcPr>
            <w:tcW w:w="264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1712" w:type="dxa"/>
            <w:vAlign w:val="center"/>
          </w:tcPr>
          <w:p w:rsidR="00C85810" w:rsidRPr="007B03E9" w:rsidRDefault="0059579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264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-общего пользования областного значения</w:t>
            </w:r>
          </w:p>
        </w:tc>
        <w:tc>
          <w:tcPr>
            <w:tcW w:w="1712" w:type="dxa"/>
            <w:vAlign w:val="center"/>
          </w:tcPr>
          <w:p w:rsidR="00C85810" w:rsidRPr="007B03E9" w:rsidRDefault="0059579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85810" w:rsidRPr="007B03E9" w:rsidRDefault="0059579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2649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-общего пользования федерального значения</w:t>
            </w:r>
          </w:p>
        </w:tc>
        <w:tc>
          <w:tcPr>
            <w:tcW w:w="171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На территории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="0059579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 есть один вид транспорта общего пользования - автомобильный.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Низкий уровень развития сервисной автодорожной инфраструктуры (нет АЗС, АГНКС, придорожной торговли, автокемпингов, СТО и т. п.)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Внешние перевозки осуществляются по междугородним и пригородным маршрутам.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Планировочная структура и сеть транспортных магистралей складывалась по мере развития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планируются пункты остановочных площадок, возможные места парковок населения, возможные направления развития улично-дорожной сети, перечень к реконструкции улиц.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Важным элементом развития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необходимо уделить развитию уличной сети.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Улично-дорожная сеть внутри населенных пунктов, как правило, не благоустроенна, исключая те её участки, по которым проходят автодороги регионального или межмуниципального значения.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По своим технико-эксплуатационным параметрам не обеспечивает необходимую скорость и безопасность движения и нуждается в реконструкции и капитальном ремонте.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Сеть автомобильных дорог связывает все населенные пункты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однако, состояние внешних автодорог в целом неудовлетворительное.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Предлагаемые проектные решения учитывают предложения Схемы территориального планирования МО Оренбургской области.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Предусмотрены следующие мероприятия: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1) доведение параметров основных автомобильных дорог до присвоенных технико-эксплуатационных характеристик: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     - Саракташ - </w:t>
      </w:r>
      <w:r w:rsidR="00595797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     - Саракташ - Гавриловка.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Дополнительно к указанным мероприятиям для обеспечения транспортных связей с районным центром, проезда к населенным пунктам автомобилей скорой помощи, служб МЧС России, доставки топлива, товаров первой необходимости, для обеспечения проезда временно проживающих (дачников), а также для повышения уровня обслуживания населения предлагаются следующие мероприятия: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2) доведение до полного соответствия техническим категориям с созданием покрытий переходного типа автомобильных дорог, как местного, так и регионального значения, соединяющими между собой отдельные населенные пункты поселения или являющимися подъездами к ним: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    - п.Саракташ - с.</w:t>
      </w:r>
      <w:r w:rsidR="00595797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    - п.Саракташ - </w:t>
      </w:r>
      <w:r w:rsidR="00595797">
        <w:rPr>
          <w:rFonts w:ascii="Times New Roman" w:hAnsi="Times New Roman"/>
          <w:sz w:val="28"/>
          <w:szCs w:val="28"/>
        </w:rPr>
        <w:t>с</w:t>
      </w:r>
      <w:r w:rsidRPr="007A7B19">
        <w:rPr>
          <w:rFonts w:ascii="Times New Roman" w:hAnsi="Times New Roman"/>
          <w:sz w:val="28"/>
          <w:szCs w:val="28"/>
        </w:rPr>
        <w:t>.</w:t>
      </w:r>
      <w:r w:rsidR="00595797">
        <w:rPr>
          <w:rFonts w:ascii="Times New Roman" w:hAnsi="Times New Roman"/>
          <w:sz w:val="28"/>
          <w:szCs w:val="28"/>
        </w:rPr>
        <w:t>Яковлевка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3) по мере совершенствования дорожной сети, предполагается развитие автобусных маршрутов с тем, чтобы охватить все населенные пункты поселения;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4) возведение остановочных павильонов на линиях пригородного автобуса.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поселения, городского округа.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1. Градостроительный кодекс РФ от 29.12.2004 г. № 190-ФЗ (ред. от 30.12.2015 г.);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2. Федеральный закон от 08.11.2007 г. № 257-ФЗ (ред. от 15.02.2016 г.) "Об автомобильных дорогах и о дорожной деятельности в РФ и о внесении изменений в отдельные законодательные акты Российской Федерации";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3. Федеральный закон от 10.12.1995 г. № 196-ФЗ (ред. от 28.11.2015 г.) "О безопасности дорожного движения";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4. Постановление Правительства РФ от 23.10.1993 г. № 1090 (ред. от 21.01.2016 г.) "О правилах дорожного движения";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5. Постановление Правительства РФ от 25.12.2015 г. № 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6. Генеральный план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от </w:t>
      </w:r>
      <w:r w:rsidR="00867372">
        <w:rPr>
          <w:rFonts w:ascii="Times New Roman" w:hAnsi="Times New Roman"/>
          <w:sz w:val="28"/>
          <w:szCs w:val="28"/>
        </w:rPr>
        <w:t>02</w:t>
      </w:r>
      <w:r w:rsidRPr="007A7B19">
        <w:rPr>
          <w:rFonts w:ascii="Times New Roman" w:hAnsi="Times New Roman"/>
          <w:sz w:val="28"/>
          <w:szCs w:val="28"/>
        </w:rPr>
        <w:t>.0</w:t>
      </w:r>
      <w:r w:rsidR="00867372">
        <w:rPr>
          <w:rFonts w:ascii="Times New Roman" w:hAnsi="Times New Roman"/>
          <w:sz w:val="28"/>
          <w:szCs w:val="28"/>
        </w:rPr>
        <w:t>6</w:t>
      </w:r>
      <w:r w:rsidRPr="007A7B19">
        <w:rPr>
          <w:rFonts w:ascii="Times New Roman" w:hAnsi="Times New Roman"/>
          <w:sz w:val="28"/>
          <w:szCs w:val="28"/>
        </w:rPr>
        <w:t xml:space="preserve">.2014 № </w:t>
      </w:r>
      <w:r w:rsidR="00867372">
        <w:rPr>
          <w:rFonts w:ascii="Times New Roman" w:hAnsi="Times New Roman"/>
          <w:sz w:val="28"/>
          <w:szCs w:val="28"/>
        </w:rPr>
        <w:t>24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7. Нормативы градостроительного проектирования МО </w:t>
      </w:r>
      <w:r w:rsidR="00595797">
        <w:rPr>
          <w:rFonts w:ascii="Times New Roman" w:hAnsi="Times New Roman"/>
          <w:sz w:val="28"/>
          <w:szCs w:val="28"/>
        </w:rPr>
        <w:t>Надеждинский</w:t>
      </w:r>
      <w:r w:rsidR="0059579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 xml:space="preserve">сельсовет от </w:t>
      </w:r>
      <w:r w:rsidR="00867372">
        <w:rPr>
          <w:rFonts w:ascii="Times New Roman" w:hAnsi="Times New Roman"/>
          <w:sz w:val="28"/>
          <w:szCs w:val="28"/>
        </w:rPr>
        <w:t>02</w:t>
      </w:r>
      <w:r w:rsidRPr="007A7B19">
        <w:rPr>
          <w:rFonts w:ascii="Times New Roman" w:hAnsi="Times New Roman"/>
          <w:sz w:val="28"/>
          <w:szCs w:val="28"/>
        </w:rPr>
        <w:t>.0</w:t>
      </w:r>
      <w:r w:rsidR="00867372">
        <w:rPr>
          <w:rFonts w:ascii="Times New Roman" w:hAnsi="Times New Roman"/>
          <w:sz w:val="28"/>
          <w:szCs w:val="28"/>
        </w:rPr>
        <w:t>6</w:t>
      </w:r>
      <w:r w:rsidRPr="007A7B19">
        <w:rPr>
          <w:rFonts w:ascii="Times New Roman" w:hAnsi="Times New Roman"/>
          <w:sz w:val="28"/>
          <w:szCs w:val="28"/>
        </w:rPr>
        <w:t xml:space="preserve">.2014 г. № </w:t>
      </w:r>
      <w:r w:rsidR="00867372">
        <w:rPr>
          <w:rFonts w:ascii="Times New Roman" w:hAnsi="Times New Roman"/>
          <w:sz w:val="28"/>
          <w:szCs w:val="28"/>
        </w:rPr>
        <w:t>24</w:t>
      </w:r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Таким образом, следует отметить, что на федеральном и региональном уровне - правовая база необходимая для функционирования и развития транспортной инфраструктуры сформирована.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 ч. 2 ст. 5 ФЗ от 29.12.2014 г. № 456-ФЗ "О внесении изменений в градостроительный кодекс Российской Федерации и отдельные законодательные акты Российской Федерации", необходимо разработать и утвердить программу комплексного развития транспортной инфраструктуры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"Об общих принципах местного самоуправления в Российской Федерации" (в ред. от 03.07.2016 г.), а также п. 8 ст. 8 от 29.12.2004 г. № 190-ФЗ "Градостроительного кодекса Российской Федерации"  (в ред. от 03.07.2016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 п. 27 ст. 1 от 29.12.2004 г. № 190-ФЗ "Градостроительного кодекса Российской Федерации" ( в ред. 03.07.2016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 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Программа позволит обеспечить: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развитие транспортной инфраструктуры, сбалансированное с градостроительной деятельностью;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условия для управления транспортным спросом;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условия для пешеходного и велосипедного передвижения населения;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эффективность функционирования действующей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Финансирование работ по содержанию и ремонту улично-дорожной сети на территории МО </w:t>
      </w:r>
      <w:r w:rsidR="00867372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из муниципального бюджета и областного бюджета в виде субсидий в долевом соотношении.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Содержание и ремонт муниципальных дорог осуществляется по договорам, заключаемым по результатам проведения аукционов согласно титульному списку благоустройства МО </w:t>
      </w:r>
      <w:r w:rsidR="00867372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капитальный ремонт дорог выполняется в плановом порядке на основании договоров, заключенным по результатам проведения аукционов в объеме выделенных денежных средств.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4D7780">
        <w:rPr>
          <w:rFonts w:ascii="Times New Roman" w:hAnsi="Times New Roman"/>
          <w:sz w:val="28"/>
          <w:szCs w:val="28"/>
        </w:rPr>
        <w:t>29</w:t>
      </w:r>
      <w:r w:rsidRPr="007A7B19">
        <w:rPr>
          <w:rFonts w:ascii="Times New Roman" w:hAnsi="Times New Roman"/>
          <w:sz w:val="28"/>
          <w:szCs w:val="28"/>
        </w:rPr>
        <w:t>00 тыс. рублей, в том числе по годам: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-2017 год </w:t>
      </w:r>
      <w:r w:rsidR="004D7780">
        <w:rPr>
          <w:rFonts w:ascii="Times New Roman" w:hAnsi="Times New Roman"/>
          <w:sz w:val="28"/>
          <w:szCs w:val="28"/>
        </w:rPr>
        <w:t>–</w:t>
      </w:r>
      <w:r w:rsidRPr="007A7B19">
        <w:rPr>
          <w:rFonts w:ascii="Times New Roman" w:hAnsi="Times New Roman"/>
          <w:sz w:val="28"/>
          <w:szCs w:val="28"/>
        </w:rPr>
        <w:t xml:space="preserve"> </w:t>
      </w:r>
      <w:r w:rsidR="004D7780">
        <w:rPr>
          <w:rFonts w:ascii="Times New Roman" w:hAnsi="Times New Roman"/>
          <w:sz w:val="28"/>
          <w:szCs w:val="28"/>
        </w:rPr>
        <w:t>538</w:t>
      </w:r>
      <w:r w:rsidRPr="007A7B19">
        <w:rPr>
          <w:rFonts w:ascii="Times New Roman" w:hAnsi="Times New Roman"/>
          <w:sz w:val="28"/>
          <w:szCs w:val="28"/>
        </w:rPr>
        <w:t xml:space="preserve"> тыс.</w:t>
      </w:r>
      <w:r w:rsidR="004D7780">
        <w:rPr>
          <w:rFonts w:ascii="Times New Roman" w:hAnsi="Times New Roman"/>
          <w:sz w:val="28"/>
          <w:szCs w:val="28"/>
        </w:rPr>
        <w:t xml:space="preserve"> 951 рубль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-2018 год - </w:t>
      </w:r>
      <w:r w:rsidR="004D7780">
        <w:rPr>
          <w:rFonts w:ascii="Times New Roman" w:hAnsi="Times New Roman"/>
          <w:sz w:val="28"/>
          <w:szCs w:val="28"/>
        </w:rPr>
        <w:t>409</w:t>
      </w:r>
      <w:r w:rsidRPr="007A7B19">
        <w:rPr>
          <w:rFonts w:ascii="Times New Roman" w:hAnsi="Times New Roman"/>
          <w:sz w:val="28"/>
          <w:szCs w:val="28"/>
        </w:rPr>
        <w:t xml:space="preserve"> тыс. рублей;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-2019 год - </w:t>
      </w:r>
      <w:r w:rsidR="004D7780">
        <w:rPr>
          <w:rFonts w:ascii="Times New Roman" w:hAnsi="Times New Roman"/>
          <w:sz w:val="28"/>
          <w:szCs w:val="28"/>
        </w:rPr>
        <w:t>461</w:t>
      </w:r>
      <w:r w:rsidRPr="007A7B19">
        <w:rPr>
          <w:rFonts w:ascii="Times New Roman" w:hAnsi="Times New Roman"/>
          <w:sz w:val="28"/>
          <w:szCs w:val="28"/>
        </w:rPr>
        <w:t xml:space="preserve"> тыс. </w:t>
      </w:r>
      <w:r w:rsidR="004D7780">
        <w:rPr>
          <w:rFonts w:ascii="Times New Roman" w:hAnsi="Times New Roman"/>
          <w:sz w:val="28"/>
          <w:szCs w:val="28"/>
        </w:rPr>
        <w:t>200 рублей</w:t>
      </w:r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-2020 год </w:t>
      </w:r>
      <w:r w:rsidR="004D7780">
        <w:rPr>
          <w:rFonts w:ascii="Times New Roman" w:hAnsi="Times New Roman"/>
          <w:sz w:val="28"/>
          <w:szCs w:val="28"/>
        </w:rPr>
        <w:t>–</w:t>
      </w:r>
      <w:r w:rsidRPr="007A7B19">
        <w:rPr>
          <w:rFonts w:ascii="Times New Roman" w:hAnsi="Times New Roman"/>
          <w:sz w:val="28"/>
          <w:szCs w:val="28"/>
        </w:rPr>
        <w:t xml:space="preserve"> </w:t>
      </w:r>
      <w:r w:rsidR="004D7780">
        <w:rPr>
          <w:rFonts w:ascii="Times New Roman" w:hAnsi="Times New Roman"/>
          <w:sz w:val="28"/>
          <w:szCs w:val="28"/>
        </w:rPr>
        <w:t xml:space="preserve">476 </w:t>
      </w:r>
      <w:r w:rsidRPr="007A7B19">
        <w:rPr>
          <w:rFonts w:ascii="Times New Roman" w:hAnsi="Times New Roman"/>
          <w:sz w:val="28"/>
          <w:szCs w:val="28"/>
        </w:rPr>
        <w:t xml:space="preserve">тыс. </w:t>
      </w:r>
      <w:r w:rsidR="004D7780">
        <w:rPr>
          <w:rFonts w:ascii="Times New Roman" w:hAnsi="Times New Roman"/>
          <w:sz w:val="28"/>
          <w:szCs w:val="28"/>
        </w:rPr>
        <w:t xml:space="preserve">200 </w:t>
      </w:r>
      <w:r w:rsidRPr="007A7B19">
        <w:rPr>
          <w:rFonts w:ascii="Times New Roman" w:hAnsi="Times New Roman"/>
          <w:sz w:val="28"/>
          <w:szCs w:val="28"/>
        </w:rPr>
        <w:t>рублей;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-2021 год - </w:t>
      </w:r>
      <w:r w:rsidR="004D7780">
        <w:rPr>
          <w:rFonts w:ascii="Times New Roman" w:hAnsi="Times New Roman"/>
          <w:sz w:val="28"/>
          <w:szCs w:val="28"/>
        </w:rPr>
        <w:t>476</w:t>
      </w:r>
      <w:r w:rsidRPr="007A7B19">
        <w:rPr>
          <w:rFonts w:ascii="Times New Roman" w:hAnsi="Times New Roman"/>
          <w:sz w:val="28"/>
          <w:szCs w:val="28"/>
        </w:rPr>
        <w:t xml:space="preserve"> тыс. </w:t>
      </w:r>
      <w:r w:rsidR="004D7780">
        <w:rPr>
          <w:rFonts w:ascii="Times New Roman" w:hAnsi="Times New Roman"/>
          <w:sz w:val="28"/>
          <w:szCs w:val="28"/>
        </w:rPr>
        <w:t xml:space="preserve">200 </w:t>
      </w:r>
      <w:r w:rsidRPr="007A7B19">
        <w:rPr>
          <w:rFonts w:ascii="Times New Roman" w:hAnsi="Times New Roman"/>
          <w:sz w:val="28"/>
          <w:szCs w:val="28"/>
        </w:rPr>
        <w:t>рублей;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с 2022-2028 годы - </w:t>
      </w:r>
      <w:r w:rsidR="004D7780">
        <w:rPr>
          <w:rFonts w:ascii="Times New Roman" w:hAnsi="Times New Roman"/>
          <w:sz w:val="28"/>
          <w:szCs w:val="28"/>
        </w:rPr>
        <w:t>2</w:t>
      </w:r>
      <w:r w:rsidRPr="007A7B19">
        <w:rPr>
          <w:rFonts w:ascii="Times New Roman" w:hAnsi="Times New Roman"/>
          <w:sz w:val="28"/>
          <w:szCs w:val="28"/>
        </w:rPr>
        <w:t xml:space="preserve"> </w:t>
      </w:r>
      <w:r w:rsidR="004D7780">
        <w:rPr>
          <w:rFonts w:ascii="Times New Roman" w:hAnsi="Times New Roman"/>
          <w:sz w:val="28"/>
          <w:szCs w:val="28"/>
        </w:rPr>
        <w:t>9</w:t>
      </w:r>
      <w:r w:rsidRPr="007A7B19">
        <w:rPr>
          <w:rFonts w:ascii="Times New Roman" w:hAnsi="Times New Roman"/>
          <w:sz w:val="28"/>
          <w:szCs w:val="28"/>
        </w:rPr>
        <w:t>00 тыс. рублей.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улично-дорожной сети.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Расходы на реализацию Программы представлены в разделе </w:t>
      </w:r>
      <w:r w:rsidRPr="007A7B19">
        <w:rPr>
          <w:rFonts w:ascii="Times New Roman" w:hAnsi="Times New Roman"/>
          <w:sz w:val="28"/>
          <w:szCs w:val="28"/>
          <w:lang w:val="en-US"/>
        </w:rPr>
        <w:t>V</w:t>
      </w:r>
      <w:r w:rsidRPr="007A7B19">
        <w:rPr>
          <w:rFonts w:ascii="Times New Roman" w:hAnsi="Times New Roman"/>
          <w:sz w:val="28"/>
          <w:szCs w:val="28"/>
        </w:rPr>
        <w:t xml:space="preserve">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Объемы финансирования муниципальной программы носят прогнозные характер и подлежат уточнению в установленном порядке.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A7B19">
        <w:rPr>
          <w:rFonts w:ascii="Times New Roman" w:hAnsi="Times New Roman"/>
          <w:b/>
          <w:sz w:val="28"/>
          <w:szCs w:val="28"/>
        </w:rPr>
        <w:t>. ПРОГНОЗ ТРАНСПОРТНОГО СПРОСА, ИЗМЕНЕНИЯ ОБЪЕКТОВ И ХАРАКТЕРИСТИКА ПЕРЕДВИЖЕНИЯ НАСЕЛЕНИЯ И ПЕРЕВОЗОК ГРУЗОВ НА ТЕРРИТОРИИ И ХАРАКТЕР ПЕРЕДВИЖЕНИЯ НАСЕЛЕНИЯ И ПЕРЕВОЗОК ГРУЗ</w:t>
      </w:r>
      <w:r w:rsidR="00867372">
        <w:rPr>
          <w:rFonts w:ascii="Times New Roman" w:hAnsi="Times New Roman"/>
          <w:b/>
          <w:sz w:val="28"/>
          <w:szCs w:val="28"/>
        </w:rPr>
        <w:t>ОВ НА ТЕРРИТОРИИ МО 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2.1. Прогноз социально-экономического и градостроит</w:t>
      </w:r>
      <w:r w:rsidR="00867372">
        <w:rPr>
          <w:rFonts w:ascii="Times New Roman" w:hAnsi="Times New Roman"/>
          <w:b/>
          <w:sz w:val="28"/>
          <w:szCs w:val="28"/>
        </w:rPr>
        <w:t xml:space="preserve">ельного развития МО </w:t>
      </w:r>
      <w:r w:rsidR="004D7780">
        <w:rPr>
          <w:rFonts w:ascii="Times New Roman" w:hAnsi="Times New Roman"/>
          <w:b/>
          <w:sz w:val="28"/>
          <w:szCs w:val="28"/>
        </w:rPr>
        <w:t>Надеждинский</w:t>
      </w:r>
      <w:r w:rsidRPr="007A7B19">
        <w:rPr>
          <w:rFonts w:ascii="Times New Roman" w:hAnsi="Times New Roman"/>
          <w:b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Прогноз развития поселения, прогнозные темпы экономического развития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указаны в стратегии социально-экономического развития МО Оренбургской области.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Также в соответствии с нормативами градостроительного проектирования рассчитаны в соответствии с СП 42.13330.2011 "Градостроительство". Планировка и застройка городских и сельских поселений".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расчетный срок развитие улично-дорожной сети не предусмотрено. Необходима реконструкция существующих лиц: с.</w:t>
      </w:r>
      <w:r w:rsidR="005F0827">
        <w:rPr>
          <w:rFonts w:ascii="Times New Roman" w:hAnsi="Times New Roman"/>
          <w:sz w:val="28"/>
          <w:szCs w:val="28"/>
        </w:rPr>
        <w:t>Надеждинка, пер.Рабочий</w:t>
      </w:r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Развитие социальной сферы напрямую зависит от демографических процессов и роста численности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Средний сценарий демографического прогноза, как наиболее вероятный, с учетом существующих демографических процессов предполагает, что численность населения увеличится в целом до уровня </w:t>
      </w:r>
      <w:r w:rsidR="005F0827">
        <w:rPr>
          <w:rFonts w:ascii="Times New Roman" w:hAnsi="Times New Roman"/>
          <w:sz w:val="28"/>
          <w:szCs w:val="28"/>
        </w:rPr>
        <w:t>800</w:t>
      </w:r>
      <w:r w:rsidRPr="007A7B19">
        <w:rPr>
          <w:rFonts w:ascii="Times New Roman" w:hAnsi="Times New Roman"/>
          <w:sz w:val="28"/>
          <w:szCs w:val="28"/>
        </w:rPr>
        <w:t xml:space="preserve"> человек к </w:t>
      </w:r>
      <w:smartTag w:uri="urn:schemas-microsoft-com:office:smarttags" w:element="metricconverter">
        <w:smartTagPr>
          <w:attr w:name="ProductID" w:val="2028 г"/>
        </w:smartTagPr>
        <w:r w:rsidRPr="007A7B19">
          <w:rPr>
            <w:rFonts w:ascii="Times New Roman" w:hAnsi="Times New Roman"/>
            <w:sz w:val="28"/>
            <w:szCs w:val="28"/>
          </w:rPr>
          <w:t>2028 г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Определение перспективной численности населения необходимо для расчета объемов жилищного строительства,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 основными объектами обслуживания.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Перспективная численность населения определяется с учетом таких факторов, как сложившийся уровень рождаемости и смертности, величина миграционного сальдо и ожидаемые тренды изменения этих параметров. Кроме демографических тенденций последнего времени, учитывается также совокупность факторов, оказывающих влияние на уровень перспективного социально-экономического развития территории.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Генеральном плане рассмотрены три варианта прогноза численности постоянного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следуют, соответственно, за низким, средним и высоким вариантами прогноза, выполненными для Оренбургской области Росстатом (Продолжительная численность населения Российской Федерации до </w:t>
      </w:r>
      <w:smartTag w:uri="urn:schemas-microsoft-com:office:smarttags" w:element="metricconverter">
        <w:smartTagPr>
          <w:attr w:name="ProductID" w:val="2030 г"/>
        </w:smartTagPr>
        <w:r w:rsidRPr="007A7B19">
          <w:rPr>
            <w:rFonts w:ascii="Times New Roman" w:hAnsi="Times New Roman"/>
            <w:sz w:val="28"/>
            <w:szCs w:val="28"/>
          </w:rPr>
          <w:t>2030 г</w:t>
        </w:r>
      </w:smartTag>
      <w:r w:rsidRPr="007A7B19">
        <w:rPr>
          <w:rFonts w:ascii="Times New Roman" w:hAnsi="Times New Roman"/>
          <w:sz w:val="28"/>
          <w:szCs w:val="28"/>
        </w:rPr>
        <w:t>. / Стат. бюлл.М.: 2009).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Кроме того, на итоговую численность населения в различной степени оказывает влияние величина положительного миграционного сальдо.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Варианты прогнозов составлялись только для постоянного зарегистрированного населения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="005F082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сельсовет, численность прочего постоянного населения (далее - полупостоянного населения) и сезонного населения оценивается отдельно.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Низкий (пессимистичный) вариант (</w:t>
      </w:r>
      <w:r w:rsidR="005F0827">
        <w:rPr>
          <w:rFonts w:ascii="Times New Roman" w:hAnsi="Times New Roman"/>
          <w:sz w:val="28"/>
          <w:szCs w:val="28"/>
        </w:rPr>
        <w:t>598</w:t>
      </w:r>
      <w:r w:rsidRPr="007A7B19">
        <w:rPr>
          <w:rFonts w:ascii="Times New Roman" w:hAnsi="Times New Roman"/>
          <w:sz w:val="28"/>
          <w:szCs w:val="28"/>
        </w:rPr>
        <w:t xml:space="preserve"> человек постоянно зарегистрированного населения на расчетный срок) основан на сохранении средних для последних лет показателей естественного и миграционного движения населения в сочетании с дальнейшей стагнацией производства на территории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и тенденцией к оттоку трудоспособного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За расчетный срок в среднем за год в расчете на </w:t>
      </w:r>
      <w:r w:rsidR="005F0827">
        <w:rPr>
          <w:rFonts w:ascii="Times New Roman" w:hAnsi="Times New Roman"/>
          <w:sz w:val="28"/>
          <w:szCs w:val="28"/>
        </w:rPr>
        <w:t>300</w:t>
      </w:r>
      <w:r w:rsidRPr="007A7B19">
        <w:rPr>
          <w:rFonts w:ascii="Times New Roman" w:hAnsi="Times New Roman"/>
          <w:sz w:val="28"/>
          <w:szCs w:val="28"/>
        </w:rPr>
        <w:t xml:space="preserve"> населения рождаемость составит 1,2 человек, смертность 1,8 человек, естественная убыль населения - 0,6 человек. Миграционное сальдо предполагается положительным, в размере 2,7 человек в среднем в год.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Средний вариант (</w:t>
      </w:r>
      <w:r w:rsidR="005F0827">
        <w:rPr>
          <w:rFonts w:ascii="Times New Roman" w:hAnsi="Times New Roman"/>
          <w:sz w:val="28"/>
          <w:szCs w:val="28"/>
        </w:rPr>
        <w:t xml:space="preserve">598 </w:t>
      </w:r>
      <w:r w:rsidRPr="007A7B19">
        <w:rPr>
          <w:rFonts w:ascii="Times New Roman" w:hAnsi="Times New Roman"/>
          <w:sz w:val="28"/>
          <w:szCs w:val="28"/>
        </w:rPr>
        <w:t xml:space="preserve">человек постоянного зарегистрированного населения) предполагает некоторое улучшение показателей естественного движения населения. За расчетный срок в среднем за год в расчете на </w:t>
      </w:r>
      <w:r w:rsidR="005F0827">
        <w:rPr>
          <w:rFonts w:ascii="Times New Roman" w:hAnsi="Times New Roman"/>
          <w:sz w:val="28"/>
          <w:szCs w:val="28"/>
        </w:rPr>
        <w:t>300</w:t>
      </w:r>
      <w:r w:rsidRPr="007A7B19">
        <w:rPr>
          <w:rFonts w:ascii="Times New Roman" w:hAnsi="Times New Roman"/>
          <w:sz w:val="28"/>
          <w:szCs w:val="28"/>
        </w:rPr>
        <w:t xml:space="preserve"> населения рождаемость составит 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,1 человек, смертность около 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>,2 человек, естественная убыль населения - 0,</w:t>
      </w:r>
      <w:r w:rsidR="005F0827">
        <w:rPr>
          <w:rFonts w:ascii="Times New Roman" w:hAnsi="Times New Roman"/>
          <w:sz w:val="28"/>
          <w:szCs w:val="28"/>
        </w:rPr>
        <w:t>0</w:t>
      </w:r>
      <w:r w:rsidRPr="007A7B19">
        <w:rPr>
          <w:rFonts w:ascii="Times New Roman" w:hAnsi="Times New Roman"/>
          <w:sz w:val="28"/>
          <w:szCs w:val="28"/>
        </w:rPr>
        <w:t>1 человек.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Сальдо миграции предполагается положительным: прирост около 3,7 человек в год или 36 человек за расчетный срок,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Высокий (оптимистичный) вариант (</w:t>
      </w:r>
      <w:r w:rsidR="005F0827">
        <w:rPr>
          <w:rFonts w:ascii="Times New Roman" w:hAnsi="Times New Roman"/>
          <w:sz w:val="28"/>
          <w:szCs w:val="28"/>
        </w:rPr>
        <w:t>598</w:t>
      </w:r>
      <w:r w:rsidRPr="007A7B19">
        <w:rPr>
          <w:rFonts w:ascii="Times New Roman" w:hAnsi="Times New Roman"/>
          <w:sz w:val="28"/>
          <w:szCs w:val="28"/>
        </w:rPr>
        <w:t xml:space="preserve"> человек постоянно зарегистрированного населения) предполагает сочетание благоприятных тенденций в естественном движении населения с существенным положительным миграционным сальдо в течение всего расчетного срока. За расчетный срок в среднем за год в расчете на </w:t>
      </w:r>
      <w:r w:rsidR="005F0827">
        <w:rPr>
          <w:rFonts w:ascii="Times New Roman" w:hAnsi="Times New Roman"/>
          <w:sz w:val="28"/>
          <w:szCs w:val="28"/>
        </w:rPr>
        <w:t>300</w:t>
      </w:r>
      <w:r w:rsidRPr="007A7B19">
        <w:rPr>
          <w:rFonts w:ascii="Times New Roman" w:hAnsi="Times New Roman"/>
          <w:sz w:val="28"/>
          <w:szCs w:val="28"/>
        </w:rPr>
        <w:t xml:space="preserve"> населения рождаемость составит 1,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 человек, смертность 1,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 человек, естественная убыль населения - 0 человек.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Сальдо миграции предусматривается положительным в размере примерно 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 xml:space="preserve">6 человек за весь период расчетного срока или около 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>,6 человек в среднем в год.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Этот ареал не затрагивает территорию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которое скорее рискует потерять часть трудоспособного населения из-за миграции, чем привлечь его. Поскольку в настоящее время на территории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не предлагается осуществления серьезных инвестиционных проектов наиболее вероятно развитие демографической ситуации по среднему варианту.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Варианты прогнозов составлялись только для постоянно зарегистрированного населения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="005F082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>сельсовет, численность постоянного незарегистрированного населения и сезонного населения оценивается отдельно.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Численность сезонного населения оценивается только в целом. На сегодняшний день этот показатель составляет </w:t>
      </w:r>
      <w:r w:rsidR="005F0827">
        <w:rPr>
          <w:rFonts w:ascii="Times New Roman" w:hAnsi="Times New Roman"/>
          <w:sz w:val="28"/>
          <w:szCs w:val="28"/>
        </w:rPr>
        <w:t>1</w:t>
      </w:r>
      <w:r w:rsidRPr="007A7B19">
        <w:rPr>
          <w:rFonts w:ascii="Times New Roman" w:hAnsi="Times New Roman"/>
          <w:sz w:val="28"/>
          <w:szCs w:val="28"/>
        </w:rPr>
        <w:t>5 человек.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Предполагается его увеличение до </w:t>
      </w:r>
      <w:r w:rsidR="005F0827">
        <w:rPr>
          <w:rFonts w:ascii="Times New Roman" w:hAnsi="Times New Roman"/>
          <w:sz w:val="28"/>
          <w:szCs w:val="28"/>
        </w:rPr>
        <w:t>2</w:t>
      </w:r>
      <w:r w:rsidRPr="007A7B19">
        <w:rPr>
          <w:rFonts w:ascii="Times New Roman" w:hAnsi="Times New Roman"/>
          <w:sz w:val="28"/>
          <w:szCs w:val="28"/>
        </w:rPr>
        <w:t xml:space="preserve">0 и </w:t>
      </w:r>
      <w:r w:rsidR="005F0827">
        <w:rPr>
          <w:rFonts w:ascii="Times New Roman" w:hAnsi="Times New Roman"/>
          <w:sz w:val="28"/>
          <w:szCs w:val="28"/>
        </w:rPr>
        <w:t>2</w:t>
      </w:r>
      <w:r w:rsidRPr="007A7B19">
        <w:rPr>
          <w:rFonts w:ascii="Times New Roman" w:hAnsi="Times New Roman"/>
          <w:sz w:val="28"/>
          <w:szCs w:val="28"/>
        </w:rPr>
        <w:t>0 человек на первую очередь и расчетный срок соответственно.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Прогноз обеспечит оптимальный учет потребностей населения в территории для жилищного строительства, объектах обслуживания, развитии объектов и элементов транспортной и инженерной инфраструктур.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2.2. Прогноз транспортного спроса МО </w:t>
      </w:r>
      <w:r w:rsidR="005F0827">
        <w:rPr>
          <w:rFonts w:ascii="Times New Roman" w:hAnsi="Times New Roman"/>
          <w:b/>
          <w:sz w:val="28"/>
          <w:szCs w:val="28"/>
        </w:rPr>
        <w:t>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Основными транспортными артериями в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являются автомобильные дороги местного значения и уличная дорожная сеть.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целях совершения рабочих поездок и поездок на учебу экономически активное население пользуется личным транспортом.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Относительно стабильная демографическая ситуация в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="005F0827" w:rsidRPr="007A7B19">
        <w:rPr>
          <w:rFonts w:ascii="Times New Roman" w:hAnsi="Times New Roman"/>
          <w:sz w:val="28"/>
          <w:szCs w:val="28"/>
        </w:rPr>
        <w:t xml:space="preserve"> </w:t>
      </w:r>
      <w:r w:rsidRPr="007A7B19">
        <w:rPr>
          <w:rFonts w:ascii="Times New Roman" w:hAnsi="Times New Roman"/>
          <w:sz w:val="28"/>
          <w:szCs w:val="28"/>
        </w:rPr>
        <w:t xml:space="preserve">сельсовет позволяет сделать вывод, что значительного изменения транспортного спроса, объемов и характера передвижения населения на территории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не планируется.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При этом предприятия и организации, предоставляющие автотранспортные услуги населению, обязаны систематически. не реже 1 раза в 5 лет, организовывать обследования пассажиропотока.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Обследование пассажиропотоков проводится в соответствии с действующими нормативными документами.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2.2.1. Прогноз характера передвижения населения и перевозок грузов по видам транспорта, имеющегося на территории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связи с наличием одного предприятия на территории поселения интенсивность грузового транспорта незначительная и на расчетный срок сильно не изменится.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не претерпит существенных изменений.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Основным видом транспорта, в границах "Домашнего региона" преобладающим останется автомобильный транспорт, как в формате общественного транспорта, так и личного транспорта граждан.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Для целей обслуживания действующих производственных предприятий сохранится использование грузового транспорта.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№6 . Прогнозные значения развития транспортной инфраструктуры до 2027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4"/>
        <w:gridCol w:w="964"/>
        <w:gridCol w:w="963"/>
        <w:gridCol w:w="963"/>
        <w:gridCol w:w="963"/>
        <w:gridCol w:w="964"/>
        <w:gridCol w:w="870"/>
      </w:tblGrid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2022-2027</w:t>
            </w:r>
          </w:p>
        </w:tc>
      </w:tr>
      <w:tr w:rsidR="00C85810" w:rsidRPr="007B03E9" w:rsidTr="00C85810">
        <w:tc>
          <w:tcPr>
            <w:tcW w:w="9854" w:type="dxa"/>
            <w:gridSpan w:val="7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Автомобильный транспорт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автомобилей</w:t>
            </w:r>
          </w:p>
        </w:tc>
        <w:tc>
          <w:tcPr>
            <w:tcW w:w="993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5810"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15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остановочных площадок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C85810" w:rsidRPr="007B03E9" w:rsidRDefault="005F0827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Велосипедное движение, число пунктов хранения мест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Парковочное пространство, мест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автостанций, (60 пассажиров)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Авиационный транспорт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вертолетных площадок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аэропортов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Водный транспорт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причалов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03E9">
              <w:rPr>
                <w:rFonts w:ascii="Times New Roman" w:hAnsi="Times New Roman"/>
                <w:b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C85810">
        <w:tc>
          <w:tcPr>
            <w:tcW w:w="407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Число станций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2.4. Прогноз развития дорожной </w:t>
      </w:r>
      <w:r>
        <w:rPr>
          <w:rFonts w:ascii="Times New Roman" w:hAnsi="Times New Roman"/>
          <w:b/>
          <w:sz w:val="28"/>
          <w:szCs w:val="28"/>
        </w:rPr>
        <w:t xml:space="preserve">сети МО </w:t>
      </w:r>
      <w:r w:rsidR="005F0827">
        <w:rPr>
          <w:rFonts w:ascii="Times New Roman" w:hAnsi="Times New Roman"/>
          <w:b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организаций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грузо- и пассажиропотоков, а также пешеходной доступности объектов соцкультбыта и мест приложения труда.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Реализация муниципальной программы позволит сохранить существующую сеть автомобильных дорог за счет: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качественного содержания;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осуществления контроля за перевозкой грузов;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инструментальной диагностике технического состояния автомобильных дорог и искусственных сооружений на них;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повышения качественных характеристик дорожных покрытий и безопасности дорожного движения за счет проведения целевых мероприятий по ремонту, капитальному ремонту, реконструкции автомобильных дорог;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применения новых технологий и материалов;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разработки и обновление проектов организации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Проектом схемы территориального планирования муниципального образования МО Оренбургской области на территории поселения предусматривается существенная реконструкция существующей автодорожной сети.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Строительство новых дорог не планируется.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результате реализации программы планируется достижение следующих показателей: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увеличение доли муниципальных автомобильных дорог общего пользования местного значения, соответствующих нормативным требованиям, до 100%;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проведение паспортизация безхозяйных участков дорог;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проектирование и строительство тротуаров в центральных частях населенных пунктов поселения;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проектирование и строительство велосипедных дорожек.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МО </w:t>
      </w:r>
      <w:r w:rsidR="005F0827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развитие дорожной сети не планируется, в связи с отсутствием финансирования.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расчетный срок необходимо выполнить следующие мероприятия: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Подсыпка гравием всех улиц с грунтовым покрытием во всех селах МО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9 км"/>
        </w:smartTagPr>
        <w:r w:rsidR="005F0827">
          <w:rPr>
            <w:rFonts w:ascii="Times New Roman" w:hAnsi="Times New Roman"/>
            <w:sz w:val="28"/>
            <w:szCs w:val="28"/>
          </w:rPr>
          <w:t>9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.);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Асфальтирование ул. _______ ( ____ м.);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Обустройства тротуара ул. </w:t>
      </w:r>
      <w:r w:rsidR="005F0827">
        <w:rPr>
          <w:rFonts w:ascii="Times New Roman" w:hAnsi="Times New Roman"/>
          <w:sz w:val="28"/>
          <w:szCs w:val="28"/>
        </w:rPr>
        <w:t xml:space="preserve">Центральная ( </w:t>
      </w:r>
      <w:smartTag w:uri="urn:schemas-microsoft-com:office:smarttags" w:element="metricconverter">
        <w:smartTagPr>
          <w:attr w:name="ProductID" w:val="2 м"/>
        </w:smartTagPr>
        <w:r w:rsidR="005F0827">
          <w:rPr>
            <w:rFonts w:ascii="Times New Roman" w:hAnsi="Times New Roman"/>
            <w:sz w:val="28"/>
            <w:szCs w:val="28"/>
          </w:rPr>
          <w:t>2</w:t>
        </w:r>
        <w:r w:rsidRPr="007A7B19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7A7B19">
        <w:rPr>
          <w:rFonts w:ascii="Times New Roman" w:hAnsi="Times New Roman"/>
          <w:sz w:val="28"/>
          <w:szCs w:val="28"/>
        </w:rPr>
        <w:t>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Обустройство парковочных мест (</w:t>
      </w:r>
      <w:r w:rsidR="005F0827">
        <w:rPr>
          <w:rFonts w:ascii="Times New Roman" w:hAnsi="Times New Roman"/>
          <w:sz w:val="28"/>
          <w:szCs w:val="28"/>
        </w:rPr>
        <w:t>2</w:t>
      </w:r>
      <w:r w:rsidRPr="007A7B19">
        <w:rPr>
          <w:rFonts w:ascii="Times New Roman" w:hAnsi="Times New Roman"/>
          <w:sz w:val="28"/>
          <w:szCs w:val="28"/>
        </w:rPr>
        <w:t>0 машино-мест).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2.6. Прогноз показателей 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обучение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A7B19">
        <w:rPr>
          <w:rFonts w:ascii="Times New Roman" w:hAnsi="Times New Roman"/>
          <w:b/>
          <w:sz w:val="28"/>
          <w:szCs w:val="28"/>
        </w:rPr>
        <w:t>.  ПРИНЦИПИАЛЬНЫЕ ВАРИАНТЫ РАЗВИТИЯ ТРАНСПОРТНОЙ ИНФРАСТРУКТУРЫ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При рассмотрении принципиальных вариантов МО </w:t>
      </w:r>
      <w:r w:rsidR="00514FD2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развития транспортной инфраструктуры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При разработке сценария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- вариант 1 (базовый) и вариант 2 (умеренно-оптимистичный) и варианта (экономически обоснованный)  предлагаемого к реализации с учетом всех перспектив развития поселения.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Варианты 1, 2 прогноза разработаны на основе единой гипотезы внешних условий.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3.1. Варианты развития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Вариант 1 (базовый).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Предполагается сохранение инерционных трендов, сложившихся в последней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Вариант 2 (умеренно-оптимистичный).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На территории МО </w:t>
      </w:r>
      <w:r w:rsidR="00514FD2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Вариант 3 (экономически обоснованный).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Сценарий предполагает реконструкцию/ строительство автодорог МО </w:t>
      </w:r>
      <w:r w:rsidR="00514FD2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пассажирский перевозок.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Результаты реализации программы определяются уровнем достижения запланированных целевых показателей (индикаторов).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3.2.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Укрупненная оценка принципиальных вариантов развития транспортной инфраструктуры и выбор предполагаемого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 состояние транспортной инфраструктуры в период реализации программы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 7. Целевые индикаторы и показатели программы.</w:t>
      </w:r>
    </w:p>
    <w:tbl>
      <w:tblPr>
        <w:tblW w:w="10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76"/>
        <w:gridCol w:w="851"/>
        <w:gridCol w:w="850"/>
        <w:gridCol w:w="851"/>
        <w:gridCol w:w="850"/>
        <w:gridCol w:w="920"/>
        <w:gridCol w:w="940"/>
      </w:tblGrid>
      <w:tr w:rsidR="00C85810" w:rsidRPr="007B03E9" w:rsidTr="002B7EF8">
        <w:tc>
          <w:tcPr>
            <w:tcW w:w="351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2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40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2022-2027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муниципального значения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велосипедных дорожек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Протяженность тротуаров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2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4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85810" w:rsidRPr="007B03E9" w:rsidTr="002B7EF8">
        <w:tc>
          <w:tcPr>
            <w:tcW w:w="3510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Доля протяженности тротуаров для обеспечения пешеходного движения на дорогах местного значения</w:t>
            </w:r>
          </w:p>
        </w:tc>
        <w:tc>
          <w:tcPr>
            <w:tcW w:w="127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A7B19">
        <w:rPr>
          <w:rFonts w:ascii="Times New Roman" w:hAnsi="Times New Roman"/>
          <w:b/>
          <w:sz w:val="28"/>
          <w:szCs w:val="28"/>
        </w:rPr>
        <w:t>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очередность, реализации мероприятий (инвестиционных проектов).</w:t>
      </w: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влсти и местного самоуправления, подготовка инициативных предложений для органов местного самоуправления МО </w:t>
      </w:r>
      <w:r w:rsidR="002B7EF8">
        <w:rPr>
          <w:rFonts w:ascii="Times New Roman" w:hAnsi="Times New Roman"/>
          <w:sz w:val="28"/>
          <w:szCs w:val="28"/>
        </w:rPr>
        <w:t>О</w:t>
      </w:r>
      <w:r w:rsidRPr="007A7B19">
        <w:rPr>
          <w:rFonts w:ascii="Times New Roman" w:hAnsi="Times New Roman"/>
          <w:sz w:val="28"/>
          <w:szCs w:val="28"/>
        </w:rPr>
        <w:t>ренбургской области и органов государственной власти Оренбургской области по развитию транспортной инфраструтуры.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г. № 1734-р.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Технико-экономические пара</w:t>
      </w:r>
      <w:r>
        <w:rPr>
          <w:rFonts w:ascii="Times New Roman" w:hAnsi="Times New Roman"/>
          <w:b/>
          <w:sz w:val="28"/>
          <w:szCs w:val="28"/>
        </w:rPr>
        <w:t>метры объектов транспорта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Развитие транспортной инфраструктуры, согласно генерального плана поселения, в расчетный период с увеличением протяженности до: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фе</w:t>
      </w:r>
      <w:r w:rsidR="002B7EF8">
        <w:rPr>
          <w:rFonts w:ascii="Times New Roman" w:hAnsi="Times New Roman"/>
          <w:sz w:val="28"/>
          <w:szCs w:val="28"/>
        </w:rPr>
        <w:t>д</w:t>
      </w:r>
      <w:r w:rsidRPr="007A7B19">
        <w:rPr>
          <w:rFonts w:ascii="Times New Roman" w:hAnsi="Times New Roman"/>
          <w:sz w:val="28"/>
          <w:szCs w:val="28"/>
        </w:rPr>
        <w:t>ерального значения – ____ км.;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развязка в двух уровнях - ____ шт.;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Автомобильная дорога регионального значения – </w:t>
      </w:r>
      <w:smartTag w:uri="urn:schemas-microsoft-com:office:smarttags" w:element="metricconverter">
        <w:smartTagPr>
          <w:attr w:name="ProductID" w:val="88,2 км"/>
        </w:smartTagPr>
        <w:r w:rsidRPr="007A7B19">
          <w:rPr>
            <w:rFonts w:ascii="Times New Roman" w:hAnsi="Times New Roman"/>
            <w:sz w:val="28"/>
            <w:szCs w:val="28"/>
          </w:rPr>
          <w:t>88,2 км</w:t>
        </w:r>
      </w:smartTag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Автомобильная дорога муниципального значения – </w:t>
      </w:r>
      <w:smartTag w:uri="urn:schemas-microsoft-com:office:smarttags" w:element="metricconverter">
        <w:smartTagPr>
          <w:attr w:name="ProductID" w:val="88,2 км"/>
        </w:smartTagPr>
        <w:r w:rsidRPr="007A7B19">
          <w:rPr>
            <w:rFonts w:ascii="Times New Roman" w:hAnsi="Times New Roman"/>
            <w:sz w:val="28"/>
            <w:szCs w:val="28"/>
          </w:rPr>
          <w:t>88,2 км</w:t>
        </w:r>
      </w:smartTag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- Основные улицы в жилой застройке – </w:t>
      </w:r>
      <w:smartTag w:uri="urn:schemas-microsoft-com:office:smarttags" w:element="metricconverter">
        <w:smartTagPr>
          <w:attr w:name="ProductID" w:val="9 км"/>
        </w:smartTagPr>
        <w:r w:rsidR="002B7EF8">
          <w:rPr>
            <w:rFonts w:ascii="Times New Roman" w:hAnsi="Times New Roman"/>
            <w:sz w:val="28"/>
            <w:szCs w:val="28"/>
          </w:rPr>
          <w:t>9</w:t>
        </w:r>
        <w:r w:rsidRPr="007A7B19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A7B19">
        <w:rPr>
          <w:rFonts w:ascii="Times New Roman" w:hAnsi="Times New Roman"/>
          <w:sz w:val="28"/>
          <w:szCs w:val="28"/>
        </w:rPr>
        <w:t>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Железная дорога общего пользования - ____ км;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Железнодорожная станция - ____ шт.;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Путепровод - ____ шт. (строительство);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Автозаправочная станция - ____ шт.;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Автостанция - ____ шт.;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Пешеходные тротуары - ____ км.</w:t>
      </w:r>
    </w:p>
    <w:p w:rsidR="00C85810" w:rsidRPr="00D64388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Очередность реализации мероприятий (инвестиционных проектов).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федерального значения -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развязка в двух уровнях -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муниципального значения - 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Основные улицы в жилой застройке - 2018-2028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Железная дорога общего пользования -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Железнодорожная станция -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Путепровод –до ___год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Автозаправочная станция –до ___ год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Автостанция –до ___ года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Пешеходные тротуары –до 2021 года.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4.1. Мероприятия по развитию транспортной инфр</w:t>
      </w:r>
      <w:r>
        <w:rPr>
          <w:rFonts w:ascii="Times New Roman" w:hAnsi="Times New Roman"/>
          <w:b/>
          <w:sz w:val="28"/>
          <w:szCs w:val="28"/>
        </w:rPr>
        <w:t>аструктуры по видам транспорта.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Автомобильный транспорт: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автомобильной дороги п.Саракташ - с.</w:t>
      </w:r>
      <w:r w:rsidR="002B7EF8">
        <w:rPr>
          <w:rFonts w:ascii="Times New Roman" w:hAnsi="Times New Roman"/>
          <w:sz w:val="28"/>
          <w:szCs w:val="28"/>
        </w:rPr>
        <w:t>Надеждинка</w:t>
      </w:r>
      <w:r w:rsidRPr="007A7B19">
        <w:rPr>
          <w:rFonts w:ascii="Times New Roman" w:hAnsi="Times New Roman"/>
          <w:sz w:val="28"/>
          <w:szCs w:val="28"/>
        </w:rPr>
        <w:t xml:space="preserve"> - подъезд к </w:t>
      </w:r>
      <w:r w:rsidR="002B7EF8">
        <w:rPr>
          <w:rFonts w:ascii="Times New Roman" w:hAnsi="Times New Roman"/>
          <w:sz w:val="28"/>
          <w:szCs w:val="28"/>
        </w:rPr>
        <w:t>с</w:t>
      </w:r>
      <w:r w:rsidRPr="007A7B19">
        <w:rPr>
          <w:rFonts w:ascii="Times New Roman" w:hAnsi="Times New Roman"/>
          <w:sz w:val="28"/>
          <w:szCs w:val="28"/>
        </w:rPr>
        <w:t>.</w:t>
      </w:r>
      <w:r w:rsidR="002B7EF8">
        <w:rPr>
          <w:rFonts w:ascii="Times New Roman" w:hAnsi="Times New Roman"/>
          <w:sz w:val="28"/>
          <w:szCs w:val="28"/>
        </w:rPr>
        <w:t>Яковлевка</w:t>
      </w:r>
      <w:r w:rsidRPr="007A7B19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,5 км"/>
        </w:smartTagPr>
        <w:r w:rsidRPr="007A7B19">
          <w:rPr>
            <w:rFonts w:ascii="Times New Roman" w:hAnsi="Times New Roman"/>
            <w:sz w:val="28"/>
            <w:szCs w:val="28"/>
          </w:rPr>
          <w:t>1,5 км</w:t>
        </w:r>
      </w:smartTag>
      <w:r w:rsidRPr="007A7B19">
        <w:rPr>
          <w:rFonts w:ascii="Times New Roman" w:hAnsi="Times New Roman"/>
          <w:sz w:val="28"/>
          <w:szCs w:val="28"/>
        </w:rPr>
        <w:t>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автомобильных развязок ___________________.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современных безопасных железнодорожных переездов и путепроводов.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реконструкция дорожного полотна автомобильных дорог межмуниципального значения.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организация зоны многофункционального назначения вдоль проектируемой автодороги вблизи ст. ________, размещение в ней объектов придорожного сервиса, СТО и АЗС.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Железнодорожный транспорт: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- </w:t>
      </w:r>
      <w:r w:rsidRPr="007A7B19">
        <w:rPr>
          <w:rFonts w:ascii="Times New Roman" w:hAnsi="Times New Roman"/>
          <w:sz w:val="28"/>
          <w:szCs w:val="28"/>
        </w:rPr>
        <w:t>Строительство раздельного пункта на участке _________.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новой станции ________.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железных дорог общего пользования _______.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Морской транспорт: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Строительство сухогрузного района порта _______.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A7B19">
        <w:rPr>
          <w:rFonts w:ascii="Times New Roman" w:hAnsi="Times New Roman"/>
          <w:b/>
          <w:i/>
          <w:sz w:val="28"/>
          <w:szCs w:val="28"/>
        </w:rPr>
        <w:t>Воздушный транспорт: нет.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 xml:space="preserve">4.2. Мероприятия по развитию транспорта общего пользования, созданию </w:t>
      </w:r>
      <w:r>
        <w:rPr>
          <w:rFonts w:ascii="Times New Roman" w:hAnsi="Times New Roman"/>
          <w:b/>
          <w:sz w:val="28"/>
          <w:szCs w:val="28"/>
        </w:rPr>
        <w:t>транспортно-пересадочных узлов.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Мероприятия по развитию транспорта общего пользования, созданию транспортно-пересадочных узлов в период реализации программы не предусматриваются.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4.5. Мероприятия по развитию инфраструктуры для грузового транспорта, транспортных средств</w:t>
      </w:r>
      <w:r>
        <w:rPr>
          <w:rFonts w:ascii="Times New Roman" w:hAnsi="Times New Roman"/>
          <w:b/>
          <w:sz w:val="28"/>
          <w:szCs w:val="28"/>
        </w:rPr>
        <w:t xml:space="preserve"> коммунальных и дорожных служб.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4.6. Мероприятия по развитию сети д</w:t>
      </w:r>
      <w:r>
        <w:rPr>
          <w:rFonts w:ascii="Times New Roman" w:hAnsi="Times New Roman"/>
          <w:b/>
          <w:sz w:val="28"/>
          <w:szCs w:val="28"/>
        </w:rPr>
        <w:t xml:space="preserve">орог МО </w:t>
      </w:r>
      <w:r w:rsidR="002B7EF8">
        <w:rPr>
          <w:rFonts w:ascii="Times New Roman" w:hAnsi="Times New Roman"/>
          <w:b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Вблизи </w:t>
      </w:r>
      <w:r w:rsidR="002B7EF8">
        <w:rPr>
          <w:rFonts w:ascii="Times New Roman" w:hAnsi="Times New Roman"/>
          <w:sz w:val="28"/>
          <w:szCs w:val="28"/>
        </w:rPr>
        <w:t>с. Яковлевка</w:t>
      </w:r>
      <w:r w:rsidRPr="007A7B19">
        <w:rPr>
          <w:rFonts w:ascii="Times New Roman" w:hAnsi="Times New Roman"/>
          <w:sz w:val="28"/>
          <w:szCs w:val="28"/>
        </w:rPr>
        <w:t xml:space="preserve">   вдоль проектируемой автодороги предусмотрено размещение остановочного павильона.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4.7.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4.8. Мероприятия по внедрению интеллектуальных транспортных систем.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4.9. Мероприятия по снижению негативного воздействия транспорта на окружающую среду и здоровье населения.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4.10.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№8. Перечень мероприятий (инвестиционных проектов) по проектированию, строительству,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9"/>
        <w:gridCol w:w="1365"/>
        <w:gridCol w:w="1499"/>
        <w:gridCol w:w="1464"/>
        <w:gridCol w:w="1398"/>
        <w:gridCol w:w="1966"/>
      </w:tblGrid>
      <w:tr w:rsidR="00C85810" w:rsidRPr="007B03E9" w:rsidTr="002B7EF8">
        <w:tc>
          <w:tcPr>
            <w:tcW w:w="186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5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1969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C85810" w:rsidRPr="007B03E9" w:rsidTr="002B7EF8">
        <w:tc>
          <w:tcPr>
            <w:tcW w:w="186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Реконструкция дороги </w:t>
            </w:r>
            <w:r w:rsidR="002B7EF8">
              <w:rPr>
                <w:rFonts w:ascii="Times New Roman" w:hAnsi="Times New Roman"/>
                <w:sz w:val="28"/>
                <w:szCs w:val="28"/>
              </w:rPr>
              <w:t>п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B7EF8">
              <w:rPr>
                <w:rFonts w:ascii="Times New Roman" w:hAnsi="Times New Roman"/>
                <w:sz w:val="28"/>
                <w:szCs w:val="28"/>
              </w:rPr>
              <w:t>Саракташ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- с. </w:t>
            </w:r>
            <w:r w:rsidR="002B7EF8">
              <w:rPr>
                <w:rFonts w:ascii="Times New Roman" w:hAnsi="Times New Roman"/>
                <w:sz w:val="28"/>
                <w:szCs w:val="28"/>
              </w:rPr>
              <w:t>Надеждинка</w:t>
            </w:r>
          </w:p>
        </w:tc>
        <w:tc>
          <w:tcPr>
            <w:tcW w:w="13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0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2017-2027</w:t>
            </w:r>
          </w:p>
        </w:tc>
        <w:tc>
          <w:tcPr>
            <w:tcW w:w="14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Обл. автодор.</w:t>
            </w:r>
          </w:p>
        </w:tc>
      </w:tr>
      <w:tr w:rsidR="00C85810" w:rsidRPr="007B03E9" w:rsidTr="002B7EF8">
        <w:tc>
          <w:tcPr>
            <w:tcW w:w="186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Реконструкция дороги </w:t>
            </w:r>
            <w:r w:rsidR="002B7EF8">
              <w:rPr>
                <w:rFonts w:ascii="Times New Roman" w:hAnsi="Times New Roman"/>
                <w:sz w:val="28"/>
                <w:szCs w:val="28"/>
              </w:rPr>
              <w:t>п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.</w:t>
            </w:r>
            <w:r w:rsidR="002B7EF8">
              <w:rPr>
                <w:rFonts w:ascii="Times New Roman" w:hAnsi="Times New Roman"/>
                <w:sz w:val="28"/>
                <w:szCs w:val="28"/>
              </w:rPr>
              <w:t>Саракташ -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2B7EF8">
              <w:rPr>
                <w:rFonts w:ascii="Times New Roman" w:hAnsi="Times New Roman"/>
                <w:sz w:val="28"/>
                <w:szCs w:val="28"/>
              </w:rPr>
              <w:t>2-Александровка</w:t>
            </w:r>
          </w:p>
        </w:tc>
        <w:tc>
          <w:tcPr>
            <w:tcW w:w="13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0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2017-2027</w:t>
            </w:r>
          </w:p>
        </w:tc>
        <w:tc>
          <w:tcPr>
            <w:tcW w:w="14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Обл. автодор.</w:t>
            </w:r>
          </w:p>
        </w:tc>
      </w:tr>
      <w:tr w:rsidR="00C85810" w:rsidRPr="007B03E9" w:rsidTr="002B7EF8">
        <w:tc>
          <w:tcPr>
            <w:tcW w:w="1866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Реконструкция внутри поселковых автодорог всех населенных пунктов МО </w:t>
            </w:r>
            <w:r w:rsidR="002B7EF8" w:rsidRPr="002B7EF8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2B7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3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501" w:type="dxa"/>
            <w:vAlign w:val="center"/>
          </w:tcPr>
          <w:p w:rsidR="00C85810" w:rsidRPr="007B03E9" w:rsidRDefault="002B7EF8" w:rsidP="00C8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2017-2027</w:t>
            </w:r>
          </w:p>
        </w:tc>
        <w:tc>
          <w:tcPr>
            <w:tcW w:w="140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2B7EF8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Программа должна содержать графики выполнения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A7B19">
        <w:rPr>
          <w:rFonts w:ascii="Times New Roman" w:hAnsi="Times New Roman"/>
          <w:b/>
          <w:sz w:val="28"/>
          <w:szCs w:val="28"/>
        </w:rPr>
        <w:t>. ОЦЕНКА ОБЪЕМОВ И ИСТОЧНИКОВ ФИНАНСИРОВАНИЯ МЕРОПРИЯТИЙ (ИНВЕСТИЦИОННЫХ ОБЪЕКТОВ) ПО ПРОЕТИРОВАНИЮ, СТРОИТЕЛЬСТВУ, РЕКОНСТРУКЦИИ ОБЪЕКТОВ ТРАНСПОРТНОЙ ИНФРАСТРУКТУРЫ ПРЕДПОЛАГАЕМОГО РАЗВИТИЯ ТРАНСПОРТНОЙ ИНФРАСТРУКТУРЫ.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Объем и источники финансирования по реализуемым проектам строительства транспортной инфраструктуры: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федерального значения, в том числе развязки в двух уровнях – 100% федеральный бюджет;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регионального значения – 100% бюджет субъекта РФ;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автомобильная дорога муниципального значения – 100% бюджет муниципального образования;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основные улицы в жилой застройке, в том числе пешеходные тротуары – 100% бюджет муниципального образования.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Стоимость реализации запланированных мероприятий по проектированию, строительству, реконструкции объектов транспортной инфраструктуры поселения представлена в таблице 9.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расчет по сборнику Государственные сметные нормативы. НЦС 81-02-07(08)-2014.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укрупненные нормативы цены строительства. НЦС-2014;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определение на основе объектов-аналогов.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Стоимость реализации мероприятий, согласно данной программы, определена на основании объектов-аналогов.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№9. Источники финансирования мероприятий по проектированию, строительству, реконструкции объектов транспортной инфраструктуры.</w:t>
      </w:r>
    </w:p>
    <w:p w:rsidR="00C85810" w:rsidRPr="007A7B19" w:rsidRDefault="00C85810" w:rsidP="00C8581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Источники финансирования мероприятий по проектированию, строительству, реконструкции объектов транспортной инфраструктуры</w:t>
      </w:r>
    </w:p>
    <w:p w:rsidR="00C85810" w:rsidRPr="007A7B19" w:rsidRDefault="00C85810" w:rsidP="00C8581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"/>
        <w:gridCol w:w="1013"/>
        <w:gridCol w:w="788"/>
        <w:gridCol w:w="828"/>
        <w:gridCol w:w="1035"/>
        <w:gridCol w:w="955"/>
        <w:gridCol w:w="562"/>
        <w:gridCol w:w="889"/>
        <w:gridCol w:w="180"/>
        <w:gridCol w:w="806"/>
        <w:gridCol w:w="714"/>
        <w:gridCol w:w="847"/>
      </w:tblGrid>
      <w:tr w:rsidR="00C85810" w:rsidRPr="007B03E9" w:rsidTr="009C692C">
        <w:trPr>
          <w:trHeight w:val="315"/>
        </w:trPr>
        <w:tc>
          <w:tcPr>
            <w:tcW w:w="388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13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88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8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1035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55" w:type="dxa"/>
            <w:vMerge w:val="restart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Срок реализации мероприятия, годы</w:t>
            </w:r>
          </w:p>
        </w:tc>
        <w:tc>
          <w:tcPr>
            <w:tcW w:w="3997" w:type="dxa"/>
            <w:gridSpan w:val="6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C85810" w:rsidRPr="007B03E9" w:rsidTr="009C692C">
        <w:trPr>
          <w:trHeight w:val="390"/>
        </w:trPr>
        <w:tc>
          <w:tcPr>
            <w:tcW w:w="388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68" w:type="dxa"/>
            <w:gridSpan w:val="2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806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За счет окружного бюджета</w:t>
            </w:r>
          </w:p>
        </w:tc>
        <w:tc>
          <w:tcPr>
            <w:tcW w:w="714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47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За счет других источников</w:t>
            </w:r>
          </w:p>
        </w:tc>
      </w:tr>
      <w:tr w:rsidR="00C85810" w:rsidRPr="007B03E9" w:rsidTr="009C692C">
        <w:tc>
          <w:tcPr>
            <w:tcW w:w="38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а/д с.</w:t>
            </w:r>
            <w:r w:rsidR="009C692C">
              <w:rPr>
                <w:rFonts w:ascii="Times New Roman" w:hAnsi="Times New Roman"/>
                <w:sz w:val="24"/>
                <w:szCs w:val="24"/>
              </w:rPr>
              <w:t>Надеждинка</w:t>
            </w:r>
          </w:p>
        </w:tc>
        <w:tc>
          <w:tcPr>
            <w:tcW w:w="78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2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955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2018-2028</w:t>
            </w:r>
          </w:p>
        </w:tc>
        <w:tc>
          <w:tcPr>
            <w:tcW w:w="562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10" w:rsidRPr="007B03E9" w:rsidTr="009C692C">
        <w:tc>
          <w:tcPr>
            <w:tcW w:w="38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Внутри поселковые дороги сёл</w:t>
            </w:r>
          </w:p>
        </w:tc>
        <w:tc>
          <w:tcPr>
            <w:tcW w:w="78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28" w:type="dxa"/>
          </w:tcPr>
          <w:p w:rsidR="00C85810" w:rsidRPr="007B03E9" w:rsidRDefault="009C692C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955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E9">
              <w:rPr>
                <w:rFonts w:ascii="Times New Roman" w:hAnsi="Times New Roman"/>
                <w:sz w:val="24"/>
                <w:szCs w:val="24"/>
              </w:rPr>
              <w:t>2018-2028</w:t>
            </w:r>
          </w:p>
        </w:tc>
        <w:tc>
          <w:tcPr>
            <w:tcW w:w="562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85810" w:rsidRPr="007B03E9" w:rsidRDefault="00C85810" w:rsidP="00C8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810" w:rsidRPr="007A7B19" w:rsidRDefault="00C85810" w:rsidP="00C85810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C85810" w:rsidRPr="007A7B19" w:rsidRDefault="00C85810" w:rsidP="00C85810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составляет _______ тыс. руб., без учета объектом финансируемых вне государственного бюджета.</w:t>
      </w:r>
    </w:p>
    <w:p w:rsidR="00C85810" w:rsidRPr="007A7B19" w:rsidRDefault="00C85810" w:rsidP="00C85810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C85810" w:rsidRPr="007A7B19" w:rsidRDefault="00C85810" w:rsidP="00C85810">
      <w:pPr>
        <w:jc w:val="both"/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A7B19">
        <w:rPr>
          <w:rFonts w:ascii="Times New Roman" w:hAnsi="Times New Roman"/>
          <w:b/>
          <w:sz w:val="28"/>
          <w:szCs w:val="28"/>
        </w:rPr>
        <w:t>. ОЦЕНКА ЭФФЕКТИВНОСТИ МЕРОПРИЯТИЯ (ИНВЕСТИЦИОННЫХ ПРОЕТОВ)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 представлена в таблице № 10.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Социально-экономический эффект от улучшения состояния дорожной сети муниципального образования выражается в следующем: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повышение комфорта и удобства поездок, уменьшение риска ДТП за счет улучшения качественных показателей сети дорог;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экономия времени за счет увеличения средней скорости движения;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снижение затрат на транспортные перевозки как для граждан, так и для предприятий и организаций городского округа;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по итогам ее исполнения за отчетный период, и в целом – после завершения реализации программы. Критериями оценки являются: эффективность, результативность, финансовое исполнение. 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Эффективность отражает соотношение результатов, достигнутых в процессе реализации программы и финансовых затрат, связанных с ее реализацией.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Результативность отражает степень достижение плановых значений целевых показателей программы. Финансовое исполнение отражает соотношение фактических финансовых затрат, связанных с реализацией программы, и ассигнований, утвержденных на очередной финансовый год.</w:t>
      </w:r>
    </w:p>
    <w:p w:rsidR="00C85810" w:rsidRPr="007A7B19" w:rsidRDefault="00C85810" w:rsidP="00C85810">
      <w:pPr>
        <w:ind w:left="567"/>
        <w:jc w:val="both"/>
        <w:rPr>
          <w:rFonts w:ascii="Times New Roman" w:hAnsi="Times New Roman"/>
        </w:rPr>
      </w:pPr>
    </w:p>
    <w:p w:rsidR="00C85810" w:rsidRPr="007A7B19" w:rsidRDefault="00C85810" w:rsidP="00C8581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10.</w:t>
      </w:r>
      <w:r w:rsidRPr="007A7B19">
        <w:rPr>
          <w:rFonts w:ascii="Times New Roman" w:hAnsi="Times New Roman"/>
          <w:b/>
          <w:sz w:val="28"/>
          <w:szCs w:val="28"/>
        </w:rPr>
        <w:t xml:space="preserve"> Оценка эффективности мероприятий предлагаемого к реализации варианта развития транспортной инфраструктуры</w:t>
      </w:r>
    </w:p>
    <w:p w:rsidR="00C85810" w:rsidRPr="007A7B19" w:rsidRDefault="00C85810" w:rsidP="00C85810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2154"/>
        <w:gridCol w:w="1551"/>
        <w:gridCol w:w="1684"/>
        <w:gridCol w:w="1088"/>
        <w:gridCol w:w="1922"/>
      </w:tblGrid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№ п/п</w:t>
            </w: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Вид транспорта</w:t>
            </w: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Источник мероприятия</w:t>
            </w: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Цель</w:t>
            </w: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  <w:r w:rsidRPr="007B03E9">
              <w:rPr>
                <w:rFonts w:ascii="Times New Roman" w:hAnsi="Times New Roman"/>
              </w:rPr>
              <w:t>Оценка социально-экономического эффекта</w:t>
            </w:r>
          </w:p>
        </w:tc>
      </w:tr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</w:tr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</w:tr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</w:tr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</w:tr>
      <w:tr w:rsidR="00C85810" w:rsidRPr="007B03E9" w:rsidTr="00C85810">
        <w:tc>
          <w:tcPr>
            <w:tcW w:w="95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9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vAlign w:val="center"/>
          </w:tcPr>
          <w:p w:rsidR="00C85810" w:rsidRPr="007B03E9" w:rsidRDefault="00C85810" w:rsidP="00C858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A7B19">
        <w:rPr>
          <w:rFonts w:ascii="Times New Roman" w:hAnsi="Times New Roman"/>
          <w:b/>
          <w:sz w:val="28"/>
          <w:szCs w:val="28"/>
        </w:rPr>
        <w:t>. ПРОЕДЛОЖЕНИЕ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</w:t>
      </w:r>
      <w:r w:rsidR="009C692C">
        <w:rPr>
          <w:rFonts w:ascii="Times New Roman" w:hAnsi="Times New Roman"/>
          <w:b/>
          <w:sz w:val="28"/>
          <w:szCs w:val="28"/>
        </w:rPr>
        <w:t>НФРАСТРУКТУРЫ НА ТЕРРИТОРИИ МО НАДЕЖДИНСКИЙ</w:t>
      </w:r>
      <w:r w:rsidRPr="007A7B19"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Ведь только в случае успешной реализации обоснованных решений градостроительная политика может быть признана эффективной.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ноябре 2014 года в план мероприятий ("дорожную карту") "Совершенствование правового регулирования градостроительной деятельности и улучшение предпринимательского климата в сфере строительства" (утвержденный распоряжением Правительства РФ от 29.07.2013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- программы) в 6-месячный срок с даты утверждения генеральных планов.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поселения (соответственно).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программа комплексного развития транспортной инфраструктуры муниципальных образований.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В то же время, разработка и утверждение таких программ в отношении городских округов и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 -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 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применение экономических мер, стимулирующих инвестиции в объекты транспортной инфраструктуры;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 по уровню вертикальной интеграции) и бизнеса;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Для создания эффективной конкурентоспособной транспортной системы необходимы 3 основные составляющие: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конкурентоспособные высококачественные транспортные услуги;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создание условий для превышения уровня предложения транспортных услуг над спросом.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Транспортная система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 </w:t>
      </w:r>
      <w:r w:rsidR="009C692C">
        <w:rPr>
          <w:rFonts w:ascii="Times New Roman" w:hAnsi="Times New Roman"/>
          <w:sz w:val="28"/>
          <w:szCs w:val="28"/>
        </w:rPr>
        <w:t xml:space="preserve">Надеждинский </w:t>
      </w:r>
      <w:r w:rsidRPr="007A7B19">
        <w:rPr>
          <w:rFonts w:ascii="Times New Roman" w:hAnsi="Times New Roman"/>
          <w:sz w:val="28"/>
          <w:szCs w:val="28"/>
        </w:rPr>
        <w:t>сельсовет, повешения уровня безопасности движения, доступности и качества оказываемых услуг транспортного комплекса для населения.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9C692C">
      <w:pPr>
        <w:jc w:val="center"/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A7B19">
        <w:rPr>
          <w:rFonts w:ascii="Times New Roman" w:hAnsi="Times New Roman"/>
          <w:b/>
          <w:sz w:val="28"/>
          <w:szCs w:val="28"/>
        </w:rPr>
        <w:t>.  УПРАВЛЕНИЕ И КОНТРОЛЬ НАД ХОДОМ РЕАЛИЗАЦИИ ПРОГРАММЫ.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8.1. Ответственные за реализацию программы.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Система управления программой и контроль над ходом ее выполнения определяется в соответствии с требованиями, определенными действующим законодательством.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Ответственным за реализацию программы в рамках подразделений администрации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является лицо, назначаемое постановлением главы администрации муниципального в соответствии с установленным порядком.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При реализации программы назначаются координаторы программы, обеспечивающие общее управление реализацией конкретных мероприятий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показателей, эффективности развития систем транспортной инфраструктуры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Основными функциями администрации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по реализации программы являются: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оценка эффективности использования финансовых средств;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вынесение заключения по вопросу возможности выделения бюджетных средств на реализацию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реализация мероприятий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подготовка и уточнение перечня программных мероприятий и финансовых потребностей на их реализацию;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организационное, техническое и методическое содействие организациям, участвующим в реализации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обеспечение взаимодействия органов местного самоуправления и организаций, участвующих в реализации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мониторинг и анализ реализации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сбор информации о ходе выполнения производственных и инвестиционных программ организаций в рамках проведения мониторинга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-осуществление оценки эффективности программы и расчет целевых показателей и индикаторов реализации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подготовка заключения об эффективности реализации программы;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подготовка докладов о ходе реализации программы главе администрации муниципального образования и предложений о ее корректировке;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осуществление мероприятий в сфере информационного освещения и сопровождения реализации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 рамках осуществляемых функций администрация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подготавливает существующие необходимые документы для использования организациями, участвующими в реализации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Общий контроль над ходом реализации программы осуществляет глава администрации МО </w:t>
      </w:r>
      <w:r w:rsidR="009C692C">
        <w:rPr>
          <w:rFonts w:ascii="Times New Roman" w:hAnsi="Times New Roman"/>
          <w:sz w:val="28"/>
          <w:szCs w:val="28"/>
        </w:rPr>
        <w:t xml:space="preserve">Надеждинский </w:t>
      </w:r>
      <w:r w:rsidRPr="007A7B19">
        <w:rPr>
          <w:rFonts w:ascii="Times New Roman" w:hAnsi="Times New Roman"/>
          <w:sz w:val="28"/>
          <w:szCs w:val="28"/>
        </w:rPr>
        <w:t>сельсовет.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образования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средств предприятий автотранспортного комплекса, осуществляющих деятельность на территории муниципалитета и прочих источников финансирования.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Объемы финансирования программы за счет средств бюджета МО </w:t>
      </w:r>
      <w:r w:rsidR="009C692C">
        <w:rPr>
          <w:rFonts w:ascii="Times New Roman" w:hAnsi="Times New Roman"/>
          <w:sz w:val="28"/>
          <w:szCs w:val="28"/>
        </w:rPr>
        <w:t xml:space="preserve">Надеждинский </w:t>
      </w:r>
      <w:r w:rsidRPr="007A7B19">
        <w:rPr>
          <w:rFonts w:ascii="Times New Roman" w:hAnsi="Times New Roman"/>
          <w:sz w:val="28"/>
          <w:szCs w:val="28"/>
        </w:rPr>
        <w:t>сельсовет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МО </w:t>
      </w:r>
      <w:r w:rsidR="009C692C">
        <w:rPr>
          <w:rFonts w:ascii="Times New Roman" w:hAnsi="Times New Roman"/>
          <w:sz w:val="28"/>
          <w:szCs w:val="28"/>
        </w:rPr>
        <w:t>Надеждинский с</w:t>
      </w:r>
      <w:r w:rsidRPr="007A7B19">
        <w:rPr>
          <w:rFonts w:ascii="Times New Roman" w:hAnsi="Times New Roman"/>
          <w:sz w:val="28"/>
          <w:szCs w:val="28"/>
        </w:rPr>
        <w:t>ельсовет.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8.2. План график работ по реализации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Реализация программы осуществляется поэтапно: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1 этап: 2017-2021 гг.;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2 этап: 2022-2028 гг.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Оренбургской области.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8.3. Порядок предоставления отчетности по выполнению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Предоставление отчетности по выполнению мероприятий программы осуществляется в рамках ежегодного мониторинга.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Целью мониторинга выполнения программы является ежегодный контроль ситуации, а также анализ выполнения мероприятия по модернизации развитию транспортной инфраструктуры, предусмотренных программой.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Мониторинг программы комплексного развития систем транспортной инфраструктуры включает следующие этапы: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периодический сбор информации о результатах выполнения мероприятий программы, а также информации о состоянии и развитии транспортной инфраструктуры;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Анализ данных о результатах планируемых и фактически проводимых преобразований транспортной инфраструктуры.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На основе результатов мониторинга выполнения программы администрации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 формируется информационная аналитическая база об изменении целевых показателей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Данная информационная база используется для оценки программы, а также для принятия решений о ее корректировке.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Порядок предоставления отчетности и формы отчетности по выполнению программы устанавливаются муниципальными правовыми актами администрации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8.4. Порядок и сроки корректировки программы.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 xml:space="preserve">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МО </w:t>
      </w:r>
      <w:r w:rsidR="009C692C">
        <w:rPr>
          <w:rFonts w:ascii="Times New Roman" w:hAnsi="Times New Roman"/>
          <w:sz w:val="28"/>
          <w:szCs w:val="28"/>
        </w:rPr>
        <w:t>Надеждинский</w:t>
      </w:r>
      <w:r w:rsidRPr="007A7B19">
        <w:rPr>
          <w:rFonts w:ascii="Times New Roman" w:hAnsi="Times New Roman"/>
          <w:sz w:val="28"/>
          <w:szCs w:val="28"/>
        </w:rPr>
        <w:t xml:space="preserve"> сельсовет, которым утверждена программа.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Корректировка программы осуществляется в случаях: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отклонений в выполнении мероприятий программы в предшествующий период;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приведение объемов финансирования программы в соответствие с фактическим уровнем цен и фактическими условиями бюджетного финансирования;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снижение результативности и эффективности использования средств бюджетной системы;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- уточнения мероприятий, сроков реализации объемов финансирования мероприятий.</w:t>
      </w:r>
    </w:p>
    <w:p w:rsidR="00C85810" w:rsidRPr="007A7B19" w:rsidRDefault="00C85810" w:rsidP="00C85810">
      <w:pPr>
        <w:jc w:val="both"/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предоставляют их для утверждения в установленном порядке.</w:t>
      </w:r>
    </w:p>
    <w:p w:rsidR="00C85810" w:rsidRPr="007A7B19" w:rsidRDefault="00C85810" w:rsidP="00C85810">
      <w:pPr>
        <w:rPr>
          <w:rFonts w:ascii="Times New Roman" w:hAnsi="Times New Roman"/>
          <w:b/>
          <w:sz w:val="28"/>
          <w:szCs w:val="28"/>
        </w:rPr>
      </w:pPr>
      <w:r w:rsidRPr="007A7B19">
        <w:rPr>
          <w:rFonts w:ascii="Times New Roman" w:hAnsi="Times New Roman"/>
          <w:b/>
          <w:sz w:val="28"/>
          <w:szCs w:val="28"/>
        </w:rPr>
        <w:t>План проведения мониторинга, оценки и корректировки программы комплексного развития систем транспортной инфраструктуры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  <w:r w:rsidRPr="007A7B19">
        <w:rPr>
          <w:rFonts w:ascii="Times New Roman" w:hAnsi="Times New Roman"/>
          <w:sz w:val="28"/>
          <w:szCs w:val="28"/>
        </w:rPr>
        <w:t>Таблица № 11</w:t>
      </w:r>
    </w:p>
    <w:p w:rsidR="00C85810" w:rsidRPr="007A7B19" w:rsidRDefault="00C85810" w:rsidP="00C858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2675"/>
        <w:gridCol w:w="1990"/>
        <w:gridCol w:w="2113"/>
        <w:gridCol w:w="2201"/>
      </w:tblGrid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Мониторинг по основным индикаторам и целевым показателям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7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9C692C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Годовой отчет об итогах мониторинга реализации программы</w:t>
            </w:r>
          </w:p>
        </w:tc>
      </w:tr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Круглый стол по обсуждению результатов мониторинга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7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9C692C">
              <w:rPr>
                <w:rFonts w:ascii="Times New Roman" w:hAnsi="Times New Roman"/>
                <w:sz w:val="28"/>
                <w:szCs w:val="28"/>
              </w:rPr>
              <w:t xml:space="preserve">Надеждинский 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Рекомендации по корректировке текущих плановых документов</w:t>
            </w:r>
          </w:p>
        </w:tc>
      </w:tr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Оценка реализации программы комплексного развития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197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9C692C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Сводные рекомендации по корректировке разделов программы</w:t>
            </w:r>
          </w:p>
        </w:tc>
      </w:tr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Программная сессия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197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 w:rsidR="009C692C"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r w:rsidRPr="007B03E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Программа комплексного развития транспортной инфраструктуры (с изменениями)</w:t>
            </w:r>
          </w:p>
        </w:tc>
      </w:tr>
      <w:tr w:rsidR="00C85810" w:rsidRPr="007B03E9" w:rsidTr="00C85810">
        <w:tc>
          <w:tcPr>
            <w:tcW w:w="675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Утверждение откорректированной версии "Программы комплексного развития транспортной инфраструктуры"</w:t>
            </w:r>
          </w:p>
        </w:tc>
        <w:tc>
          <w:tcPr>
            <w:tcW w:w="1976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В случае корректировки разделов Программы</w:t>
            </w:r>
          </w:p>
        </w:tc>
        <w:tc>
          <w:tcPr>
            <w:tcW w:w="1971" w:type="dxa"/>
            <w:vAlign w:val="center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971" w:type="dxa"/>
          </w:tcPr>
          <w:p w:rsidR="00C85810" w:rsidRPr="007B03E9" w:rsidRDefault="00C85810" w:rsidP="00C85810">
            <w:pPr>
              <w:rPr>
                <w:rFonts w:ascii="Times New Roman" w:hAnsi="Times New Roman"/>
                <w:sz w:val="28"/>
                <w:szCs w:val="28"/>
              </w:rPr>
            </w:pPr>
            <w:r w:rsidRPr="007B03E9">
              <w:rPr>
                <w:rFonts w:ascii="Times New Roman" w:hAnsi="Times New Roman"/>
                <w:sz w:val="28"/>
                <w:szCs w:val="28"/>
              </w:rPr>
              <w:t>Утвержденная программа комплексного развития транспортной инфраструктуры (с изменениями)</w:t>
            </w:r>
          </w:p>
        </w:tc>
      </w:tr>
    </w:tbl>
    <w:p w:rsidR="00C85810" w:rsidRDefault="00C85810" w:rsidP="00C85810"/>
    <w:p w:rsidR="00983546" w:rsidRDefault="00983546"/>
    <w:sectPr w:rsidR="00983546" w:rsidSect="00C319E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EA49B2"/>
    <w:lvl w:ilvl="0">
      <w:numFmt w:val="bullet"/>
      <w:lvlText w:val="*"/>
      <w:lvlJc w:val="left"/>
    </w:lvl>
  </w:abstractNum>
  <w:abstractNum w:abstractNumId="1">
    <w:nsid w:val="03B158FB"/>
    <w:multiLevelType w:val="multilevel"/>
    <w:tmpl w:val="9D9C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942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D306E7"/>
    <w:multiLevelType w:val="multilevel"/>
    <w:tmpl w:val="F42018C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71241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9B515D"/>
    <w:multiLevelType w:val="hybridMultilevel"/>
    <w:tmpl w:val="3B04806A"/>
    <w:lvl w:ilvl="0" w:tplc="E5DE128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695DB5"/>
    <w:multiLevelType w:val="hybridMultilevel"/>
    <w:tmpl w:val="771AB3F0"/>
    <w:lvl w:ilvl="0" w:tplc="42868D54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2638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3">
    <w:nsid w:val="2DBF2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27183F"/>
    <w:multiLevelType w:val="hybridMultilevel"/>
    <w:tmpl w:val="9866E5C6"/>
    <w:lvl w:ilvl="0" w:tplc="B9B8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8">
    <w:nsid w:val="3B822F1C"/>
    <w:multiLevelType w:val="multilevel"/>
    <w:tmpl w:val="0F2A26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BA16B2"/>
    <w:multiLevelType w:val="hybridMultilevel"/>
    <w:tmpl w:val="277E553C"/>
    <w:lvl w:ilvl="0" w:tplc="515A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4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BA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6A7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DA5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1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6E7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92A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3C7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1C7FD7"/>
    <w:multiLevelType w:val="multilevel"/>
    <w:tmpl w:val="1F66CC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25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924B96"/>
    <w:multiLevelType w:val="multilevel"/>
    <w:tmpl w:val="F8E621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3602090"/>
    <w:multiLevelType w:val="multilevel"/>
    <w:tmpl w:val="2AE28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3">
    <w:nsid w:val="6B783164"/>
    <w:multiLevelType w:val="hybridMultilevel"/>
    <w:tmpl w:val="A9000128"/>
    <w:lvl w:ilvl="0" w:tplc="A87AD122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737182"/>
    <w:multiLevelType w:val="multilevel"/>
    <w:tmpl w:val="3E0242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5">
    <w:nsid w:val="731F2AF0"/>
    <w:multiLevelType w:val="multilevel"/>
    <w:tmpl w:val="DC1C97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8E534CC"/>
    <w:multiLevelType w:val="hybridMultilevel"/>
    <w:tmpl w:val="32C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27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2"/>
  </w:num>
  <w:num w:numId="15">
    <w:abstractNumId w:val="25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5"/>
  </w:num>
  <w:num w:numId="20">
    <w:abstractNumId w:val="34"/>
  </w:num>
  <w:num w:numId="21">
    <w:abstractNumId w:val="3"/>
  </w:num>
  <w:num w:numId="22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6">
    <w:abstractNumId w:val="19"/>
    <w:lvlOverride w:ilvl="0">
      <w:startOverride w:val="2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9"/>
  </w:num>
  <w:num w:numId="31">
    <w:abstractNumId w:val="31"/>
  </w:num>
  <w:num w:numId="32">
    <w:abstractNumId w:val="10"/>
  </w:num>
  <w:num w:numId="33">
    <w:abstractNumId w:val="22"/>
  </w:num>
  <w:num w:numId="34">
    <w:abstractNumId w:val="17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10"/>
    <w:rsid w:val="002021DB"/>
    <w:rsid w:val="002B7EF8"/>
    <w:rsid w:val="003F74D7"/>
    <w:rsid w:val="00464DA6"/>
    <w:rsid w:val="004D7780"/>
    <w:rsid w:val="00514FD2"/>
    <w:rsid w:val="00595797"/>
    <w:rsid w:val="005F0827"/>
    <w:rsid w:val="006B0CE6"/>
    <w:rsid w:val="00867372"/>
    <w:rsid w:val="0088523A"/>
    <w:rsid w:val="008B09AD"/>
    <w:rsid w:val="00983546"/>
    <w:rsid w:val="009C692C"/>
    <w:rsid w:val="00A542F8"/>
    <w:rsid w:val="00A54BB5"/>
    <w:rsid w:val="00B42B21"/>
    <w:rsid w:val="00C319EA"/>
    <w:rsid w:val="00C85810"/>
    <w:rsid w:val="00CB63E5"/>
    <w:rsid w:val="00D61684"/>
    <w:rsid w:val="00D86FE4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E9F8-D72B-4AF1-BAF2-A11823E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858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8581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link w:val="30"/>
    <w:qFormat/>
    <w:rsid w:val="00C858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qFormat/>
    <w:rsid w:val="00C85810"/>
    <w:pPr>
      <w:keepNext/>
      <w:keepLines/>
      <w:spacing w:before="200" w:after="0"/>
      <w:outlineLvl w:val="7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85810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C85810"/>
    <w:rPr>
      <w:b/>
      <w:bCs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85810"/>
    <w:rPr>
      <w:b/>
      <w:bCs/>
      <w:sz w:val="27"/>
      <w:szCs w:val="27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C85810"/>
    <w:rPr>
      <w:b/>
      <w:lang w:val="ru-RU" w:eastAsia="en-US" w:bidi="ar-SA"/>
    </w:rPr>
  </w:style>
  <w:style w:type="paragraph" w:customStyle="1" w:styleId="ConsPlusTitle">
    <w:name w:val="ConsPlusTitle"/>
    <w:rsid w:val="00C858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C85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rsid w:val="00C85810"/>
    <w:rPr>
      <w:rFonts w:cs="Times New Roman"/>
      <w:color w:val="0000FF"/>
      <w:u w:val="single"/>
    </w:rPr>
  </w:style>
  <w:style w:type="character" w:customStyle="1" w:styleId="a4">
    <w:name w:val="Обычный (веб) Знак"/>
    <w:basedOn w:val="a0"/>
    <w:link w:val="a5"/>
    <w:locked/>
    <w:rsid w:val="00C85810"/>
    <w:rPr>
      <w:sz w:val="24"/>
      <w:szCs w:val="24"/>
      <w:lang w:val="x-none" w:eastAsia="ar-SA" w:bidi="ar-SA"/>
    </w:rPr>
  </w:style>
  <w:style w:type="paragraph" w:styleId="a5">
    <w:name w:val="Normal (Web)"/>
    <w:basedOn w:val="a"/>
    <w:link w:val="a4"/>
    <w:rsid w:val="00C8581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p3">
    <w:name w:val="p3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858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Без интервала1"/>
    <w:rsid w:val="00C85810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85810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character" w:customStyle="1" w:styleId="FontStyle24">
    <w:name w:val="Font Style24"/>
    <w:basedOn w:val="a0"/>
    <w:rsid w:val="00C85810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13"/>
    <w:rsid w:val="00C8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6"/>
    <w:locked/>
    <w:rsid w:val="00C85810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Верхний колонтитул Знак"/>
    <w:basedOn w:val="a0"/>
    <w:link w:val="14"/>
    <w:locked/>
    <w:rsid w:val="00C85810"/>
    <w:rPr>
      <w:lang w:bidi="ar-SA"/>
    </w:rPr>
  </w:style>
  <w:style w:type="paragraph" w:customStyle="1" w:styleId="14">
    <w:name w:val="Верхний колонтитул1"/>
    <w:basedOn w:val="a"/>
    <w:next w:val="a6"/>
    <w:link w:val="a7"/>
    <w:rsid w:val="00C85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15">
    <w:name w:val="Текст выноски1"/>
    <w:basedOn w:val="a"/>
    <w:next w:val="a8"/>
    <w:link w:val="a9"/>
    <w:semiHidden/>
    <w:rsid w:val="00C85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16"/>
    <w:semiHidden/>
    <w:rsid w:val="00C85810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8"/>
    <w:semiHidden/>
    <w:locked/>
    <w:rsid w:val="00C85810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9">
    <w:name w:val="Текст выноски Знак"/>
    <w:basedOn w:val="a0"/>
    <w:link w:val="15"/>
    <w:semiHidden/>
    <w:locked/>
    <w:rsid w:val="00C8581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C8581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10">
    <w:name w:val="Без интервала11"/>
    <w:rsid w:val="00C85810"/>
    <w:pPr>
      <w:suppressAutoHyphens/>
    </w:pPr>
    <w:rPr>
      <w:rFonts w:ascii="Calibri" w:hAnsi="Calibri" w:cs="DejaVu Sans"/>
      <w:sz w:val="22"/>
      <w:szCs w:val="22"/>
      <w:lang w:eastAsia="zh-CN"/>
    </w:rPr>
  </w:style>
  <w:style w:type="paragraph" w:styleId="31">
    <w:name w:val="Body Text 3"/>
    <w:basedOn w:val="a"/>
    <w:link w:val="32"/>
    <w:rsid w:val="00C85810"/>
    <w:pPr>
      <w:suppressAutoHyphens/>
      <w:spacing w:after="120" w:line="240" w:lineRule="auto"/>
    </w:pPr>
    <w:rPr>
      <w:rFonts w:ascii="Times New Roman" w:hAnsi="Times New Roman"/>
      <w:color w:val="000000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locked/>
    <w:rsid w:val="00C85810"/>
    <w:rPr>
      <w:color w:val="000000"/>
      <w:sz w:val="16"/>
      <w:szCs w:val="16"/>
      <w:lang w:val="ru-RU" w:eastAsia="zh-CN" w:bidi="ar-SA"/>
    </w:rPr>
  </w:style>
  <w:style w:type="paragraph" w:styleId="aa">
    <w:name w:val="Plain Text"/>
    <w:basedOn w:val="a"/>
    <w:link w:val="ab"/>
    <w:rsid w:val="00C8581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C85810"/>
    <w:rPr>
      <w:rFonts w:ascii="Courier New" w:hAnsi="Courier New" w:cs="Courier New"/>
      <w:lang w:val="ru-RU" w:eastAsia="ru-RU" w:bidi="ar-SA"/>
    </w:rPr>
  </w:style>
  <w:style w:type="paragraph" w:styleId="ac">
    <w:name w:val="Body Text"/>
    <w:basedOn w:val="a"/>
    <w:link w:val="ad"/>
    <w:rsid w:val="00C8581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C85810"/>
    <w:rPr>
      <w:rFonts w:ascii="Arial" w:hAnsi="Arial" w:cs="Arial"/>
      <w:lang w:val="ru-RU" w:eastAsia="ru-RU" w:bidi="ar-SA"/>
    </w:rPr>
  </w:style>
  <w:style w:type="paragraph" w:customStyle="1" w:styleId="p14">
    <w:name w:val="p14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85810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C85810"/>
    <w:rPr>
      <w:rFonts w:cs="Times New Roman"/>
    </w:rPr>
  </w:style>
  <w:style w:type="character" w:customStyle="1" w:styleId="NoSpacingChar">
    <w:name w:val="No Spacing Char"/>
    <w:link w:val="NoSpacing"/>
    <w:locked/>
    <w:rsid w:val="00C85810"/>
    <w:rPr>
      <w:rFonts w:ascii="Calibri" w:hAnsi="Calibri"/>
      <w:sz w:val="22"/>
      <w:lang w:val="ru-RU" w:eastAsia="ru-RU" w:bidi="ar-SA"/>
    </w:rPr>
  </w:style>
  <w:style w:type="paragraph" w:customStyle="1" w:styleId="NoSpacing">
    <w:name w:val="No Spacing"/>
    <w:link w:val="NoSpacingChar"/>
    <w:rsid w:val="00C85810"/>
    <w:rPr>
      <w:rFonts w:ascii="Calibri" w:hAnsi="Calibri"/>
      <w:sz w:val="22"/>
    </w:rPr>
  </w:style>
  <w:style w:type="paragraph" w:styleId="21">
    <w:name w:val="Body Text Indent 2"/>
    <w:basedOn w:val="a"/>
    <w:link w:val="22"/>
    <w:rsid w:val="00C858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C85810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C85810"/>
    <w:pPr>
      <w:ind w:left="720"/>
      <w:contextualSpacing/>
    </w:pPr>
    <w:rPr>
      <w:sz w:val="20"/>
      <w:szCs w:val="20"/>
      <w:lang w:eastAsia="en-US"/>
    </w:rPr>
  </w:style>
  <w:style w:type="character" w:customStyle="1" w:styleId="ListParagraphChar">
    <w:name w:val="List Paragraph Char"/>
    <w:link w:val="ListParagraph"/>
    <w:locked/>
    <w:rsid w:val="00C85810"/>
    <w:rPr>
      <w:rFonts w:ascii="Calibri" w:hAnsi="Calibri"/>
      <w:lang w:val="ru-RU" w:eastAsia="en-US" w:bidi="ar-SA"/>
    </w:rPr>
  </w:style>
  <w:style w:type="character" w:customStyle="1" w:styleId="FontStyle19">
    <w:name w:val="Font Style19"/>
    <w:basedOn w:val="a0"/>
    <w:rsid w:val="00C858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rsid w:val="00C8581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C85810"/>
    <w:rPr>
      <w:rFonts w:ascii="Times New Roman" w:hAnsi="Times New Roman"/>
      <w:sz w:val="26"/>
    </w:rPr>
  </w:style>
  <w:style w:type="paragraph" w:customStyle="1" w:styleId="ConsNormal">
    <w:name w:val="ConsNormal"/>
    <w:rsid w:val="00C858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3">
    <w:name w:val="Основной текст (2)_"/>
    <w:link w:val="24"/>
    <w:locked/>
    <w:rsid w:val="00C85810"/>
    <w:rPr>
      <w:b/>
      <w:sz w:val="23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C85810"/>
    <w:pPr>
      <w:widowControl w:val="0"/>
      <w:shd w:val="clear" w:color="auto" w:fill="FFFFFF"/>
      <w:spacing w:before="1260" w:after="480" w:line="274" w:lineRule="exact"/>
      <w:jc w:val="center"/>
    </w:pPr>
    <w:rPr>
      <w:rFonts w:ascii="Times New Roman" w:hAnsi="Times New Roman"/>
      <w:b/>
      <w:sz w:val="23"/>
      <w:szCs w:val="20"/>
      <w:shd w:val="clear" w:color="auto" w:fill="FFFFFF"/>
      <w:lang w:val="ru-RU" w:eastAsia="ru-RU"/>
    </w:rPr>
  </w:style>
  <w:style w:type="character" w:customStyle="1" w:styleId="ae">
    <w:name w:val="Основной текст_"/>
    <w:link w:val="17"/>
    <w:locked/>
    <w:rsid w:val="00C85810"/>
    <w:rPr>
      <w:sz w:val="23"/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e"/>
    <w:rsid w:val="00C85810"/>
    <w:pPr>
      <w:widowControl w:val="0"/>
      <w:shd w:val="clear" w:color="auto" w:fill="FFFFFF"/>
      <w:spacing w:before="480" w:after="240" w:line="274" w:lineRule="exact"/>
      <w:jc w:val="both"/>
    </w:pPr>
    <w:rPr>
      <w:rFonts w:ascii="Times New Roman" w:hAnsi="Times New Roman"/>
      <w:sz w:val="23"/>
      <w:szCs w:val="20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locked/>
    <w:rsid w:val="00C85810"/>
    <w:rPr>
      <w:b/>
      <w:sz w:val="23"/>
      <w:shd w:val="clear" w:color="auto" w:fill="FFFFFF"/>
      <w:lang w:bidi="ar-SA"/>
    </w:rPr>
  </w:style>
  <w:style w:type="paragraph" w:customStyle="1" w:styleId="26">
    <w:name w:val="Заголовок №2"/>
    <w:basedOn w:val="a"/>
    <w:link w:val="25"/>
    <w:rsid w:val="00C85810"/>
    <w:pPr>
      <w:widowControl w:val="0"/>
      <w:shd w:val="clear" w:color="auto" w:fill="FFFFFF"/>
      <w:spacing w:before="240" w:after="300" w:line="240" w:lineRule="atLeast"/>
      <w:outlineLvl w:val="1"/>
    </w:pPr>
    <w:rPr>
      <w:rFonts w:ascii="Times New Roman" w:hAnsi="Times New Roman"/>
      <w:b/>
      <w:sz w:val="23"/>
      <w:szCs w:val="20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locked/>
    <w:rsid w:val="00C85810"/>
    <w:rPr>
      <w:b/>
      <w:sz w:val="3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C85810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hAnsi="Times New Roman"/>
      <w:b/>
      <w:sz w:val="39"/>
      <w:szCs w:val="20"/>
      <w:shd w:val="clear" w:color="auto" w:fill="FFFFFF"/>
      <w:lang w:val="ru-RU" w:eastAsia="ru-RU"/>
    </w:rPr>
  </w:style>
  <w:style w:type="character" w:customStyle="1" w:styleId="18">
    <w:name w:val="Заголовок №1_"/>
    <w:link w:val="19"/>
    <w:locked/>
    <w:rsid w:val="00C85810"/>
    <w:rPr>
      <w:b/>
      <w:sz w:val="72"/>
      <w:shd w:val="clear" w:color="auto" w:fill="FFFFFF"/>
      <w:lang w:bidi="ar-SA"/>
    </w:rPr>
  </w:style>
  <w:style w:type="paragraph" w:customStyle="1" w:styleId="19">
    <w:name w:val="Заголовок №1"/>
    <w:basedOn w:val="a"/>
    <w:link w:val="18"/>
    <w:rsid w:val="00C85810"/>
    <w:pPr>
      <w:widowControl w:val="0"/>
      <w:shd w:val="clear" w:color="auto" w:fill="FFFFFF"/>
      <w:spacing w:before="1680" w:after="540" w:line="240" w:lineRule="atLeast"/>
      <w:jc w:val="center"/>
      <w:outlineLvl w:val="0"/>
    </w:pPr>
    <w:rPr>
      <w:rFonts w:ascii="Times New Roman" w:hAnsi="Times New Roman"/>
      <w:b/>
      <w:sz w:val="72"/>
      <w:szCs w:val="20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aliases w:val="Курсив"/>
    <w:rsid w:val="00C85810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 w:eastAsia="x-none"/>
    </w:rPr>
  </w:style>
  <w:style w:type="character" w:customStyle="1" w:styleId="af0">
    <w:name w:val="Нижний колонтитул Знак"/>
    <w:basedOn w:val="a0"/>
    <w:link w:val="af1"/>
    <w:locked/>
    <w:rsid w:val="00C85810"/>
    <w:rPr>
      <w:rFonts w:ascii="Calibri" w:hAnsi="Calibri"/>
      <w:lang w:bidi="ar-SA"/>
    </w:rPr>
  </w:style>
  <w:style w:type="paragraph" w:styleId="af1">
    <w:name w:val="footer"/>
    <w:basedOn w:val="a"/>
    <w:link w:val="af0"/>
    <w:rsid w:val="00C858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table" w:styleId="af2">
    <w:name w:val="Table Grid"/>
    <w:basedOn w:val="a1"/>
    <w:rsid w:val="00C8581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58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8581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locked/>
    <w:rsid w:val="00C85810"/>
    <w:rPr>
      <w:lang w:val="ru-RU" w:eastAsia="ru-RU" w:bidi="ar-SA"/>
    </w:rPr>
  </w:style>
  <w:style w:type="paragraph" w:customStyle="1" w:styleId="29">
    <w:name w:val="Основной текст2"/>
    <w:basedOn w:val="a"/>
    <w:rsid w:val="00C85810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2"/>
      <w:sz w:val="25"/>
      <w:szCs w:val="25"/>
    </w:rPr>
  </w:style>
  <w:style w:type="paragraph" w:customStyle="1" w:styleId="western">
    <w:name w:val="western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C85810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C85810"/>
    <w:rPr>
      <w:rFonts w:cs="Times New Roman"/>
    </w:rPr>
  </w:style>
  <w:style w:type="paragraph" w:customStyle="1" w:styleId="s1">
    <w:name w:val="s_1"/>
    <w:basedOn w:val="a"/>
    <w:rsid w:val="00C8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rsid w:val="00C8581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581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styleId="af3">
    <w:name w:val="Strong"/>
    <w:basedOn w:val="a0"/>
    <w:qFormat/>
    <w:rsid w:val="00C85810"/>
    <w:rPr>
      <w:b/>
      <w:i/>
      <w:sz w:val="28"/>
      <w:lang w:val="en-GB" w:eastAsia="ar-SA" w:bidi="ar-SA"/>
    </w:rPr>
  </w:style>
  <w:style w:type="paragraph" w:customStyle="1" w:styleId="af4">
    <w:name w:val="Прижатый влево"/>
    <w:basedOn w:val="a"/>
    <w:next w:val="a"/>
    <w:rsid w:val="00C858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C858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qFormat/>
    <w:rsid w:val="00C85810"/>
    <w:rPr>
      <w:rFonts w:cs="Times New Roman"/>
      <w:i/>
      <w:iCs/>
    </w:rPr>
  </w:style>
  <w:style w:type="paragraph" w:styleId="af7">
    <w:name w:val="Body Text Indent"/>
    <w:basedOn w:val="a"/>
    <w:link w:val="af8"/>
    <w:rsid w:val="00C85810"/>
    <w:pPr>
      <w:spacing w:after="0" w:line="240" w:lineRule="auto"/>
      <w:ind w:firstLine="567"/>
      <w:jc w:val="center"/>
    </w:pPr>
    <w:rPr>
      <w:b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locked/>
    <w:rsid w:val="00C85810"/>
    <w:rPr>
      <w:rFonts w:ascii="Calibri" w:hAnsi="Calibri"/>
      <w:b/>
      <w:sz w:val="24"/>
      <w:szCs w:val="24"/>
      <w:lang w:val="ru-RU" w:eastAsia="ru-RU" w:bidi="ar-SA"/>
    </w:rPr>
  </w:style>
  <w:style w:type="paragraph" w:styleId="af9">
    <w:name w:val="Subtitle"/>
    <w:basedOn w:val="a"/>
    <w:next w:val="a"/>
    <w:link w:val="afa"/>
    <w:qFormat/>
    <w:rsid w:val="00C8581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locked/>
    <w:rsid w:val="00C85810"/>
    <w:rPr>
      <w:rFonts w:ascii="Cambria" w:hAnsi="Cambria"/>
      <w:sz w:val="24"/>
      <w:szCs w:val="24"/>
      <w:lang w:val="ru-RU" w:eastAsia="ru-RU" w:bidi="ar-SA"/>
    </w:rPr>
  </w:style>
  <w:style w:type="character" w:customStyle="1" w:styleId="afb">
    <w:name w:val="Основной текст + Не полужирный"/>
    <w:basedOn w:val="ae"/>
    <w:rsid w:val="00C858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David">
    <w:name w:val="Основной текст + David"/>
    <w:aliases w:val="4 pt,Не полужирный"/>
    <w:basedOn w:val="ae"/>
    <w:rsid w:val="00C85810"/>
    <w:rPr>
      <w:rFonts w:ascii="David" w:eastAsia="Times New Roman" w:hAnsi="David" w:cs="David"/>
      <w:b/>
      <w:bCs/>
      <w:color w:val="000000"/>
      <w:spacing w:val="0"/>
      <w:w w:val="100"/>
      <w:position w:val="0"/>
      <w:sz w:val="8"/>
      <w:szCs w:val="8"/>
      <w:shd w:val="clear" w:color="auto" w:fill="FFFFFF"/>
      <w:lang w:bidi="he-IL"/>
    </w:rPr>
  </w:style>
  <w:style w:type="paragraph" w:customStyle="1" w:styleId="33">
    <w:name w:val="Основной текст3"/>
    <w:basedOn w:val="a"/>
    <w:rsid w:val="00C8581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b/>
      <w:bCs/>
    </w:rPr>
  </w:style>
  <w:style w:type="character" w:customStyle="1" w:styleId="100">
    <w:name w:val="Основной текст + 10"/>
    <w:aliases w:val="5 pt,Не полужирный7"/>
    <w:basedOn w:val="ae"/>
    <w:rsid w:val="00C8581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ArialNarrow">
    <w:name w:val="Основной текст + Arial Narrow"/>
    <w:aliases w:val="6 pt,Не полужирный6,Интервал 0 pt"/>
    <w:basedOn w:val="ae"/>
    <w:rsid w:val="00C85810"/>
    <w:rPr>
      <w:rFonts w:ascii="Arial Narrow" w:eastAsia="Times New Roman" w:hAnsi="Arial Narrow" w:cs="Arial Narrow"/>
      <w:b/>
      <w:bCs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x-none" w:bidi="ar-SA"/>
    </w:rPr>
  </w:style>
  <w:style w:type="character" w:customStyle="1" w:styleId="6">
    <w:name w:val="Основной текст + 6"/>
    <w:aliases w:val="5 pt5,Не полужирный5,Масштаб 50%"/>
    <w:basedOn w:val="ae"/>
    <w:rsid w:val="00C85810"/>
    <w:rPr>
      <w:rFonts w:ascii="Times New Roman" w:hAnsi="Times New Roman" w:cs="Times New Roman"/>
      <w:b/>
      <w:bCs/>
      <w:color w:val="000000"/>
      <w:spacing w:val="0"/>
      <w:w w:val="50"/>
      <w:position w:val="0"/>
      <w:sz w:val="13"/>
      <w:szCs w:val="13"/>
      <w:u w:val="none"/>
      <w:shd w:val="clear" w:color="auto" w:fill="FFFFFF"/>
      <w:lang w:val="en-US" w:eastAsia="x-none" w:bidi="ar-SA"/>
    </w:rPr>
  </w:style>
  <w:style w:type="character" w:customStyle="1" w:styleId="9">
    <w:name w:val="Основной текст + 9"/>
    <w:aliases w:val="5 pt4"/>
    <w:basedOn w:val="ae"/>
    <w:rsid w:val="00C8581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 w:bidi="ar-SA"/>
    </w:rPr>
  </w:style>
  <w:style w:type="character" w:customStyle="1" w:styleId="Verdana">
    <w:name w:val="Основной текст + Verdana"/>
    <w:aliases w:val="4 pt2,Не полужирный4"/>
    <w:basedOn w:val="ae"/>
    <w:rsid w:val="00C85810"/>
    <w:rPr>
      <w:rFonts w:ascii="Verdana" w:eastAsia="Times New Roman" w:hAnsi="Verdana" w:cs="Verdana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bidi="ar-SA"/>
    </w:rPr>
  </w:style>
  <w:style w:type="character" w:customStyle="1" w:styleId="11pt">
    <w:name w:val="Основной текст + 11 pt"/>
    <w:basedOn w:val="ae"/>
    <w:rsid w:val="00C8581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9pt">
    <w:name w:val="Основной текст + 9 pt"/>
    <w:aliases w:val="Интервал 2 pt,Масштаб 10%"/>
    <w:basedOn w:val="ae"/>
    <w:rsid w:val="00C85810"/>
    <w:rPr>
      <w:rFonts w:ascii="Times New Roman" w:hAnsi="Times New Roman" w:cs="Times New Roman"/>
      <w:b/>
      <w:bCs/>
      <w:color w:val="000000"/>
      <w:spacing w:val="40"/>
      <w:w w:val="10"/>
      <w:position w:val="0"/>
      <w:sz w:val="18"/>
      <w:szCs w:val="18"/>
      <w:u w:val="none"/>
      <w:shd w:val="clear" w:color="auto" w:fill="FFFFFF"/>
      <w:lang w:val="en-US" w:eastAsia="x-none" w:bidi="ar-SA"/>
    </w:rPr>
  </w:style>
  <w:style w:type="character" w:customStyle="1" w:styleId="Dotum">
    <w:name w:val="Основной текст + Dotum"/>
    <w:aliases w:val="5,5 pt3,Не полужирный3"/>
    <w:basedOn w:val="ae"/>
    <w:rsid w:val="00C85810"/>
    <w:rPr>
      <w:rFonts w:ascii="Dotum" w:eastAsia="Dotum" w:hAnsi="Dotum" w:cs="Dotum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bidi="ar-SA"/>
    </w:rPr>
  </w:style>
  <w:style w:type="character" w:customStyle="1" w:styleId="ArialNarrow1">
    <w:name w:val="Основной текст + Arial Narrow1"/>
    <w:aliases w:val="5 pt2,Интервал 1 pt"/>
    <w:basedOn w:val="ae"/>
    <w:rsid w:val="00C85810"/>
    <w:rPr>
      <w:rFonts w:ascii="Arial Narrow" w:eastAsia="Times New Roman" w:hAnsi="Arial Narrow" w:cs="Arial Narrow"/>
      <w:b/>
      <w:bCs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 w:eastAsia="x-none" w:bidi="ar-SA"/>
    </w:rPr>
  </w:style>
  <w:style w:type="character" w:customStyle="1" w:styleId="TrebuchetMS">
    <w:name w:val="Основной текст + Trebuchet MS"/>
    <w:aliases w:val="4 pt1,Не полужирный2,Масштаб 40%"/>
    <w:basedOn w:val="ae"/>
    <w:rsid w:val="00C85810"/>
    <w:rPr>
      <w:rFonts w:ascii="Trebuchet MS" w:eastAsia="Times New Roman" w:hAnsi="Trebuchet MS" w:cs="Trebuchet MS"/>
      <w:b/>
      <w:bCs/>
      <w:color w:val="000000"/>
      <w:spacing w:val="0"/>
      <w:w w:val="40"/>
      <w:position w:val="0"/>
      <w:sz w:val="8"/>
      <w:szCs w:val="8"/>
      <w:u w:val="none"/>
      <w:shd w:val="clear" w:color="auto" w:fill="FFFFFF"/>
      <w:lang w:bidi="ar-SA"/>
    </w:rPr>
  </w:style>
  <w:style w:type="character" w:customStyle="1" w:styleId="101">
    <w:name w:val="Основной текст + 101"/>
    <w:aliases w:val="5 pt1"/>
    <w:basedOn w:val="ae"/>
    <w:rsid w:val="00C8581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4pt">
    <w:name w:val="Основной текст + 4 pt"/>
    <w:aliases w:val="Не полужирный1,Интервал 1 pt1,Масштаб 40%1"/>
    <w:basedOn w:val="ae"/>
    <w:rsid w:val="00C85810"/>
    <w:rPr>
      <w:rFonts w:ascii="Times New Roman" w:hAnsi="Times New Roman" w:cs="Times New Roman"/>
      <w:b/>
      <w:bCs/>
      <w:color w:val="000000"/>
      <w:spacing w:val="20"/>
      <w:w w:val="40"/>
      <w:position w:val="0"/>
      <w:sz w:val="8"/>
      <w:szCs w:val="8"/>
      <w:u w:val="none"/>
      <w:shd w:val="clear" w:color="auto" w:fill="FFFFFF"/>
      <w:lang w:val="ru-RU" w:eastAsia="x-none" w:bidi="ar-SA"/>
    </w:rPr>
  </w:style>
  <w:style w:type="character" w:customStyle="1" w:styleId="150">
    <w:name w:val="Знак Знак15"/>
    <w:locked/>
    <w:rsid w:val="00C85810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nadegdi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13705</Words>
  <Characters>78123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91645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http://www.admnadegdinka.ru/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2018-01-29T05:37:00Z</dcterms:created>
  <dcterms:modified xsi:type="dcterms:W3CDTF">2018-01-29T05:37:00Z</dcterms:modified>
</cp:coreProperties>
</file>