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5A" w:rsidRDefault="008E7A5A" w:rsidP="008E7A5A">
      <w:pPr>
        <w:pStyle w:val="p1"/>
        <w:jc w:val="center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>Заключение о результатах публичных слушаний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</w:t>
      </w:r>
      <w:r w:rsidR="008028F7">
        <w:rPr>
          <w:sz w:val="28"/>
          <w:szCs w:val="28"/>
        </w:rPr>
        <w:t xml:space="preserve">ия назначены постановлением № 62-п от 30.11.2018 </w:t>
      </w:r>
      <w:r>
        <w:rPr>
          <w:sz w:val="28"/>
          <w:szCs w:val="28"/>
        </w:rPr>
        <w:t>г. администрации Надеждинского сельсовета.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Тема публичных слушаний: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«</w:t>
      </w:r>
      <w:r w:rsidR="008028F7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правила землепользования и застройки муниципального образования Надеждинский сельсовет Саракташского района».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Инициатор публичных слушаний: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Надеждинского сельсовета.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Дата проведения:</w:t>
      </w:r>
      <w:r w:rsidR="008028F7">
        <w:rPr>
          <w:sz w:val="28"/>
          <w:szCs w:val="28"/>
        </w:rPr>
        <w:t xml:space="preserve">   11.12.2018 </w:t>
      </w:r>
      <w:r>
        <w:rPr>
          <w:sz w:val="28"/>
          <w:szCs w:val="28"/>
        </w:rPr>
        <w:t>года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Место проведения: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 ДК,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адеждинка, ул.Центральная, 57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Замечания и предложения по предложенному проекту: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по проекту внесения изменений в Правила землепользования и застройки муниципального образования Надеждинский сельсовет замечания и предложения не поступали.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утверждения.</w:t>
      </w:r>
    </w:p>
    <w:p w:rsidR="008E7A5A" w:rsidRDefault="008E7A5A" w:rsidP="008E7A5A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заключение разместить на официальном сайте Надеждинского муниципального образования в информационно-телекоммуникационной сети Интернет.</w:t>
      </w:r>
    </w:p>
    <w:p w:rsidR="008E7A5A" w:rsidRDefault="008E7A5A" w:rsidP="008E7A5A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О.А. Тимко</w:t>
      </w:r>
    </w:p>
    <w:p w:rsidR="008E7A5A" w:rsidRDefault="008E7A5A" w:rsidP="008E7A5A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Ю.Л.Яковлева</w:t>
      </w: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E7A5A"/>
    <w:rsid w:val="00444502"/>
    <w:rsid w:val="005B41A3"/>
    <w:rsid w:val="007233CE"/>
    <w:rsid w:val="008028F7"/>
    <w:rsid w:val="008E7A5A"/>
    <w:rsid w:val="00EB62B8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1">
    <w:name w:val="p1"/>
    <w:basedOn w:val="a"/>
    <w:rsid w:val="008E7A5A"/>
    <w:pPr>
      <w:spacing w:before="100" w:beforeAutospacing="1" w:after="100" w:afterAutospacing="1"/>
    </w:pPr>
  </w:style>
  <w:style w:type="paragraph" w:customStyle="1" w:styleId="p2">
    <w:name w:val="p2"/>
    <w:basedOn w:val="a"/>
    <w:rsid w:val="008E7A5A"/>
    <w:pPr>
      <w:spacing w:before="100" w:beforeAutospacing="1" w:after="100" w:afterAutospacing="1"/>
    </w:pPr>
  </w:style>
  <w:style w:type="paragraph" w:customStyle="1" w:styleId="p3">
    <w:name w:val="p3"/>
    <w:basedOn w:val="a"/>
    <w:rsid w:val="008E7A5A"/>
    <w:pPr>
      <w:spacing w:before="100" w:beforeAutospacing="1" w:after="100" w:afterAutospacing="1"/>
    </w:pPr>
  </w:style>
  <w:style w:type="character" w:customStyle="1" w:styleId="s2">
    <w:name w:val="s2"/>
    <w:basedOn w:val="a0"/>
    <w:rsid w:val="008E7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2018-12-26T10:16:00Z</dcterms:created>
  <dcterms:modified xsi:type="dcterms:W3CDTF">2018-12-26T10:16:00Z</dcterms:modified>
</cp:coreProperties>
</file>