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F3C" w:rsidRPr="001D7F51" w:rsidRDefault="00204F3C" w:rsidP="00204F3C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</w:t>
      </w:r>
      <w:r w:rsidRPr="001D7F5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204F3C" w:rsidRPr="001D7F51" w:rsidRDefault="00204F3C" w:rsidP="00204F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1D7F51">
        <w:rPr>
          <w:sz w:val="28"/>
          <w:szCs w:val="28"/>
        </w:rPr>
        <w:t xml:space="preserve">к решению Совета </w:t>
      </w:r>
    </w:p>
    <w:p w:rsidR="00204F3C" w:rsidRPr="001D7F51" w:rsidRDefault="00204F3C" w:rsidP="00204F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1D7F51">
        <w:rPr>
          <w:sz w:val="28"/>
          <w:szCs w:val="28"/>
        </w:rPr>
        <w:t xml:space="preserve">депутатов </w:t>
      </w:r>
      <w:proofErr w:type="spellStart"/>
      <w:r>
        <w:rPr>
          <w:sz w:val="28"/>
          <w:szCs w:val="28"/>
        </w:rPr>
        <w:t>Надеждинского</w:t>
      </w:r>
      <w:proofErr w:type="spellEnd"/>
      <w:r>
        <w:rPr>
          <w:sz w:val="28"/>
          <w:szCs w:val="28"/>
        </w:rPr>
        <w:t xml:space="preserve">   </w:t>
      </w:r>
    </w:p>
    <w:p w:rsidR="00204F3C" w:rsidRDefault="00204F3C" w:rsidP="00204F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сельсовета от 27.12.2018 г. №  127</w:t>
      </w:r>
    </w:p>
    <w:p w:rsidR="00204F3C" w:rsidRDefault="00204F3C" w:rsidP="00204F3C">
      <w:pPr>
        <w:ind w:firstLine="5940"/>
        <w:jc w:val="both"/>
        <w:rPr>
          <w:sz w:val="28"/>
          <w:szCs w:val="28"/>
        </w:rPr>
      </w:pPr>
    </w:p>
    <w:p w:rsidR="00204F3C" w:rsidRPr="0026688E" w:rsidRDefault="00204F3C" w:rsidP="00204F3C">
      <w:pPr>
        <w:ind w:firstLine="5940"/>
        <w:jc w:val="both"/>
        <w:rPr>
          <w:sz w:val="28"/>
          <w:szCs w:val="28"/>
        </w:rPr>
      </w:pPr>
    </w:p>
    <w:p w:rsidR="00204F3C" w:rsidRDefault="00204F3C" w:rsidP="00204F3C">
      <w:pPr>
        <w:jc w:val="center"/>
        <w:rPr>
          <w:b/>
          <w:sz w:val="28"/>
          <w:szCs w:val="28"/>
        </w:rPr>
      </w:pPr>
      <w:r w:rsidRPr="0026688E">
        <w:rPr>
          <w:b/>
          <w:sz w:val="28"/>
          <w:szCs w:val="28"/>
        </w:rPr>
        <w:t>Перечень</w:t>
      </w:r>
      <w:r>
        <w:rPr>
          <w:b/>
          <w:sz w:val="28"/>
          <w:szCs w:val="28"/>
        </w:rPr>
        <w:t xml:space="preserve"> </w:t>
      </w:r>
      <w:r w:rsidRPr="0026688E">
        <w:rPr>
          <w:b/>
          <w:sz w:val="28"/>
          <w:szCs w:val="28"/>
        </w:rPr>
        <w:t xml:space="preserve">главных распорядителей средств местного бюджета </w:t>
      </w:r>
    </w:p>
    <w:p w:rsidR="00204F3C" w:rsidRDefault="00204F3C" w:rsidP="00204F3C">
      <w:pPr>
        <w:jc w:val="center"/>
        <w:rPr>
          <w:b/>
          <w:sz w:val="28"/>
          <w:szCs w:val="28"/>
        </w:rPr>
      </w:pPr>
      <w:r w:rsidRPr="0026688E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9</w:t>
      </w:r>
      <w:r w:rsidRPr="0026688E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на плановый период 2020 и 2021 годы</w:t>
      </w:r>
    </w:p>
    <w:p w:rsidR="00204F3C" w:rsidRPr="0026688E" w:rsidRDefault="00204F3C" w:rsidP="00204F3C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="1284" w:tblpY="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1188"/>
        <w:gridCol w:w="7711"/>
      </w:tblGrid>
      <w:tr w:rsidR="00204F3C" w:rsidRPr="006340C7" w:rsidTr="00204F3C">
        <w:trPr>
          <w:trHeight w:val="647"/>
        </w:trPr>
        <w:tc>
          <w:tcPr>
            <w:tcW w:w="679" w:type="dxa"/>
          </w:tcPr>
          <w:p w:rsidR="00204F3C" w:rsidRPr="006340C7" w:rsidRDefault="00204F3C" w:rsidP="00204F3C">
            <w:pPr>
              <w:jc w:val="center"/>
              <w:rPr>
                <w:sz w:val="28"/>
                <w:szCs w:val="28"/>
              </w:rPr>
            </w:pPr>
            <w:r w:rsidRPr="006340C7">
              <w:rPr>
                <w:sz w:val="28"/>
                <w:szCs w:val="28"/>
              </w:rPr>
              <w:t xml:space="preserve">№ </w:t>
            </w:r>
            <w:proofErr w:type="spellStart"/>
            <w:r w:rsidRPr="006340C7">
              <w:rPr>
                <w:sz w:val="28"/>
                <w:szCs w:val="28"/>
              </w:rPr>
              <w:t>п</w:t>
            </w:r>
            <w:proofErr w:type="spellEnd"/>
            <w:r w:rsidRPr="006340C7">
              <w:rPr>
                <w:sz w:val="28"/>
                <w:szCs w:val="28"/>
              </w:rPr>
              <w:t>/</w:t>
            </w:r>
            <w:proofErr w:type="spellStart"/>
            <w:r w:rsidRPr="006340C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13" w:type="dxa"/>
          </w:tcPr>
          <w:p w:rsidR="00204F3C" w:rsidRPr="006340C7" w:rsidRDefault="00204F3C" w:rsidP="00204F3C">
            <w:pPr>
              <w:jc w:val="center"/>
              <w:rPr>
                <w:sz w:val="28"/>
                <w:szCs w:val="28"/>
              </w:rPr>
            </w:pPr>
            <w:r w:rsidRPr="006340C7">
              <w:rPr>
                <w:sz w:val="28"/>
                <w:szCs w:val="28"/>
              </w:rPr>
              <w:t>КВСР</w:t>
            </w:r>
          </w:p>
        </w:tc>
        <w:tc>
          <w:tcPr>
            <w:tcW w:w="8246" w:type="dxa"/>
          </w:tcPr>
          <w:p w:rsidR="00204F3C" w:rsidRPr="006340C7" w:rsidRDefault="00204F3C" w:rsidP="00204F3C">
            <w:pPr>
              <w:jc w:val="center"/>
              <w:rPr>
                <w:sz w:val="28"/>
                <w:szCs w:val="28"/>
              </w:rPr>
            </w:pPr>
            <w:r w:rsidRPr="006340C7">
              <w:rPr>
                <w:sz w:val="28"/>
                <w:szCs w:val="28"/>
              </w:rPr>
              <w:t>Наименование</w:t>
            </w:r>
          </w:p>
        </w:tc>
      </w:tr>
      <w:tr w:rsidR="00204F3C" w:rsidRPr="006340C7" w:rsidTr="00204F3C">
        <w:trPr>
          <w:trHeight w:val="339"/>
        </w:trPr>
        <w:tc>
          <w:tcPr>
            <w:tcW w:w="679" w:type="dxa"/>
          </w:tcPr>
          <w:p w:rsidR="00204F3C" w:rsidRPr="006340C7" w:rsidRDefault="00204F3C" w:rsidP="00204F3C">
            <w:pPr>
              <w:jc w:val="center"/>
              <w:rPr>
                <w:sz w:val="28"/>
                <w:szCs w:val="28"/>
              </w:rPr>
            </w:pPr>
            <w:r w:rsidRPr="006340C7">
              <w:rPr>
                <w:sz w:val="28"/>
                <w:szCs w:val="28"/>
              </w:rPr>
              <w:t>1.</w:t>
            </w:r>
          </w:p>
        </w:tc>
        <w:tc>
          <w:tcPr>
            <w:tcW w:w="1213" w:type="dxa"/>
          </w:tcPr>
          <w:p w:rsidR="00204F3C" w:rsidRPr="006340C7" w:rsidRDefault="00204F3C" w:rsidP="00204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8246" w:type="dxa"/>
          </w:tcPr>
          <w:p w:rsidR="00204F3C" w:rsidRPr="006340C7" w:rsidRDefault="00204F3C" w:rsidP="00204F3C">
            <w:pPr>
              <w:jc w:val="both"/>
              <w:rPr>
                <w:sz w:val="28"/>
                <w:szCs w:val="28"/>
              </w:rPr>
            </w:pPr>
            <w:r w:rsidRPr="006340C7">
              <w:rPr>
                <w:sz w:val="28"/>
                <w:szCs w:val="28"/>
              </w:rPr>
              <w:t xml:space="preserve">Администрация   </w:t>
            </w:r>
            <w:proofErr w:type="spellStart"/>
            <w:r>
              <w:rPr>
                <w:sz w:val="28"/>
                <w:szCs w:val="28"/>
              </w:rPr>
              <w:t>Надеждинского</w:t>
            </w:r>
            <w:proofErr w:type="spellEnd"/>
            <w:r w:rsidRPr="006340C7">
              <w:rPr>
                <w:sz w:val="28"/>
                <w:szCs w:val="28"/>
              </w:rPr>
              <w:t xml:space="preserve">  сельсовета</w:t>
            </w:r>
          </w:p>
        </w:tc>
      </w:tr>
    </w:tbl>
    <w:p w:rsidR="00204F3C" w:rsidRPr="0026688E" w:rsidRDefault="00204F3C" w:rsidP="00204F3C">
      <w:pPr>
        <w:jc w:val="both"/>
        <w:rPr>
          <w:b/>
          <w:sz w:val="28"/>
          <w:szCs w:val="28"/>
        </w:rPr>
      </w:pPr>
    </w:p>
    <w:p w:rsidR="00F02A85" w:rsidRDefault="00F02A85"/>
    <w:sectPr w:rsidR="00F02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F3C"/>
    <w:rsid w:val="00204F3C"/>
    <w:rsid w:val="005B41A3"/>
    <w:rsid w:val="007233CE"/>
    <w:rsid w:val="00AC1E4D"/>
    <w:rsid w:val="00F0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639F6-2A38-4632-B51F-B290B00F2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F3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2019-01-01T06:13:00Z</dcterms:created>
  <dcterms:modified xsi:type="dcterms:W3CDTF">2019-01-01T06:13:00Z</dcterms:modified>
</cp:coreProperties>
</file>