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C7" w:rsidRDefault="002A21C7" w:rsidP="002A21C7">
      <w:pPr>
        <w:pStyle w:val="a4"/>
        <w:spacing w:after="0"/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t xml:space="preserve">СОВЕТ ДЕПУТАТОВ </w:t>
      </w:r>
    </w:p>
    <w:p w:rsidR="002A21C7" w:rsidRDefault="002A21C7" w:rsidP="002A21C7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2A21C7" w:rsidRDefault="002A21C7" w:rsidP="002A21C7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A21C7" w:rsidRDefault="002A21C7" w:rsidP="002A21C7">
      <w:pPr>
        <w:pStyle w:val="a4"/>
        <w:spacing w:after="0"/>
        <w:jc w:val="center"/>
      </w:pPr>
    </w:p>
    <w:p w:rsidR="002A21C7" w:rsidRDefault="002A21C7" w:rsidP="002A21C7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2A21C7" w:rsidRDefault="002A21C7" w:rsidP="002A21C7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Внеочередного сорок седьмого заседания Совета депутатов</w:t>
      </w:r>
    </w:p>
    <w:p w:rsidR="002A21C7" w:rsidRDefault="002A21C7" w:rsidP="002A21C7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2A21C7" w:rsidRDefault="002A21C7" w:rsidP="002A21C7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A21C7" w:rsidRDefault="002A21C7" w:rsidP="002A21C7">
      <w:pPr>
        <w:ind w:left="360"/>
        <w:rPr>
          <w:sz w:val="28"/>
          <w:szCs w:val="28"/>
        </w:rPr>
      </w:pPr>
    </w:p>
    <w:p w:rsidR="002A21C7" w:rsidRPr="0045353F" w:rsidRDefault="002A21C7" w:rsidP="002A21C7">
      <w:pPr>
        <w:pStyle w:val="ConsNonformat"/>
        <w:widowControl/>
        <w:ind w:left="360"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328"/>
      </w:tblGrid>
      <w:tr w:rsidR="002A21C7" w:rsidTr="002A21C7">
        <w:trPr>
          <w:trHeight w:val="527"/>
        </w:trPr>
        <w:tc>
          <w:tcPr>
            <w:tcW w:w="4212" w:type="dxa"/>
          </w:tcPr>
          <w:p w:rsidR="002A21C7" w:rsidRDefault="002A21C7" w:rsidP="002A21C7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134</w:t>
            </w:r>
          </w:p>
        </w:tc>
        <w:tc>
          <w:tcPr>
            <w:tcW w:w="5328" w:type="dxa"/>
          </w:tcPr>
          <w:p w:rsidR="002A21C7" w:rsidRDefault="002A21C7" w:rsidP="002A21C7">
            <w:pPr>
              <w:tabs>
                <w:tab w:val="left" w:pos="-225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06.03.2019 год         </w:t>
            </w:r>
          </w:p>
        </w:tc>
      </w:tr>
    </w:tbl>
    <w:p w:rsidR="002A21C7" w:rsidRDefault="002A21C7" w:rsidP="002A21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21C7" w:rsidRDefault="002A21C7" w:rsidP="002A21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21C7" w:rsidRPr="000F4114" w:rsidRDefault="002A21C7" w:rsidP="002A21C7">
      <w:pPr>
        <w:jc w:val="center"/>
        <w:rPr>
          <w:sz w:val="28"/>
          <w:szCs w:val="28"/>
        </w:rPr>
      </w:pPr>
      <w:r w:rsidRPr="000F4114">
        <w:rPr>
          <w:sz w:val="28"/>
          <w:szCs w:val="28"/>
        </w:rPr>
        <w:t>О внесении изменений в «Положение о муниципальных правовых актах      муни</w:t>
      </w:r>
      <w:r>
        <w:rPr>
          <w:sz w:val="28"/>
          <w:szCs w:val="28"/>
        </w:rPr>
        <w:t xml:space="preserve">ципального образования 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sz w:val="28"/>
          <w:szCs w:val="28"/>
        </w:rPr>
        <w:t xml:space="preserve"> сельсовет </w:t>
      </w:r>
      <w:proofErr w:type="spellStart"/>
      <w:r w:rsidRPr="000F4114">
        <w:rPr>
          <w:sz w:val="28"/>
          <w:szCs w:val="28"/>
        </w:rPr>
        <w:t>Саракташского</w:t>
      </w:r>
      <w:proofErr w:type="spellEnd"/>
      <w:r w:rsidRPr="000F4114">
        <w:rPr>
          <w:sz w:val="28"/>
          <w:szCs w:val="28"/>
        </w:rPr>
        <w:t xml:space="preserve"> района Оренбургской области»</w:t>
      </w:r>
    </w:p>
    <w:p w:rsidR="002A21C7" w:rsidRPr="000F4114" w:rsidRDefault="002A21C7" w:rsidP="002A21C7">
      <w:pPr>
        <w:jc w:val="center"/>
        <w:rPr>
          <w:sz w:val="28"/>
          <w:szCs w:val="28"/>
        </w:rPr>
      </w:pP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Pr="000F4114" w:rsidRDefault="002A21C7" w:rsidP="002A21C7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F4114">
        <w:rPr>
          <w:sz w:val="28"/>
          <w:szCs w:val="28"/>
        </w:rPr>
        <w:t xml:space="preserve">В соответствии с    </w:t>
      </w:r>
      <w:r w:rsidRPr="000F4114"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 w:rsidRPr="000F4114">
        <w:rPr>
          <w:sz w:val="28"/>
          <w:szCs w:val="28"/>
        </w:rPr>
        <w:t xml:space="preserve">, Уставом </w:t>
      </w:r>
      <w:r w:rsidRPr="000F4114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0F4114">
        <w:rPr>
          <w:bCs/>
          <w:color w:val="000000"/>
          <w:sz w:val="28"/>
          <w:szCs w:val="28"/>
        </w:rPr>
        <w:t>сельсовет</w:t>
      </w:r>
      <w:r w:rsidRPr="000F4114">
        <w:rPr>
          <w:color w:val="000000"/>
          <w:sz w:val="28"/>
          <w:szCs w:val="28"/>
        </w:rPr>
        <w:t xml:space="preserve"> </w:t>
      </w:r>
      <w:proofErr w:type="spellStart"/>
      <w:r w:rsidRPr="000F4114">
        <w:rPr>
          <w:color w:val="000000"/>
          <w:sz w:val="28"/>
          <w:szCs w:val="28"/>
        </w:rPr>
        <w:t>Саракташского</w:t>
      </w:r>
      <w:proofErr w:type="spellEnd"/>
      <w:r w:rsidRPr="000F4114">
        <w:rPr>
          <w:color w:val="000000"/>
          <w:sz w:val="28"/>
          <w:szCs w:val="28"/>
        </w:rPr>
        <w:t xml:space="preserve"> района Оренбургской области</w:t>
      </w:r>
      <w:r w:rsidRPr="000F4114">
        <w:rPr>
          <w:sz w:val="28"/>
          <w:szCs w:val="28"/>
        </w:rPr>
        <w:t xml:space="preserve"> </w:t>
      </w:r>
      <w:r w:rsidRPr="000F4114">
        <w:rPr>
          <w:color w:val="000000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color w:val="000000"/>
          <w:sz w:val="28"/>
          <w:szCs w:val="28"/>
        </w:rPr>
        <w:t xml:space="preserve"> сельсовет РЕШИЛ:</w:t>
      </w:r>
    </w:p>
    <w:p w:rsidR="002A21C7" w:rsidRPr="000F4114" w:rsidRDefault="002A21C7" w:rsidP="002A21C7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A21C7" w:rsidRPr="000F4114" w:rsidRDefault="002A21C7" w:rsidP="002A21C7">
      <w:pPr>
        <w:shd w:val="clear" w:color="auto" w:fill="FFFFFF"/>
        <w:tabs>
          <w:tab w:val="left" w:leader="underscore" w:pos="5529"/>
        </w:tabs>
        <w:ind w:right="-83"/>
        <w:jc w:val="both"/>
        <w:rPr>
          <w:bCs/>
          <w:color w:val="000000"/>
          <w:sz w:val="28"/>
          <w:szCs w:val="28"/>
        </w:rPr>
      </w:pPr>
      <w:r w:rsidRPr="000F4114">
        <w:rPr>
          <w:sz w:val="28"/>
          <w:szCs w:val="28"/>
        </w:rPr>
        <w:t>1. Внести изменения в «Положение о м</w:t>
      </w:r>
      <w:r w:rsidRPr="000F4114">
        <w:rPr>
          <w:bCs/>
          <w:sz w:val="28"/>
          <w:szCs w:val="28"/>
        </w:rPr>
        <w:t>униципальных правовых актах </w:t>
      </w:r>
      <w:r w:rsidRPr="000F4114"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sz w:val="28"/>
          <w:szCs w:val="28"/>
        </w:rPr>
        <w:t xml:space="preserve"> </w:t>
      </w:r>
      <w:r w:rsidRPr="000F4114">
        <w:rPr>
          <w:bCs/>
          <w:color w:val="000000"/>
          <w:sz w:val="28"/>
          <w:szCs w:val="28"/>
        </w:rPr>
        <w:t>сельсовет</w:t>
      </w:r>
      <w:r w:rsidRPr="000F4114">
        <w:rPr>
          <w:color w:val="000000"/>
          <w:sz w:val="28"/>
          <w:szCs w:val="28"/>
        </w:rPr>
        <w:t xml:space="preserve"> </w:t>
      </w:r>
      <w:proofErr w:type="spellStart"/>
      <w:r w:rsidRPr="000F4114">
        <w:rPr>
          <w:color w:val="000000"/>
          <w:sz w:val="28"/>
          <w:szCs w:val="28"/>
        </w:rPr>
        <w:t>Саракташского</w:t>
      </w:r>
      <w:proofErr w:type="spellEnd"/>
      <w:r w:rsidRPr="000F4114">
        <w:rPr>
          <w:color w:val="000000"/>
          <w:sz w:val="28"/>
          <w:szCs w:val="28"/>
        </w:rPr>
        <w:t xml:space="preserve"> района Оренбургской области</w:t>
      </w:r>
      <w:r w:rsidRPr="000F4114">
        <w:rPr>
          <w:bCs/>
          <w:color w:val="000000"/>
          <w:sz w:val="28"/>
          <w:szCs w:val="28"/>
        </w:rPr>
        <w:t xml:space="preserve">», утвержденное </w:t>
      </w:r>
      <w:r w:rsidRPr="000F411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Совета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0F4114">
        <w:rPr>
          <w:sz w:val="28"/>
          <w:szCs w:val="28"/>
        </w:rPr>
        <w:t xml:space="preserve">  сельсовета </w:t>
      </w:r>
      <w:proofErr w:type="spellStart"/>
      <w:r w:rsidRPr="000F4114">
        <w:rPr>
          <w:color w:val="000000"/>
          <w:sz w:val="28"/>
          <w:szCs w:val="28"/>
        </w:rPr>
        <w:t>Саракташского</w:t>
      </w:r>
      <w:proofErr w:type="spellEnd"/>
      <w:r w:rsidRPr="000F4114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 № 33 от 03.03.2016 г.</w:t>
      </w:r>
      <w:r w:rsidRPr="000F4114">
        <w:rPr>
          <w:bCs/>
          <w:color w:val="000000"/>
          <w:sz w:val="28"/>
          <w:szCs w:val="28"/>
        </w:rPr>
        <w:t>, согласно приложения.</w:t>
      </w:r>
    </w:p>
    <w:p w:rsidR="002A21C7" w:rsidRPr="000F4114" w:rsidRDefault="002A21C7" w:rsidP="002A21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A21C7" w:rsidRPr="000F4114" w:rsidRDefault="002A21C7" w:rsidP="002A21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411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обнародованию.</w:t>
      </w:r>
    </w:p>
    <w:p w:rsidR="002A21C7" w:rsidRPr="000F4114" w:rsidRDefault="002A21C7" w:rsidP="002A21C7">
      <w:pPr>
        <w:jc w:val="both"/>
        <w:rPr>
          <w:color w:val="000000"/>
          <w:sz w:val="28"/>
          <w:szCs w:val="28"/>
        </w:rPr>
      </w:pP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color w:val="000000"/>
          <w:sz w:val="28"/>
          <w:szCs w:val="28"/>
        </w:rPr>
        <w:t>3.  Контроль за исполнением наст</w:t>
      </w:r>
      <w:r>
        <w:rPr>
          <w:color w:val="000000"/>
          <w:sz w:val="28"/>
          <w:szCs w:val="28"/>
        </w:rPr>
        <w:t>оящего решения возложить на постоянную мандатную комиссию (Хакимову С.Я.)</w:t>
      </w:r>
      <w:r w:rsidRPr="000F4114">
        <w:rPr>
          <w:color w:val="000000"/>
          <w:sz w:val="28"/>
          <w:szCs w:val="28"/>
        </w:rPr>
        <w:t>.</w:t>
      </w:r>
    </w:p>
    <w:p w:rsidR="002A21C7" w:rsidRPr="000F4114" w:rsidRDefault="002A21C7" w:rsidP="002A21C7">
      <w:pPr>
        <w:ind w:firstLine="720"/>
        <w:jc w:val="both"/>
        <w:rPr>
          <w:sz w:val="28"/>
          <w:szCs w:val="28"/>
        </w:rPr>
      </w:pPr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>Председатель Совета депутатов</w:t>
      </w:r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 xml:space="preserve">Глава муниципального образования: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О.А.Тимко</w:t>
      </w:r>
      <w:proofErr w:type="spellEnd"/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>Разослано: администрации района, прокурору района</w:t>
      </w:r>
      <w:r>
        <w:rPr>
          <w:sz w:val="28"/>
          <w:szCs w:val="28"/>
        </w:rPr>
        <w:t>, в дело.</w:t>
      </w:r>
    </w:p>
    <w:p w:rsidR="002A21C7" w:rsidRPr="000F4114" w:rsidRDefault="002A21C7" w:rsidP="002A21C7">
      <w:pPr>
        <w:jc w:val="right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 xml:space="preserve">                                                                      </w:t>
      </w:r>
    </w:p>
    <w:p w:rsidR="002A21C7" w:rsidRPr="000F4114" w:rsidRDefault="002A21C7" w:rsidP="002A21C7">
      <w:pPr>
        <w:outlineLvl w:val="0"/>
        <w:rPr>
          <w:sz w:val="28"/>
          <w:szCs w:val="28"/>
        </w:rPr>
      </w:pPr>
    </w:p>
    <w:p w:rsidR="002A21C7" w:rsidRPr="000F4114" w:rsidRDefault="002A21C7" w:rsidP="002A21C7">
      <w:pPr>
        <w:jc w:val="right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lastRenderedPageBreak/>
        <w:t>Приложение</w:t>
      </w:r>
    </w:p>
    <w:p w:rsidR="002A21C7" w:rsidRPr="000F4114" w:rsidRDefault="002A21C7" w:rsidP="002A21C7">
      <w:pPr>
        <w:jc w:val="right"/>
        <w:rPr>
          <w:sz w:val="28"/>
          <w:szCs w:val="28"/>
        </w:rPr>
      </w:pP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  <w:t xml:space="preserve">                   к  решению Совета депутатов мун</w:t>
      </w:r>
      <w:r>
        <w:rPr>
          <w:sz w:val="28"/>
          <w:szCs w:val="28"/>
        </w:rPr>
        <w:t xml:space="preserve">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sz w:val="28"/>
          <w:szCs w:val="28"/>
        </w:rPr>
        <w:t xml:space="preserve"> сельсовет </w:t>
      </w:r>
    </w:p>
    <w:p w:rsidR="002A21C7" w:rsidRPr="000F4114" w:rsidRDefault="002A21C7" w:rsidP="002A21C7">
      <w:pPr>
        <w:jc w:val="right"/>
        <w:outlineLvl w:val="0"/>
        <w:rPr>
          <w:sz w:val="28"/>
          <w:szCs w:val="28"/>
        </w:rPr>
      </w:pPr>
      <w:proofErr w:type="spellStart"/>
      <w:r w:rsidRPr="000F4114">
        <w:rPr>
          <w:sz w:val="28"/>
          <w:szCs w:val="28"/>
        </w:rPr>
        <w:t>Саракташского</w:t>
      </w:r>
      <w:proofErr w:type="spellEnd"/>
      <w:r w:rsidRPr="000F4114">
        <w:rPr>
          <w:sz w:val="28"/>
          <w:szCs w:val="28"/>
        </w:rPr>
        <w:t xml:space="preserve"> района Оренбургской области</w:t>
      </w:r>
    </w:p>
    <w:p w:rsidR="002A21C7" w:rsidRPr="000F4114" w:rsidRDefault="002A21C7" w:rsidP="002A21C7">
      <w:pPr>
        <w:jc w:val="center"/>
        <w:outlineLvl w:val="0"/>
        <w:rPr>
          <w:bCs/>
          <w:sz w:val="28"/>
          <w:szCs w:val="28"/>
        </w:rPr>
      </w:pPr>
    </w:p>
    <w:p w:rsidR="002A21C7" w:rsidRPr="000F4114" w:rsidRDefault="002A21C7" w:rsidP="002A21C7">
      <w:pPr>
        <w:jc w:val="center"/>
        <w:outlineLvl w:val="0"/>
        <w:rPr>
          <w:bCs/>
          <w:sz w:val="28"/>
          <w:szCs w:val="28"/>
        </w:rPr>
      </w:pPr>
    </w:p>
    <w:p w:rsidR="002A21C7" w:rsidRPr="000F4114" w:rsidRDefault="002A21C7" w:rsidP="002A21C7">
      <w:pPr>
        <w:jc w:val="center"/>
        <w:rPr>
          <w:sz w:val="28"/>
          <w:szCs w:val="28"/>
        </w:rPr>
      </w:pPr>
      <w:r w:rsidRPr="000F4114">
        <w:rPr>
          <w:sz w:val="28"/>
          <w:szCs w:val="28"/>
        </w:rPr>
        <w:t>Изменений в «Положение о  муниципальных правовых актах      муниц</w:t>
      </w:r>
      <w:r>
        <w:rPr>
          <w:sz w:val="28"/>
          <w:szCs w:val="28"/>
        </w:rPr>
        <w:t xml:space="preserve">ипального образования 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0F4114">
        <w:rPr>
          <w:sz w:val="28"/>
          <w:szCs w:val="28"/>
        </w:rPr>
        <w:t xml:space="preserve">сельсовет </w:t>
      </w:r>
      <w:proofErr w:type="spellStart"/>
      <w:r w:rsidRPr="000F4114">
        <w:rPr>
          <w:sz w:val="28"/>
          <w:szCs w:val="28"/>
        </w:rPr>
        <w:t>Саракташского</w:t>
      </w:r>
      <w:proofErr w:type="spellEnd"/>
      <w:r w:rsidRPr="000F4114">
        <w:rPr>
          <w:sz w:val="28"/>
          <w:szCs w:val="28"/>
        </w:rPr>
        <w:t xml:space="preserve"> района Оренбургской области»</w:t>
      </w:r>
    </w:p>
    <w:p w:rsidR="002A21C7" w:rsidRPr="000F4114" w:rsidRDefault="002A21C7" w:rsidP="002A21C7">
      <w:pPr>
        <w:jc w:val="center"/>
        <w:outlineLvl w:val="0"/>
        <w:rPr>
          <w:bCs/>
          <w:sz w:val="28"/>
          <w:szCs w:val="28"/>
        </w:rPr>
      </w:pP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1.</w:t>
      </w:r>
      <w:r w:rsidRPr="000F4114">
        <w:rPr>
          <w:bCs/>
          <w:iCs/>
          <w:sz w:val="28"/>
          <w:szCs w:val="28"/>
        </w:rPr>
        <w:t xml:space="preserve"> </w:t>
      </w:r>
      <w:r w:rsidRPr="009D2622">
        <w:rPr>
          <w:b/>
          <w:bCs/>
          <w:iCs/>
          <w:sz w:val="28"/>
          <w:szCs w:val="28"/>
        </w:rPr>
        <w:t>В пунктах 1, 2, 3 статьи 1</w:t>
      </w:r>
      <w:r>
        <w:rPr>
          <w:bCs/>
          <w:iCs/>
          <w:sz w:val="28"/>
          <w:szCs w:val="28"/>
        </w:rPr>
        <w:t xml:space="preserve"> слова  «, </w:t>
      </w:r>
      <w:r w:rsidRPr="000F4114">
        <w:rPr>
          <w:sz w:val="28"/>
          <w:szCs w:val="28"/>
        </w:rPr>
        <w:t>главой администрации муниципального образования» исключить.</w:t>
      </w:r>
    </w:p>
    <w:p w:rsidR="002A21C7" w:rsidRPr="000F4114" w:rsidRDefault="002A21C7" w:rsidP="002A21C7">
      <w:pPr>
        <w:jc w:val="both"/>
        <w:outlineLvl w:val="0"/>
        <w:rPr>
          <w:bCs/>
          <w:sz w:val="28"/>
          <w:szCs w:val="28"/>
        </w:rPr>
      </w:pP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2.</w:t>
      </w:r>
      <w:r w:rsidRPr="000F4114">
        <w:rPr>
          <w:bCs/>
          <w:iCs/>
          <w:sz w:val="28"/>
          <w:szCs w:val="28"/>
        </w:rPr>
        <w:t xml:space="preserve"> </w:t>
      </w:r>
      <w:r w:rsidRPr="009D2622">
        <w:rPr>
          <w:b/>
          <w:bCs/>
          <w:iCs/>
          <w:sz w:val="28"/>
          <w:szCs w:val="28"/>
        </w:rPr>
        <w:t xml:space="preserve">В пункте 1 статьи 2 </w:t>
      </w:r>
      <w:r w:rsidRPr="000F4114">
        <w:rPr>
          <w:bCs/>
          <w:iCs/>
          <w:sz w:val="28"/>
          <w:szCs w:val="28"/>
        </w:rPr>
        <w:t xml:space="preserve">слова  «, </w:t>
      </w:r>
      <w:r w:rsidRPr="000F4114">
        <w:rPr>
          <w:sz w:val="28"/>
          <w:szCs w:val="28"/>
        </w:rPr>
        <w:t>главой администрации муниципального образования» исключить.</w:t>
      </w: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3.</w:t>
      </w:r>
      <w:r w:rsidRPr="000F4114">
        <w:rPr>
          <w:bCs/>
          <w:iCs/>
          <w:sz w:val="28"/>
          <w:szCs w:val="28"/>
        </w:rPr>
        <w:t xml:space="preserve"> </w:t>
      </w:r>
      <w:r w:rsidRPr="009D2622">
        <w:rPr>
          <w:b/>
          <w:bCs/>
          <w:iCs/>
          <w:sz w:val="28"/>
          <w:szCs w:val="28"/>
        </w:rPr>
        <w:t>В пункте 2 статьи 3</w:t>
      </w:r>
      <w:r w:rsidRPr="000F4114">
        <w:rPr>
          <w:bCs/>
          <w:iCs/>
          <w:sz w:val="28"/>
          <w:szCs w:val="28"/>
        </w:rPr>
        <w:t xml:space="preserve"> слова «РФ» заменить на слова «Российской Федерации».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9D2622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 пункте</w:t>
      </w:r>
      <w:r w:rsidRPr="009D2622">
        <w:rPr>
          <w:b/>
          <w:sz w:val="28"/>
          <w:szCs w:val="28"/>
        </w:rPr>
        <w:t xml:space="preserve"> 1.3  статьи 4</w:t>
      </w:r>
      <w:r w:rsidRPr="000F4114">
        <w:rPr>
          <w:sz w:val="28"/>
          <w:szCs w:val="28"/>
        </w:rPr>
        <w:t xml:space="preserve">  слова «официальное опубликование» заменить на слово «обнародование».  </w:t>
      </w:r>
    </w:p>
    <w:p w:rsidR="002A21C7" w:rsidRPr="000F4114" w:rsidRDefault="002A21C7" w:rsidP="002A21C7">
      <w:pPr>
        <w:jc w:val="both"/>
        <w:outlineLvl w:val="0"/>
        <w:rPr>
          <w:bCs/>
          <w:sz w:val="28"/>
          <w:szCs w:val="28"/>
        </w:rPr>
      </w:pPr>
    </w:p>
    <w:p w:rsidR="002A21C7" w:rsidRPr="009D2622" w:rsidRDefault="002A21C7" w:rsidP="002A21C7">
      <w:pPr>
        <w:jc w:val="both"/>
        <w:rPr>
          <w:b/>
          <w:bCs/>
          <w:sz w:val="28"/>
          <w:szCs w:val="28"/>
        </w:rPr>
      </w:pPr>
      <w:r w:rsidRPr="009D2622">
        <w:rPr>
          <w:b/>
          <w:bCs/>
          <w:sz w:val="28"/>
          <w:szCs w:val="28"/>
        </w:rPr>
        <w:t>5. Пункт 4  статьи 5 изложить в следующей редакции: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bCs/>
          <w:sz w:val="28"/>
          <w:szCs w:val="28"/>
        </w:rPr>
        <w:t xml:space="preserve">«4. </w:t>
      </w:r>
      <w:r>
        <w:rPr>
          <w:sz w:val="28"/>
          <w:szCs w:val="28"/>
        </w:rPr>
        <w:t xml:space="preserve">Устав МО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sz w:val="28"/>
          <w:szCs w:val="28"/>
        </w:rPr>
        <w:t xml:space="preserve">  сельсовет, изменения и дополнения к нему вступают в силу после их обнародования.»</w:t>
      </w: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</w:p>
    <w:p w:rsidR="002A21C7" w:rsidRPr="009D2622" w:rsidRDefault="002A21C7" w:rsidP="002A21C7">
      <w:pPr>
        <w:jc w:val="both"/>
        <w:outlineLvl w:val="0"/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 xml:space="preserve">6. В статье 7: </w:t>
      </w:r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  <w:r w:rsidRPr="000F4114">
        <w:rPr>
          <w:bCs/>
          <w:iCs/>
          <w:sz w:val="28"/>
          <w:szCs w:val="28"/>
        </w:rPr>
        <w:t>6.1. В пункте 1 слова «</w:t>
      </w:r>
      <w:r w:rsidRPr="000F4114">
        <w:rPr>
          <w:sz w:val="28"/>
          <w:szCs w:val="28"/>
        </w:rPr>
        <w:t>, глава администрации муниципального образования» исключить;</w:t>
      </w:r>
    </w:p>
    <w:p w:rsidR="002A21C7" w:rsidRPr="000F4114" w:rsidRDefault="002A21C7" w:rsidP="002A21C7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>6.2. В подпункте «г» слова  «, главой администрации муниципального образования» исключить;</w:t>
      </w: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  <w:r w:rsidRPr="000F4114">
        <w:rPr>
          <w:sz w:val="28"/>
          <w:szCs w:val="28"/>
        </w:rPr>
        <w:t>6.3. В подпункте «</w:t>
      </w:r>
      <w:proofErr w:type="spellStart"/>
      <w:r w:rsidRPr="000F4114">
        <w:rPr>
          <w:sz w:val="28"/>
          <w:szCs w:val="28"/>
        </w:rPr>
        <w:t>д</w:t>
      </w:r>
      <w:proofErr w:type="spellEnd"/>
      <w:r w:rsidRPr="000F4114">
        <w:rPr>
          <w:sz w:val="28"/>
          <w:szCs w:val="28"/>
        </w:rPr>
        <w:t>» слова «администрации» исключить</w:t>
      </w:r>
      <w:r>
        <w:rPr>
          <w:sz w:val="28"/>
          <w:szCs w:val="28"/>
        </w:rPr>
        <w:t>.</w:t>
      </w:r>
    </w:p>
    <w:p w:rsidR="002A21C7" w:rsidRPr="000F4114" w:rsidRDefault="002A21C7" w:rsidP="002A21C7">
      <w:pPr>
        <w:outlineLvl w:val="0"/>
        <w:rPr>
          <w:bCs/>
          <w:iCs/>
          <w:sz w:val="28"/>
          <w:szCs w:val="28"/>
        </w:rPr>
      </w:pPr>
    </w:p>
    <w:p w:rsidR="002A21C7" w:rsidRPr="009D2622" w:rsidRDefault="002A21C7" w:rsidP="002A21C7">
      <w:pPr>
        <w:jc w:val="both"/>
        <w:outlineLvl w:val="0"/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7. Статью 9 изложить в следующей редакции:</w:t>
      </w:r>
    </w:p>
    <w:p w:rsidR="002A21C7" w:rsidRPr="000F4114" w:rsidRDefault="002A21C7" w:rsidP="002A21C7">
      <w:pPr>
        <w:jc w:val="both"/>
        <w:outlineLvl w:val="0"/>
        <w:rPr>
          <w:bCs/>
          <w:iCs/>
          <w:sz w:val="28"/>
          <w:szCs w:val="28"/>
        </w:rPr>
      </w:pPr>
      <w:r w:rsidRPr="000F4114">
        <w:rPr>
          <w:bCs/>
          <w:iCs/>
          <w:sz w:val="28"/>
          <w:szCs w:val="28"/>
        </w:rPr>
        <w:t>«Статья 9. Полномочия главы муниципального образования по изданию</w:t>
      </w:r>
    </w:p>
    <w:p w:rsidR="002A21C7" w:rsidRPr="000F4114" w:rsidRDefault="002A21C7" w:rsidP="002A21C7">
      <w:pPr>
        <w:jc w:val="both"/>
        <w:rPr>
          <w:bCs/>
          <w:iCs/>
          <w:sz w:val="28"/>
          <w:szCs w:val="28"/>
        </w:rPr>
      </w:pPr>
      <w:r w:rsidRPr="000F4114">
        <w:rPr>
          <w:bCs/>
          <w:iCs/>
          <w:sz w:val="28"/>
          <w:szCs w:val="28"/>
        </w:rPr>
        <w:t>правовых актов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1. По предметам своего ведения глава муниципального образования вправе издавать   постановления и  распоряжения.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2. Постановления главы муниципального образования издаются по вопросам, относящимся к ведению главы муниципального образования в соответствии с Уставом муниципального образования</w:t>
      </w:r>
      <w:r>
        <w:rPr>
          <w:sz w:val="28"/>
          <w:szCs w:val="28"/>
        </w:rPr>
        <w:t xml:space="preserve"> </w:t>
      </w:r>
      <w:r w:rsidRPr="00195809">
        <w:rPr>
          <w:sz w:val="28"/>
          <w:szCs w:val="28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</w:t>
      </w:r>
      <w:r w:rsidRPr="000F4114">
        <w:rPr>
          <w:sz w:val="28"/>
          <w:szCs w:val="28"/>
        </w:rPr>
        <w:t>.</w:t>
      </w:r>
    </w:p>
    <w:p w:rsidR="002A21C7" w:rsidRPr="000F4114" w:rsidRDefault="002A21C7" w:rsidP="002A21C7">
      <w:pPr>
        <w:pStyle w:val="NoSpacing"/>
        <w:jc w:val="both"/>
        <w:rPr>
          <w:sz w:val="28"/>
          <w:szCs w:val="28"/>
        </w:rPr>
      </w:pPr>
      <w:r w:rsidRPr="000F4114">
        <w:rPr>
          <w:sz w:val="28"/>
          <w:szCs w:val="28"/>
        </w:rPr>
        <w:lastRenderedPageBreak/>
        <w:t>3. Распоряжения главы муниципального образования издаются по оперативным вопросам для организации исполнения решений представительного органа местного самоуправления,  постановлений главы муниципального образования</w:t>
      </w:r>
      <w:r>
        <w:rPr>
          <w:sz w:val="28"/>
          <w:szCs w:val="28"/>
        </w:rPr>
        <w:t xml:space="preserve"> и </w:t>
      </w:r>
      <w:r w:rsidRPr="000F4114">
        <w:rPr>
          <w:sz w:val="28"/>
          <w:szCs w:val="28"/>
        </w:rPr>
        <w:t xml:space="preserve"> по вопросам организации работы местной администрации.»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Pr="009D2622" w:rsidRDefault="002A21C7" w:rsidP="002A21C7">
      <w:pPr>
        <w:rPr>
          <w:b/>
          <w:sz w:val="28"/>
          <w:szCs w:val="28"/>
        </w:rPr>
      </w:pPr>
      <w:r w:rsidRPr="009D2622">
        <w:rPr>
          <w:b/>
          <w:sz w:val="28"/>
          <w:szCs w:val="28"/>
        </w:rPr>
        <w:t>8. Статья 10 исключить.</w:t>
      </w:r>
    </w:p>
    <w:p w:rsidR="002A21C7" w:rsidRPr="009D2622" w:rsidRDefault="002A21C7" w:rsidP="002A21C7">
      <w:pPr>
        <w:outlineLvl w:val="0"/>
        <w:rPr>
          <w:b/>
          <w:bCs/>
          <w:iCs/>
          <w:sz w:val="28"/>
          <w:szCs w:val="28"/>
        </w:rPr>
      </w:pPr>
    </w:p>
    <w:p w:rsidR="002A21C7" w:rsidRPr="009D2622" w:rsidRDefault="002A21C7" w:rsidP="002A21C7">
      <w:pPr>
        <w:outlineLvl w:val="0"/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9. Статью 13 изложить в следующей редакции:</w:t>
      </w:r>
    </w:p>
    <w:p w:rsidR="002A21C7" w:rsidRPr="00D672C6" w:rsidRDefault="002A21C7" w:rsidP="002A21C7">
      <w:pPr>
        <w:outlineLvl w:val="0"/>
        <w:rPr>
          <w:sz w:val="28"/>
          <w:szCs w:val="28"/>
        </w:rPr>
      </w:pPr>
      <w:r w:rsidRPr="00D672C6">
        <w:rPr>
          <w:bCs/>
          <w:iCs/>
          <w:sz w:val="28"/>
          <w:szCs w:val="28"/>
        </w:rPr>
        <w:t xml:space="preserve">«Статья 13 Порядок принятия и вступление в силу правовых актов </w:t>
      </w:r>
      <w:r w:rsidRPr="00D672C6">
        <w:rPr>
          <w:sz w:val="28"/>
          <w:szCs w:val="28"/>
        </w:rPr>
        <w:t>Совета депутатов муниципального образования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1. Правовые акты (решения) Совета депутатов муниципального образования принимаются на заседаниях Совета депутатов путем голосования в порядке, определенном уставом муниципального образования и регламентом. </w:t>
      </w:r>
    </w:p>
    <w:p w:rsidR="002A21C7" w:rsidRPr="000F4114" w:rsidRDefault="002A21C7" w:rsidP="002A21C7">
      <w:pPr>
        <w:ind w:firstLine="708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Решения Совета депутатов муниципального образования подписываются председателем Совета депутатов и глава муниципального образования.</w:t>
      </w:r>
    </w:p>
    <w:p w:rsidR="002A21C7" w:rsidRPr="000F4114" w:rsidRDefault="002A21C7" w:rsidP="002A21C7">
      <w:pPr>
        <w:ind w:firstLine="708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Распоряжения председателя Совета депутатов подписывает председатель Совета депутатов.</w:t>
      </w:r>
    </w:p>
    <w:p w:rsidR="002A21C7" w:rsidRPr="000F4114" w:rsidRDefault="002A21C7" w:rsidP="002A21C7">
      <w:pPr>
        <w:ind w:firstLine="708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Датой принятия правового акта (решения) Совета депутатов муниципального образования считается день его принятия на заседании Совета в окончательной редакции.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2. Правовые акты (решения) Совета депутатов муниципального образования подлежат обязательному обнародованию и вступают в силу со дня их обнародования, за исключением решений Совета депутатов о налогах и сборах, которые вступают в силу в соответствии с Налоговым кодексом Российской Федерации.»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Pr="009D2622" w:rsidRDefault="002A21C7" w:rsidP="002A21C7">
      <w:pPr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10. Статью 14 изложить в следующей редакции:</w:t>
      </w:r>
    </w:p>
    <w:p w:rsidR="002A21C7" w:rsidRPr="000F4114" w:rsidRDefault="002A21C7" w:rsidP="002A21C7">
      <w:pPr>
        <w:rPr>
          <w:bCs/>
          <w:iCs/>
          <w:sz w:val="28"/>
          <w:szCs w:val="28"/>
        </w:rPr>
      </w:pPr>
      <w:r w:rsidRPr="000F4114">
        <w:rPr>
          <w:bCs/>
          <w:iCs/>
          <w:sz w:val="28"/>
          <w:szCs w:val="28"/>
        </w:rPr>
        <w:t>«Статья 14. Порядок издания и вступление в силу актов главы муниципального образования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1. Правовые акты (постановления, распоряжения) главы муниципального образования издаются главой муниципального образования в порядке, определенном уставом муниципального образования, и подписываются главой муниципального образования.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Датой издания постановления, распоряжения считается день его подписания главой муниципального образования.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2. Постановления главы муниципального образования вступают в силу в срок, установленный постановлением.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Распоряжения главы муниципального образования вступают в силу с момента его подписания. </w:t>
      </w:r>
    </w:p>
    <w:p w:rsidR="002A21C7" w:rsidRPr="00195809" w:rsidRDefault="002A21C7" w:rsidP="002A21C7">
      <w:pPr>
        <w:pStyle w:val="NoSpacing"/>
        <w:jc w:val="both"/>
        <w:rPr>
          <w:kern w:val="2"/>
          <w:sz w:val="28"/>
          <w:szCs w:val="28"/>
        </w:rPr>
      </w:pPr>
      <w:r w:rsidRPr="000F4114">
        <w:rPr>
          <w:sz w:val="28"/>
          <w:szCs w:val="28"/>
        </w:rPr>
        <w:t xml:space="preserve">3. Постановления главы администрации муниципального образования, затрагивающие права, свободы и обязанности человека и гражданина, </w:t>
      </w:r>
      <w:r w:rsidRPr="00195809">
        <w:rPr>
          <w:kern w:val="2"/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</w:t>
      </w:r>
      <w:r w:rsidRPr="00195809">
        <w:rPr>
          <w:kern w:val="2"/>
          <w:sz w:val="28"/>
          <w:szCs w:val="28"/>
        </w:rPr>
        <w:lastRenderedPageBreak/>
        <w:t xml:space="preserve">между органами местного самоуправления, вступают в силу после дня их обнародования. 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4. 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</w:t>
      </w:r>
      <w:r>
        <w:rPr>
          <w:sz w:val="28"/>
          <w:szCs w:val="28"/>
        </w:rPr>
        <w:t>»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Pr="009D2622" w:rsidRDefault="002A21C7" w:rsidP="002A21C7">
      <w:pPr>
        <w:rPr>
          <w:b/>
          <w:bCs/>
          <w:sz w:val="28"/>
          <w:szCs w:val="28"/>
        </w:rPr>
      </w:pPr>
      <w:r w:rsidRPr="009D2622">
        <w:rPr>
          <w:b/>
          <w:bCs/>
          <w:sz w:val="28"/>
          <w:szCs w:val="28"/>
        </w:rPr>
        <w:t>11. Статью 15  изложить в следующей редакции:</w:t>
      </w:r>
    </w:p>
    <w:p w:rsidR="002A21C7" w:rsidRPr="000F4114" w:rsidRDefault="002A21C7" w:rsidP="002A21C7">
      <w:pPr>
        <w:rPr>
          <w:bCs/>
          <w:sz w:val="28"/>
          <w:szCs w:val="28"/>
        </w:rPr>
      </w:pPr>
      <w:r w:rsidRPr="000F4114">
        <w:rPr>
          <w:bCs/>
          <w:sz w:val="28"/>
          <w:szCs w:val="28"/>
        </w:rPr>
        <w:t>«Статья 15. Обнародование нормативных правовых актов.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1.  Нормативные правовые акты подлежат обнародованию.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2. Обнародованием нормативного правового акта считается размещение копии нормативного правового акта в специально определенных для этих целей местах.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      О размещении нормативного правового акта </w:t>
      </w:r>
      <w:r>
        <w:rPr>
          <w:sz w:val="28"/>
          <w:szCs w:val="28"/>
        </w:rPr>
        <w:t xml:space="preserve">на официальном сайте МО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sz w:val="28"/>
          <w:szCs w:val="28"/>
        </w:rPr>
        <w:t xml:space="preserve"> сельсовет </w:t>
      </w:r>
      <w:proofErr w:type="spellStart"/>
      <w:r w:rsidRPr="000F4114">
        <w:rPr>
          <w:sz w:val="28"/>
          <w:szCs w:val="28"/>
        </w:rPr>
        <w:t>Саракташского</w:t>
      </w:r>
      <w:proofErr w:type="spellEnd"/>
      <w:r w:rsidRPr="000F4114">
        <w:rPr>
          <w:sz w:val="28"/>
          <w:szCs w:val="28"/>
        </w:rPr>
        <w:t xml:space="preserve"> района Оренбургской области  </w:t>
      </w:r>
      <w:hyperlink r:id="rId4" w:history="1">
        <w:r w:rsidRPr="00574018">
          <w:rPr>
            <w:rStyle w:val="a3"/>
            <w:bCs/>
            <w:sz w:val="28"/>
            <w:szCs w:val="28"/>
            <w:lang w:val="en-US"/>
          </w:rPr>
          <w:t>www</w:t>
        </w:r>
        <w:r w:rsidRPr="00574018">
          <w:rPr>
            <w:rStyle w:val="a3"/>
            <w:bCs/>
            <w:sz w:val="28"/>
            <w:szCs w:val="28"/>
          </w:rPr>
          <w:t>.//</w:t>
        </w:r>
        <w:proofErr w:type="spellStart"/>
        <w:r w:rsidRPr="00574018">
          <w:rPr>
            <w:rStyle w:val="a3"/>
            <w:bCs/>
            <w:sz w:val="28"/>
            <w:szCs w:val="28"/>
            <w:lang w:val="en-US"/>
          </w:rPr>
          <w:t>hpp</w:t>
        </w:r>
        <w:proofErr w:type="spellEnd"/>
        <w:r w:rsidRPr="00574018">
          <w:rPr>
            <w:rStyle w:val="a3"/>
            <w:bCs/>
            <w:sz w:val="28"/>
            <w:szCs w:val="28"/>
          </w:rPr>
          <w:t>//</w:t>
        </w:r>
        <w:proofErr w:type="spellStart"/>
        <w:r w:rsidRPr="00574018">
          <w:rPr>
            <w:rStyle w:val="a3"/>
            <w:bCs/>
            <w:sz w:val="28"/>
            <w:szCs w:val="28"/>
            <w:lang w:val="en-US"/>
          </w:rPr>
          <w:t>nadegdinka</w:t>
        </w:r>
        <w:proofErr w:type="spellEnd"/>
        <w:r w:rsidRPr="00574018">
          <w:rPr>
            <w:rStyle w:val="a3"/>
            <w:bCs/>
            <w:sz w:val="28"/>
            <w:szCs w:val="28"/>
          </w:rPr>
          <w:t>.</w:t>
        </w:r>
        <w:proofErr w:type="spellStart"/>
        <w:r w:rsidRPr="00574018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F4114">
        <w:rPr>
          <w:sz w:val="28"/>
          <w:szCs w:val="28"/>
        </w:rPr>
        <w:t>,</w:t>
      </w:r>
      <w:r w:rsidRPr="009A1A91">
        <w:rPr>
          <w:sz w:val="28"/>
          <w:szCs w:val="28"/>
        </w:rPr>
        <w:t xml:space="preserve"> </w:t>
      </w:r>
      <w:r w:rsidRPr="000F4114">
        <w:rPr>
          <w:sz w:val="28"/>
          <w:szCs w:val="28"/>
        </w:rPr>
        <w:t xml:space="preserve"> нормативном правовом акте о его принятии указывается отдельно.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3. Обнародование нормативных правовых актов в сокращенном виде, а также в изложении не допускается.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4. Нормативные правовые акты, в которые были внесены изменения и (или) дополнения,  могут быть повторно обнародованы в полном объеме с учетом всех изменений и (или) дополнений.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5. При обнародовании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6. В случае если при обнародовании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должны быть обнародованы извещения об исправлении неточности и подлинная редакция соответствующих положений.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9. При обнародовании ненормативных правовых актов органов мес</w:t>
      </w:r>
      <w:r>
        <w:rPr>
          <w:sz w:val="28"/>
          <w:szCs w:val="28"/>
        </w:rPr>
        <w:t xml:space="preserve">тного самоуправления МО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F4114">
        <w:rPr>
          <w:sz w:val="28"/>
          <w:szCs w:val="28"/>
        </w:rPr>
        <w:t xml:space="preserve"> сельсовет применяются те же правила, что и при обнародовании нормативных правовых актов.»</w:t>
      </w: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Pr="000F4114" w:rsidRDefault="002A21C7" w:rsidP="002A21C7">
      <w:pPr>
        <w:jc w:val="both"/>
        <w:rPr>
          <w:bCs/>
          <w:sz w:val="28"/>
          <w:szCs w:val="28"/>
        </w:rPr>
      </w:pPr>
    </w:p>
    <w:p w:rsidR="002A21C7" w:rsidRPr="000F4114" w:rsidRDefault="002A21C7" w:rsidP="002A21C7">
      <w:pPr>
        <w:jc w:val="both"/>
        <w:rPr>
          <w:sz w:val="28"/>
          <w:szCs w:val="28"/>
        </w:rPr>
      </w:pPr>
    </w:p>
    <w:p w:rsidR="002A21C7" w:rsidRDefault="002A21C7" w:rsidP="002A21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21C7" w:rsidRDefault="002A21C7" w:rsidP="002A21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C7"/>
    <w:rsid w:val="002A21C7"/>
    <w:rsid w:val="002E2C6E"/>
    <w:rsid w:val="005B41A3"/>
    <w:rsid w:val="007233CE"/>
    <w:rsid w:val="00A531BF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6A0D-3668-4BC8-9CB3-107740B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A21C7"/>
    <w:rPr>
      <w:color w:val="0000FF"/>
      <w:u w:val="single"/>
    </w:rPr>
  </w:style>
  <w:style w:type="paragraph" w:customStyle="1" w:styleId="ConsNonformat">
    <w:name w:val="ConsNonformat"/>
    <w:rsid w:val="002A21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basedOn w:val="a"/>
    <w:rsid w:val="002A21C7"/>
    <w:pPr>
      <w:spacing w:before="100" w:beforeAutospacing="1" w:after="100" w:afterAutospacing="1"/>
    </w:pPr>
  </w:style>
  <w:style w:type="paragraph" w:styleId="a4">
    <w:name w:val="Normal (Web)"/>
    <w:basedOn w:val="a"/>
    <w:link w:val="a5"/>
    <w:rsid w:val="002A21C7"/>
    <w:pPr>
      <w:spacing w:after="288"/>
    </w:pPr>
    <w:rPr>
      <w:rFonts w:eastAsia="Calibri"/>
    </w:rPr>
  </w:style>
  <w:style w:type="character" w:customStyle="1" w:styleId="a5">
    <w:name w:val="Обычный (веб) Знак"/>
    <w:link w:val="a4"/>
    <w:locked/>
    <w:rsid w:val="002A21C7"/>
    <w:rPr>
      <w:rFonts w:eastAsia="Calibri"/>
      <w:sz w:val="24"/>
      <w:szCs w:val="24"/>
      <w:lang w:val="ru-RU" w:eastAsia="ru-RU" w:bidi="ar-SA"/>
    </w:rPr>
  </w:style>
  <w:style w:type="character" w:customStyle="1" w:styleId="a6">
    <w:name w:val="Без интервала Знак"/>
    <w:basedOn w:val="a0"/>
    <w:link w:val="NoSpacing"/>
    <w:locked/>
    <w:rsid w:val="002A21C7"/>
    <w:rPr>
      <w:sz w:val="22"/>
      <w:szCs w:val="22"/>
      <w:lang w:val="ru-RU" w:eastAsia="ru-RU" w:bidi="ar-SA"/>
    </w:rPr>
  </w:style>
  <w:style w:type="paragraph" w:customStyle="1" w:styleId="NoSpacing">
    <w:name w:val="No Spacing"/>
    <w:link w:val="a6"/>
    <w:rsid w:val="002A21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/hpp//nadegd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http://www.//hpp//nadegdinka.ru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2019-03-10T13:42:00Z</dcterms:created>
  <dcterms:modified xsi:type="dcterms:W3CDTF">2019-03-10T13:42:00Z</dcterms:modified>
</cp:coreProperties>
</file>