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66" w:rsidRPr="005739FF" w:rsidRDefault="00CF1E66" w:rsidP="00CF1E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F1E66">
        <w:rPr>
          <w:rFonts w:ascii="Times New Roman" w:hAnsi="Times New Roman" w:cs="Times New Roman"/>
        </w:rPr>
        <w:t xml:space="preserve"> </w:t>
      </w:r>
      <w:r w:rsidRPr="00CF1E66">
        <w:rPr>
          <w:rFonts w:ascii="Times New Roman" w:hAnsi="Times New Roman" w:cs="Times New Roman"/>
          <w:color w:val="000000"/>
          <w:sz w:val="28"/>
          <w:szCs w:val="28"/>
        </w:rPr>
        <w:t>НАДЕЖДИНСКИЙ СЕЛЬСОВЕТ САРАКТАШСКОГО РАЙОНА</w:t>
      </w:r>
      <w:r w:rsidRPr="00CF1E66">
        <w:rPr>
          <w:rFonts w:ascii="Times New Roman" w:hAnsi="Times New Roman" w:cs="Times New Roman"/>
        </w:rPr>
        <w:t xml:space="preserve"> </w:t>
      </w:r>
      <w:r w:rsidRPr="00CF1E66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Внеочередного пятьдесят восьмого заседания Совета депутатов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  <w:r w:rsidRPr="00CF1E66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</w:p>
    <w:p w:rsidR="00CF1E66" w:rsidRPr="00CF1E66" w:rsidRDefault="00CF1E66" w:rsidP="00CF1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E66">
        <w:rPr>
          <w:rFonts w:ascii="Times New Roman" w:hAnsi="Times New Roman" w:cs="Times New Roman"/>
          <w:sz w:val="28"/>
          <w:szCs w:val="28"/>
        </w:rPr>
        <w:t xml:space="preserve">27 декабря 2019 г.                                                                                           № 161                                                                                                       </w:t>
      </w: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</w:rPr>
      </w:pPr>
    </w:p>
    <w:p w:rsidR="00CF1E66" w:rsidRPr="00CF1E66" w:rsidRDefault="00CF1E66" w:rsidP="00CF1E66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 w:rsidRPr="00CF1E66">
        <w:rPr>
          <w:rFonts w:ascii="Times New Roman" w:hAnsi="Times New Roman"/>
          <w:sz w:val="28"/>
          <w:szCs w:val="28"/>
        </w:rPr>
        <w:t xml:space="preserve">О внесении изменений в  Положение о бюджетном процессе </w:t>
      </w:r>
    </w:p>
    <w:p w:rsidR="00CF1E66" w:rsidRPr="00CF1E66" w:rsidRDefault="00CF1E66" w:rsidP="00CF1E66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 w:rsidRPr="00CF1E66">
        <w:rPr>
          <w:rFonts w:ascii="Times New Roman" w:hAnsi="Times New Roman"/>
          <w:sz w:val="28"/>
          <w:szCs w:val="28"/>
        </w:rPr>
        <w:t>в  муниципальном образовании Надеждинский сельсовет</w:t>
      </w:r>
    </w:p>
    <w:p w:rsidR="00CF1E66" w:rsidRPr="00CF1E66" w:rsidRDefault="00CF1E66" w:rsidP="00CF1E66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 w:rsidRPr="00CF1E66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CF1E66" w:rsidRPr="00CF1E66" w:rsidRDefault="00CF1E66" w:rsidP="00CF1E66">
      <w:pPr>
        <w:pStyle w:val="a3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CF1E66" w:rsidRPr="00CF1E66" w:rsidRDefault="00CF1E66" w:rsidP="00CF1E66">
      <w:pPr>
        <w:pStyle w:val="a3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CF1E66" w:rsidRPr="00CF1E66" w:rsidRDefault="00CF1E66" w:rsidP="00CF1E66">
      <w:pPr>
        <w:pStyle w:val="ConsPlusNormal"/>
        <w:widowControl/>
        <w:ind w:left="-360" w:firstLine="1068"/>
        <w:jc w:val="both"/>
        <w:rPr>
          <w:sz w:val="28"/>
          <w:szCs w:val="28"/>
        </w:rPr>
      </w:pPr>
      <w:r w:rsidRPr="00CF1E66">
        <w:rPr>
          <w:sz w:val="28"/>
          <w:szCs w:val="28"/>
        </w:rPr>
        <w:t xml:space="preserve">В соответствии </w:t>
      </w:r>
      <w:r w:rsidRPr="00CF1E66">
        <w:rPr>
          <w:color w:val="000000"/>
          <w:sz w:val="28"/>
          <w:szCs w:val="28"/>
        </w:rPr>
        <w:t xml:space="preserve"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рассмотрев протест прокуратуры Саракташского района Оренбургской области, руководствуясь </w:t>
      </w:r>
      <w:r w:rsidRPr="00CF1E66">
        <w:rPr>
          <w:sz w:val="28"/>
          <w:szCs w:val="28"/>
        </w:rPr>
        <w:t xml:space="preserve">Уставом муниципального образования Надеждинский сельсовет,   </w:t>
      </w:r>
    </w:p>
    <w:p w:rsidR="00CF1E66" w:rsidRPr="00CF1E66" w:rsidRDefault="00CF1E66" w:rsidP="00CF1E66">
      <w:pPr>
        <w:pStyle w:val="ConsPlusNormal"/>
        <w:widowControl/>
        <w:ind w:left="-360"/>
        <w:jc w:val="both"/>
        <w:rPr>
          <w:sz w:val="28"/>
          <w:szCs w:val="28"/>
        </w:rPr>
      </w:pP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F1E66"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F1E66">
        <w:rPr>
          <w:rFonts w:ascii="Times New Roman" w:hAnsi="Times New Roman" w:cs="Times New Roman"/>
          <w:sz w:val="28"/>
          <w:szCs w:val="28"/>
        </w:rPr>
        <w:t>РЕШИЛ:</w:t>
      </w: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pStyle w:val="ConsPlusNormal"/>
        <w:widowControl/>
        <w:numPr>
          <w:ilvl w:val="0"/>
          <w:numId w:val="1"/>
        </w:numPr>
        <w:tabs>
          <w:tab w:val="left" w:pos="180"/>
        </w:tabs>
        <w:adjustRightInd w:val="0"/>
        <w:ind w:left="-360" w:firstLine="0"/>
        <w:jc w:val="both"/>
        <w:rPr>
          <w:sz w:val="28"/>
          <w:szCs w:val="28"/>
        </w:rPr>
      </w:pPr>
      <w:r w:rsidRPr="00CF1E66">
        <w:rPr>
          <w:sz w:val="28"/>
          <w:szCs w:val="28"/>
        </w:rPr>
        <w:t>Внести в Положение о бюджетном процессе в  муниципальном образовании  Надеждинский сельсовет Саракташского района Оренбургской области, утвержденное решением Совета депутатов муниципального образования Надеждинский сельсовет Саракташского района Оренбургской области от 27.06..2019 № 147, следующие изменения:</w:t>
      </w:r>
    </w:p>
    <w:p w:rsidR="00CF1E66" w:rsidRPr="00CF1E66" w:rsidRDefault="00CF1E66" w:rsidP="00CF1E66">
      <w:pPr>
        <w:pStyle w:val="ConsPlusNormal"/>
        <w:widowControl/>
        <w:tabs>
          <w:tab w:val="left" w:pos="180"/>
        </w:tabs>
        <w:ind w:left="-360"/>
        <w:jc w:val="both"/>
        <w:rPr>
          <w:sz w:val="28"/>
          <w:szCs w:val="28"/>
        </w:rPr>
      </w:pPr>
      <w:r w:rsidRPr="00CF1E66">
        <w:rPr>
          <w:sz w:val="28"/>
          <w:szCs w:val="28"/>
        </w:rPr>
        <w:t>1.1. Пункт 7 части 1 статьи 2 признать утратившим силу.</w:t>
      </w:r>
    </w:p>
    <w:p w:rsidR="00CF1E66" w:rsidRPr="00CF1E66" w:rsidRDefault="00CF1E66" w:rsidP="00CF1E66">
      <w:pPr>
        <w:pStyle w:val="ConsPlusNormal"/>
        <w:widowControl/>
        <w:tabs>
          <w:tab w:val="left" w:pos="180"/>
        </w:tabs>
        <w:jc w:val="both"/>
        <w:rPr>
          <w:sz w:val="28"/>
          <w:szCs w:val="28"/>
        </w:rPr>
      </w:pPr>
    </w:p>
    <w:p w:rsidR="00CF1E66" w:rsidRPr="00CF1E66" w:rsidRDefault="00CF1E66" w:rsidP="00CF1E66">
      <w:pPr>
        <w:pStyle w:val="ConsPlusNormal"/>
        <w:widowControl/>
        <w:numPr>
          <w:ilvl w:val="0"/>
          <w:numId w:val="1"/>
        </w:numPr>
        <w:adjustRightInd w:val="0"/>
        <w:ind w:left="-360" w:firstLine="0"/>
        <w:jc w:val="both"/>
        <w:rPr>
          <w:rStyle w:val="13pt"/>
          <w:sz w:val="28"/>
          <w:szCs w:val="28"/>
        </w:rPr>
      </w:pPr>
      <w:r w:rsidRPr="00CF1E66">
        <w:rPr>
          <w:sz w:val="28"/>
          <w:szCs w:val="28"/>
        </w:rPr>
        <w:t>Настоящее решение вступает в силу со дня его обнародования и подлежит размещению на сайте администрации Надеждинского сельсовета</w:t>
      </w:r>
      <w:r w:rsidRPr="00CF1E66">
        <w:rPr>
          <w:rStyle w:val="13pt"/>
          <w:sz w:val="28"/>
          <w:szCs w:val="28"/>
        </w:rPr>
        <w:t xml:space="preserve">. </w:t>
      </w:r>
    </w:p>
    <w:p w:rsidR="00CF1E66" w:rsidRPr="00CF1E66" w:rsidRDefault="00CF1E66" w:rsidP="00CF1E66">
      <w:pPr>
        <w:pStyle w:val="ConsPlusNormal"/>
        <w:widowControl/>
        <w:ind w:left="-360"/>
        <w:jc w:val="both"/>
        <w:rPr>
          <w:color w:val="000000"/>
          <w:sz w:val="28"/>
          <w:szCs w:val="28"/>
          <w:shd w:val="clear" w:color="auto" w:fill="FFFFFF"/>
        </w:rPr>
      </w:pPr>
    </w:p>
    <w:p w:rsidR="00CF1E66" w:rsidRPr="00CF1E66" w:rsidRDefault="00CF1E66" w:rsidP="00CF1E66">
      <w:pPr>
        <w:pStyle w:val="ConsPlusNormal"/>
        <w:widowControl/>
        <w:numPr>
          <w:ilvl w:val="0"/>
          <w:numId w:val="1"/>
        </w:numPr>
        <w:adjustRightInd w:val="0"/>
        <w:ind w:left="-36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F1E66">
        <w:rPr>
          <w:sz w:val="28"/>
          <w:szCs w:val="28"/>
        </w:rPr>
        <w:t xml:space="preserve">  Контроль за исполнением данного решения возложить на комиссии плоново-бюджетную (Тимко Н.В.)</w:t>
      </w:r>
    </w:p>
    <w:p w:rsidR="00CF1E66" w:rsidRPr="00CF1E66" w:rsidRDefault="00CF1E66" w:rsidP="00CF1E66">
      <w:pPr>
        <w:tabs>
          <w:tab w:val="left" w:pos="1360"/>
        </w:tabs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tabs>
          <w:tab w:val="left" w:pos="1360"/>
        </w:tabs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pStyle w:val="a3"/>
        <w:ind w:left="-360"/>
        <w:rPr>
          <w:rFonts w:ascii="Times New Roman" w:hAnsi="Times New Roman"/>
          <w:sz w:val="28"/>
          <w:szCs w:val="28"/>
        </w:rPr>
      </w:pPr>
      <w:r w:rsidRPr="00CF1E66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CF1E66" w:rsidRPr="00CF1E66" w:rsidRDefault="00CF1E66" w:rsidP="00CF1E66">
      <w:pPr>
        <w:pStyle w:val="a3"/>
        <w:ind w:left="-360"/>
        <w:rPr>
          <w:rFonts w:ascii="Times New Roman" w:hAnsi="Times New Roman"/>
          <w:sz w:val="28"/>
          <w:szCs w:val="28"/>
        </w:rPr>
      </w:pPr>
      <w:r w:rsidRPr="00CF1E66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Тимко О.А.</w:t>
      </w: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F1E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F1E66" w:rsidRPr="00CF1E66" w:rsidRDefault="00CF1E66" w:rsidP="00CF1E66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F1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F1E66" w:rsidRPr="00CF1E66" w:rsidTr="003B65D0">
        <w:tc>
          <w:tcPr>
            <w:tcW w:w="1548" w:type="dxa"/>
          </w:tcPr>
          <w:p w:rsidR="00CF1E66" w:rsidRPr="00CF1E66" w:rsidRDefault="00CF1E66" w:rsidP="00CF1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66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F1E66" w:rsidRPr="00CF1E66" w:rsidRDefault="00CF1E66" w:rsidP="00CF1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E66">
              <w:rPr>
                <w:rFonts w:ascii="Times New Roman" w:hAnsi="Times New Roman" w:cs="Times New Roman"/>
                <w:sz w:val="28"/>
                <w:szCs w:val="28"/>
              </w:rPr>
              <w:t>депутатам - 6, 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CF1E66" w:rsidRPr="00CF1E66" w:rsidRDefault="00CF1E66" w:rsidP="00CF1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E66" w:rsidRPr="00CF1E66" w:rsidRDefault="00CF1E66" w:rsidP="00CF1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AAC" w:rsidRPr="00CF1E66" w:rsidRDefault="00A27AAC" w:rsidP="00CF1E66">
      <w:pPr>
        <w:spacing w:after="0"/>
        <w:rPr>
          <w:rFonts w:ascii="Times New Roman" w:hAnsi="Times New Roman" w:cs="Times New Roman"/>
        </w:rPr>
      </w:pPr>
    </w:p>
    <w:sectPr w:rsidR="00A27AAC" w:rsidRPr="00CF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66"/>
    <w:rsid w:val="00842D90"/>
    <w:rsid w:val="00A27AAC"/>
    <w:rsid w:val="00C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A3DF-15B0-4C68-9F1C-0D367B94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1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F1E6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qFormat/>
    <w:rsid w:val="00CF1E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pt">
    <w:name w:val="Основной текст + 13 pt"/>
    <w:rsid w:val="00CF1E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F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2020-02-19T06:17:00Z</dcterms:created>
  <dcterms:modified xsi:type="dcterms:W3CDTF">2020-02-19T06:17:00Z</dcterms:modified>
</cp:coreProperties>
</file>