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E6" w:rsidRDefault="004061E6" w:rsidP="004061E6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685800" cy="828675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061E6" w:rsidRPr="004061E6" w:rsidRDefault="004061E6" w:rsidP="004061E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4061E6" w:rsidRPr="004061E6" w:rsidRDefault="004061E6" w:rsidP="004061E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4061E6" w:rsidRPr="004061E6" w:rsidRDefault="004061E6" w:rsidP="004061E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ТРЕТЬЕГО СОЗЫВА</w:t>
      </w:r>
    </w:p>
    <w:p w:rsidR="004061E6" w:rsidRPr="004061E6" w:rsidRDefault="004061E6" w:rsidP="004061E6">
      <w:pPr>
        <w:pStyle w:val="a3"/>
        <w:spacing w:after="0"/>
        <w:jc w:val="center"/>
      </w:pPr>
    </w:p>
    <w:p w:rsidR="004061E6" w:rsidRPr="004061E6" w:rsidRDefault="004061E6" w:rsidP="004061E6">
      <w:pPr>
        <w:pStyle w:val="a3"/>
        <w:spacing w:after="0"/>
        <w:jc w:val="center"/>
      </w:pPr>
    </w:p>
    <w:p w:rsidR="004061E6" w:rsidRPr="004061E6" w:rsidRDefault="004061E6" w:rsidP="004061E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4061E6" w:rsidRPr="004061E6" w:rsidRDefault="004061E6" w:rsidP="004061E6">
      <w:pPr>
        <w:spacing w:after="0"/>
        <w:jc w:val="center"/>
        <w:rPr>
          <w:rFonts w:ascii="Times New Roman" w:hAnsi="Times New Roman" w:cs="Times New Roman"/>
        </w:rPr>
      </w:pPr>
      <w:r w:rsidRPr="004061E6">
        <w:rPr>
          <w:rFonts w:ascii="Times New Roman" w:hAnsi="Times New Roman" w:cs="Times New Roman"/>
          <w:color w:val="000000"/>
          <w:sz w:val="28"/>
          <w:szCs w:val="28"/>
        </w:rPr>
        <w:t xml:space="preserve">  Внеочередного пятьдесят восьмого заседания Совета депутатов</w:t>
      </w:r>
    </w:p>
    <w:p w:rsidR="004061E6" w:rsidRPr="004061E6" w:rsidRDefault="004061E6" w:rsidP="004061E6">
      <w:pPr>
        <w:spacing w:after="0"/>
        <w:jc w:val="center"/>
        <w:rPr>
          <w:rFonts w:ascii="Times New Roman" w:hAnsi="Times New Roman" w:cs="Times New Roman"/>
        </w:rPr>
      </w:pPr>
      <w:r w:rsidRPr="004061E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4061E6" w:rsidRPr="004061E6" w:rsidRDefault="004061E6" w:rsidP="004061E6">
      <w:pPr>
        <w:spacing w:after="0"/>
        <w:jc w:val="center"/>
        <w:rPr>
          <w:rFonts w:ascii="Times New Roman" w:hAnsi="Times New Roman" w:cs="Times New Roman"/>
        </w:rPr>
      </w:pPr>
      <w:r w:rsidRPr="004061E6">
        <w:rPr>
          <w:rFonts w:ascii="Times New Roman" w:hAnsi="Times New Roman" w:cs="Times New Roman"/>
          <w:color w:val="000000"/>
          <w:sz w:val="28"/>
          <w:szCs w:val="28"/>
        </w:rPr>
        <w:t>третьего созыва</w:t>
      </w:r>
    </w:p>
    <w:p w:rsidR="004061E6" w:rsidRPr="004061E6" w:rsidRDefault="004061E6" w:rsidP="004061E6">
      <w:pPr>
        <w:pStyle w:val="a3"/>
        <w:spacing w:after="0"/>
        <w:jc w:val="center"/>
        <w:rPr>
          <w:sz w:val="28"/>
          <w:szCs w:val="28"/>
        </w:rPr>
      </w:pPr>
      <w:r w:rsidRPr="004061E6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2019     </w:t>
      </w:r>
      <w:r w:rsidRPr="004061E6">
        <w:rPr>
          <w:sz w:val="28"/>
          <w:szCs w:val="28"/>
        </w:rPr>
        <w:t xml:space="preserve">                                                                      № 164                                                                           </w:t>
      </w:r>
    </w:p>
    <w:p w:rsidR="004061E6" w:rsidRPr="004061E6" w:rsidRDefault="004061E6" w:rsidP="004061E6">
      <w:pPr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061E6" w:rsidRPr="004061E6" w:rsidRDefault="004061E6" w:rsidP="004061E6">
      <w:pPr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061E6" w:rsidRPr="004061E6" w:rsidRDefault="004061E6" w:rsidP="00406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Надеждинского сельсовета от 27 декабря 2018 года № 127 «О бюджете Надеждинского сельсовета на 2019 год и на плановый период 2020 и 2021 годы»</w:t>
      </w:r>
    </w:p>
    <w:p w:rsidR="004061E6" w:rsidRPr="004061E6" w:rsidRDefault="004061E6" w:rsidP="00406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    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Надеждинского сельсовета</w:t>
      </w: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     Совет депутатов Надеждинского сельсовета</w:t>
      </w: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>Р Е Ш И Л:</w:t>
      </w: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Надеждинского сельсовета от 27 декабря 2018 года № 127 «О бюджете Надеждинского сельсовета на 2019 год и на плановый период 2020 и 2021 годы». </w:t>
      </w: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>В пункте 1.1. слова «в сумме 5 035 900 рублей» заменить словами «в сумме 5 393 387»;</w:t>
      </w: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 В пункте 1.2 слова «в сумме 5 250 036 рублей 50 копеек» заменить словами в </w:t>
      </w: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 сумме 5 607 523 рублей 50 копеек»;</w:t>
      </w: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61E6" w:rsidRPr="004061E6" w:rsidRDefault="004061E6" w:rsidP="004061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lastRenderedPageBreak/>
        <w:t xml:space="preserve">     2. Приложение № 1 «Источники внутреннего финансирования дефицита бюджета администрации Надеждинского сельсовета на 2019 год» изложить в редакции согласно приложению №1 к настоящему решению;</w:t>
      </w:r>
    </w:p>
    <w:p w:rsidR="004061E6" w:rsidRPr="004061E6" w:rsidRDefault="004061E6" w:rsidP="004061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3.Приложение № 5 «Поступление доходов в бюджет Надеждинского сельсовета по кодам видов доходов, подвидов доходов на 2019 год и на плановый период 2020, 2021 годов» изложить в редакции согласно приложению №2 к настоящему решению; </w:t>
      </w:r>
    </w:p>
    <w:p w:rsidR="004061E6" w:rsidRPr="004061E6" w:rsidRDefault="004061E6" w:rsidP="004061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 4. Приложение № 6 «Распределение ассигнований из местного бюджета Надеждинского  сельсовета 2019 год по разделам и подразделам расходов классификации расходов бюджетов»  изложить в редакции согласно приложению №3 к настоящему решению;</w:t>
      </w:r>
    </w:p>
    <w:p w:rsidR="004061E6" w:rsidRPr="004061E6" w:rsidRDefault="004061E6" w:rsidP="004061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>5. Приложение № 7 «Распределение бюджетных ассигнований из местного бюджета Надеждинского  сельсовета на 2019 год по разделам и подразделам, целевым статьям и видам расходов классификации расходов бюджетов» изложить в редакции согласно приложению№4 к настоящему решению;</w:t>
      </w:r>
    </w:p>
    <w:p w:rsidR="004061E6" w:rsidRPr="004061E6" w:rsidRDefault="004061E6" w:rsidP="004061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>6. Приложение № 8 «Ведомственная структура расходов местного бюджета на 2019 год и плановый период 2020-2021 года» изложить в редакции согласно приложению№5 к настоящему решению;</w:t>
      </w:r>
    </w:p>
    <w:p w:rsidR="004061E6" w:rsidRPr="004061E6" w:rsidRDefault="004061E6" w:rsidP="00406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     7. Настоящее решение вступает в силу после обнародования.</w:t>
      </w:r>
    </w:p>
    <w:p w:rsidR="004061E6" w:rsidRPr="004061E6" w:rsidRDefault="004061E6" w:rsidP="004061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>8.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(Тимко Н. В.)</w:t>
      </w:r>
    </w:p>
    <w:p w:rsidR="004061E6" w:rsidRPr="004061E6" w:rsidRDefault="004061E6" w:rsidP="004061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 xml:space="preserve">Глава Надеждинского сельсовета                                       О.А.Тимко </w:t>
      </w:r>
    </w:p>
    <w:p w:rsidR="004061E6" w:rsidRPr="004061E6" w:rsidRDefault="004061E6" w:rsidP="004061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061E6"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4061E6" w:rsidRPr="004061E6" w:rsidRDefault="004061E6" w:rsidP="004061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061E6" w:rsidRPr="004061E6" w:rsidRDefault="004061E6" w:rsidP="00406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F70" w:rsidRPr="004061E6" w:rsidRDefault="00EE4F70" w:rsidP="004061E6">
      <w:pPr>
        <w:spacing w:after="0"/>
        <w:rPr>
          <w:rFonts w:ascii="Times New Roman" w:hAnsi="Times New Roman" w:cs="Times New Roman"/>
        </w:rPr>
      </w:pPr>
    </w:p>
    <w:sectPr w:rsidR="00EE4F70" w:rsidRPr="0040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E6"/>
    <w:rsid w:val="00322EBA"/>
    <w:rsid w:val="004061E6"/>
    <w:rsid w:val="00E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9859F-65D7-43C0-8CBE-196126F9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061E6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4061E6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2020-02-09T18:13:00Z</dcterms:created>
  <dcterms:modified xsi:type="dcterms:W3CDTF">2020-02-09T18:13:00Z</dcterms:modified>
</cp:coreProperties>
</file>