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C1" w:rsidRDefault="00F54DC1" w:rsidP="004061E6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</w:t>
      </w:r>
      <w:r>
        <w:t xml:space="preserve">                                                 </w:t>
      </w:r>
      <w:r w:rsidR="00A477AC">
        <w:rPr>
          <w:noProof/>
        </w:rPr>
        <w:drawing>
          <wp:inline distT="0" distB="0" distL="0" distR="0">
            <wp:extent cx="666750" cy="762000"/>
            <wp:effectExtent l="1905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F54DC1" w:rsidRPr="004061E6" w:rsidRDefault="00F54DC1" w:rsidP="004061E6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 xml:space="preserve">СОВЕТ ДЕПУТАТОВ </w:t>
      </w:r>
    </w:p>
    <w:p w:rsidR="00F54DC1" w:rsidRPr="004061E6" w:rsidRDefault="00F54DC1" w:rsidP="004061E6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МУНИЦИПАЛЬНОГО ОБРАЗОВАНИЯ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НАДЕЖДИНСКИЙ СЕЛЬСОВЕТ САРАКТАШСКОГО РАЙОНА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ОРЕНБУРГСКОЙ ОБЛАСТИ</w:t>
      </w:r>
    </w:p>
    <w:p w:rsidR="00F54DC1" w:rsidRPr="004061E6" w:rsidRDefault="00C9279C" w:rsidP="004061E6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="00F54DC1" w:rsidRPr="004061E6">
        <w:rPr>
          <w:color w:val="000000"/>
          <w:sz w:val="28"/>
          <w:szCs w:val="28"/>
        </w:rPr>
        <w:t xml:space="preserve"> СОЗЫВА</w:t>
      </w:r>
    </w:p>
    <w:p w:rsidR="00F54DC1" w:rsidRPr="004061E6" w:rsidRDefault="00F54DC1" w:rsidP="004061E6">
      <w:pPr>
        <w:pStyle w:val="a3"/>
        <w:spacing w:after="0"/>
        <w:jc w:val="center"/>
      </w:pPr>
    </w:p>
    <w:p w:rsidR="00F54DC1" w:rsidRPr="004061E6" w:rsidRDefault="00F54DC1" w:rsidP="004061E6">
      <w:pPr>
        <w:pStyle w:val="a3"/>
        <w:spacing w:after="0"/>
        <w:jc w:val="center"/>
      </w:pPr>
    </w:p>
    <w:p w:rsidR="00F54DC1" w:rsidRPr="004061E6" w:rsidRDefault="00F54DC1" w:rsidP="004061E6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РЕШЕНИЕ</w:t>
      </w:r>
    </w:p>
    <w:p w:rsidR="00F54DC1" w:rsidRPr="004061E6" w:rsidRDefault="008D5921" w:rsidP="004061E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</w:t>
      </w:r>
      <w:r w:rsidR="00F54DC1" w:rsidRPr="004061E6">
        <w:rPr>
          <w:rFonts w:ascii="Times New Roman" w:hAnsi="Times New Roman"/>
          <w:color w:val="000000"/>
          <w:sz w:val="28"/>
          <w:szCs w:val="28"/>
        </w:rPr>
        <w:t xml:space="preserve">неочередного </w:t>
      </w:r>
      <w:r w:rsidR="00C87438">
        <w:rPr>
          <w:rFonts w:ascii="Times New Roman" w:hAnsi="Times New Roman"/>
          <w:color w:val="000000"/>
          <w:sz w:val="28"/>
          <w:szCs w:val="28"/>
        </w:rPr>
        <w:t>восьмого</w:t>
      </w:r>
      <w:r w:rsidR="00F54DC1" w:rsidRPr="004061E6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F54DC1" w:rsidRPr="004061E6" w:rsidRDefault="00F54DC1" w:rsidP="004061E6">
      <w:pPr>
        <w:spacing w:after="0"/>
        <w:jc w:val="center"/>
        <w:rPr>
          <w:rFonts w:ascii="Times New Roman" w:hAnsi="Times New Roman"/>
        </w:rPr>
      </w:pPr>
      <w:r w:rsidRPr="004061E6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4061E6"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 w:rsidRPr="004061E6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F54DC1" w:rsidRPr="004061E6" w:rsidRDefault="00C9279C" w:rsidP="004061E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="00F54DC1" w:rsidRPr="004061E6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F54DC1" w:rsidRPr="004061E6" w:rsidRDefault="00FE5876" w:rsidP="004061E6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C9279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F54DC1">
        <w:rPr>
          <w:sz w:val="28"/>
          <w:szCs w:val="28"/>
        </w:rPr>
        <w:t xml:space="preserve"> 2020г     </w:t>
      </w:r>
      <w:r w:rsidR="00F54DC1" w:rsidRPr="004061E6">
        <w:rPr>
          <w:sz w:val="28"/>
          <w:szCs w:val="28"/>
        </w:rPr>
        <w:t xml:space="preserve">                                                                      № </w:t>
      </w:r>
      <w:r>
        <w:rPr>
          <w:sz w:val="28"/>
          <w:szCs w:val="28"/>
        </w:rPr>
        <w:t>17</w:t>
      </w:r>
      <w:r w:rsidR="00F54DC1" w:rsidRPr="004061E6">
        <w:rPr>
          <w:sz w:val="28"/>
          <w:szCs w:val="28"/>
        </w:rPr>
        <w:t xml:space="preserve">                                                                      </w:t>
      </w:r>
    </w:p>
    <w:p w:rsidR="00F54DC1" w:rsidRPr="004061E6" w:rsidRDefault="00F54DC1" w:rsidP="004061E6">
      <w:pPr>
        <w:spacing w:after="0"/>
        <w:rPr>
          <w:rFonts w:ascii="Times New Roman" w:hAnsi="Times New Roman"/>
          <w:b/>
          <w:kern w:val="2"/>
          <w:sz w:val="28"/>
          <w:szCs w:val="28"/>
        </w:rPr>
      </w:pPr>
    </w:p>
    <w:p w:rsidR="00F54DC1" w:rsidRPr="004061E6" w:rsidRDefault="00F54DC1" w:rsidP="004061E6">
      <w:pPr>
        <w:spacing w:after="0"/>
        <w:rPr>
          <w:rFonts w:ascii="Times New Roman" w:hAnsi="Times New Roman"/>
          <w:b/>
          <w:kern w:val="2"/>
          <w:sz w:val="28"/>
          <w:szCs w:val="28"/>
        </w:rPr>
      </w:pPr>
    </w:p>
    <w:p w:rsidR="00F54DC1" w:rsidRPr="00C87438" w:rsidRDefault="00F54DC1" w:rsidP="004061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7438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87438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Pr="00C87438">
        <w:rPr>
          <w:rFonts w:ascii="Times New Roman" w:hAnsi="Times New Roman"/>
          <w:sz w:val="28"/>
          <w:szCs w:val="28"/>
        </w:rPr>
        <w:t xml:space="preserve"> сельсовета от 27 декабря 2019 года № 162 «О бюджете </w:t>
      </w:r>
      <w:proofErr w:type="spellStart"/>
      <w:r w:rsidRPr="00C87438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Pr="00C87438">
        <w:rPr>
          <w:rFonts w:ascii="Times New Roman" w:hAnsi="Times New Roman"/>
          <w:sz w:val="28"/>
          <w:szCs w:val="28"/>
        </w:rPr>
        <w:t xml:space="preserve"> сельсовета на 2020 год и на плановый период 2021 и 2022 годы»</w:t>
      </w:r>
    </w:p>
    <w:p w:rsidR="00F54DC1" w:rsidRPr="00C87438" w:rsidRDefault="00F54DC1" w:rsidP="004061E6">
      <w:pPr>
        <w:spacing w:after="0"/>
        <w:rPr>
          <w:rFonts w:ascii="Times New Roman" w:hAnsi="Times New Roman"/>
          <w:sz w:val="28"/>
          <w:szCs w:val="28"/>
        </w:rPr>
      </w:pPr>
    </w:p>
    <w:p w:rsidR="00F54DC1" w:rsidRPr="00C87438" w:rsidRDefault="00F54DC1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7438">
        <w:rPr>
          <w:rFonts w:ascii="Times New Roman" w:hAnsi="Times New Roman"/>
          <w:sz w:val="28"/>
          <w:szCs w:val="28"/>
        </w:rPr>
        <w:t xml:space="preserve">    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Устава </w:t>
      </w:r>
      <w:proofErr w:type="spellStart"/>
      <w:r w:rsidRPr="00C87438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Pr="00C87438">
        <w:rPr>
          <w:rFonts w:ascii="Times New Roman" w:hAnsi="Times New Roman"/>
          <w:sz w:val="28"/>
          <w:szCs w:val="28"/>
        </w:rPr>
        <w:t xml:space="preserve"> сельсовета</w:t>
      </w:r>
    </w:p>
    <w:p w:rsidR="00F54DC1" w:rsidRPr="00C87438" w:rsidRDefault="00F54DC1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4DC1" w:rsidRPr="00C87438" w:rsidRDefault="00F54DC1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7438">
        <w:rPr>
          <w:rFonts w:ascii="Times New Roman" w:hAnsi="Times New Roman"/>
          <w:sz w:val="28"/>
          <w:szCs w:val="28"/>
        </w:rPr>
        <w:t xml:space="preserve">     Совет депутатов </w:t>
      </w:r>
      <w:proofErr w:type="spellStart"/>
      <w:r w:rsidRPr="00C87438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Pr="00C87438">
        <w:rPr>
          <w:rFonts w:ascii="Times New Roman" w:hAnsi="Times New Roman"/>
          <w:sz w:val="28"/>
          <w:szCs w:val="28"/>
        </w:rPr>
        <w:t xml:space="preserve"> сельсовета</w:t>
      </w:r>
    </w:p>
    <w:p w:rsidR="00F54DC1" w:rsidRPr="00C87438" w:rsidRDefault="00F54DC1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7438">
        <w:rPr>
          <w:rFonts w:ascii="Times New Roman" w:hAnsi="Times New Roman"/>
          <w:sz w:val="28"/>
          <w:szCs w:val="28"/>
        </w:rPr>
        <w:t>Р Е Ш И Л:</w:t>
      </w:r>
    </w:p>
    <w:p w:rsidR="00F54DC1" w:rsidRPr="00C87438" w:rsidRDefault="00F54DC1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5988" w:rsidRPr="00C87438" w:rsidRDefault="00A85988" w:rsidP="008D5921">
      <w:pPr>
        <w:jc w:val="both"/>
        <w:rPr>
          <w:rFonts w:ascii="Times New Roman" w:hAnsi="Times New Roman"/>
          <w:sz w:val="28"/>
          <w:szCs w:val="28"/>
        </w:rPr>
      </w:pPr>
      <w:r w:rsidRPr="00C87438">
        <w:rPr>
          <w:rFonts w:ascii="Times New Roman" w:hAnsi="Times New Roman"/>
          <w:sz w:val="28"/>
          <w:szCs w:val="28"/>
        </w:rPr>
        <w:t xml:space="preserve">          1.Внести изменения в решение Совета депутатов </w:t>
      </w:r>
      <w:proofErr w:type="spellStart"/>
      <w:r w:rsidRPr="00C87438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Pr="00C87438">
        <w:rPr>
          <w:rFonts w:ascii="Times New Roman" w:hAnsi="Times New Roman"/>
          <w:sz w:val="28"/>
          <w:szCs w:val="28"/>
        </w:rPr>
        <w:t xml:space="preserve"> сельсовета от 27 декабря 2020 года № 162 «О бюджете </w:t>
      </w:r>
      <w:proofErr w:type="spellStart"/>
      <w:r w:rsidRPr="00C87438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Pr="00C87438">
        <w:rPr>
          <w:rFonts w:ascii="Times New Roman" w:hAnsi="Times New Roman"/>
          <w:sz w:val="28"/>
          <w:szCs w:val="28"/>
        </w:rPr>
        <w:t xml:space="preserve"> сельсовета на 2020 год и плановый период 2021 и 2022  годов ». </w:t>
      </w:r>
    </w:p>
    <w:p w:rsidR="00A85988" w:rsidRPr="00C87438" w:rsidRDefault="00A85988" w:rsidP="008D592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87438">
        <w:rPr>
          <w:rFonts w:ascii="Times New Roman" w:hAnsi="Times New Roman"/>
          <w:sz w:val="28"/>
          <w:szCs w:val="28"/>
        </w:rPr>
        <w:t xml:space="preserve">     1.1. Приложение № 1 «Источники внутреннего финансирования дефицита бюджета администрации </w:t>
      </w:r>
      <w:proofErr w:type="spellStart"/>
      <w:r w:rsidRPr="00C87438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Pr="00C87438">
        <w:rPr>
          <w:rFonts w:ascii="Times New Roman" w:hAnsi="Times New Roman"/>
          <w:sz w:val="28"/>
          <w:szCs w:val="28"/>
        </w:rPr>
        <w:t xml:space="preserve"> сельсовета на 2020 год и плановый период 2021 и 2022 годов» изложить в редакции согласно приложению №1 к настоящему решению.</w:t>
      </w:r>
    </w:p>
    <w:p w:rsidR="00A85988" w:rsidRPr="00C87438" w:rsidRDefault="008D5921" w:rsidP="008D592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85988" w:rsidRPr="00C87438">
        <w:rPr>
          <w:rFonts w:ascii="Times New Roman" w:hAnsi="Times New Roman"/>
          <w:sz w:val="28"/>
          <w:szCs w:val="28"/>
        </w:rPr>
        <w:t xml:space="preserve"> 1.2.  </w:t>
      </w:r>
      <w:r w:rsidR="00A85988" w:rsidRPr="008D5921">
        <w:rPr>
          <w:rFonts w:ascii="Times New Roman" w:hAnsi="Times New Roman"/>
          <w:sz w:val="28"/>
          <w:szCs w:val="28"/>
        </w:rPr>
        <w:t>Приложение № 5 «</w:t>
      </w:r>
      <w:r w:rsidR="00A85988" w:rsidRPr="008D5921">
        <w:rPr>
          <w:rFonts w:ascii="Times New Roman" w:hAnsi="Times New Roman"/>
          <w:bCs/>
          <w:color w:val="000000"/>
          <w:sz w:val="28"/>
          <w:szCs w:val="28"/>
        </w:rPr>
        <w:t>Поступление доходов в местный бюджет  на</w:t>
      </w:r>
      <w:r w:rsidR="00A85988" w:rsidRPr="008D59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85988" w:rsidRPr="008D5921">
        <w:rPr>
          <w:rFonts w:ascii="Times New Roman" w:hAnsi="Times New Roman"/>
          <w:bCs/>
          <w:color w:val="000000"/>
          <w:sz w:val="28"/>
          <w:szCs w:val="28"/>
        </w:rPr>
        <w:t>2020 годи на плановый период 2021 и 2022 годов»</w:t>
      </w:r>
      <w:r w:rsidR="00A85988" w:rsidRPr="008D5921">
        <w:rPr>
          <w:rFonts w:ascii="Times New Roman" w:hAnsi="Times New Roman"/>
          <w:sz w:val="28"/>
          <w:szCs w:val="28"/>
        </w:rPr>
        <w:t xml:space="preserve"> изложить в редакции</w:t>
      </w:r>
      <w:r w:rsidR="00A85988" w:rsidRPr="00C87438">
        <w:rPr>
          <w:rFonts w:ascii="Times New Roman" w:hAnsi="Times New Roman"/>
          <w:sz w:val="28"/>
          <w:szCs w:val="28"/>
        </w:rPr>
        <w:t xml:space="preserve"> согласно приложению №2 к настоящему решению.</w:t>
      </w:r>
    </w:p>
    <w:p w:rsidR="00A85988" w:rsidRPr="00C87438" w:rsidRDefault="00A85988" w:rsidP="008D5921">
      <w:pPr>
        <w:jc w:val="both"/>
        <w:rPr>
          <w:rFonts w:ascii="Times New Roman" w:hAnsi="Times New Roman"/>
          <w:sz w:val="28"/>
          <w:szCs w:val="28"/>
        </w:rPr>
      </w:pPr>
      <w:r w:rsidRPr="00C87438">
        <w:rPr>
          <w:rFonts w:ascii="Times New Roman" w:hAnsi="Times New Roman"/>
          <w:bCs/>
          <w:color w:val="000000"/>
        </w:rPr>
        <w:t xml:space="preserve">         </w:t>
      </w:r>
      <w:r w:rsidRPr="00C87438">
        <w:rPr>
          <w:rFonts w:ascii="Times New Roman" w:hAnsi="Times New Roman"/>
          <w:sz w:val="28"/>
          <w:szCs w:val="28"/>
        </w:rPr>
        <w:t xml:space="preserve">1.3. Приложение № 6 «Распределение ассигнований из местного бюджета </w:t>
      </w:r>
      <w:proofErr w:type="spellStart"/>
      <w:r w:rsidRPr="00C87438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Pr="00C87438">
        <w:rPr>
          <w:rFonts w:ascii="Times New Roman" w:hAnsi="Times New Roman"/>
          <w:sz w:val="28"/>
          <w:szCs w:val="28"/>
        </w:rPr>
        <w:t xml:space="preserve">  сельсовета 2020 год и плановый период 2021 и 2022 годов по разделам и подразделам расходов классификации расходов бюджетов»  изложить в редакции согласно приложению №3 к настоящему решению.</w:t>
      </w:r>
    </w:p>
    <w:p w:rsidR="00A85988" w:rsidRPr="00C87438" w:rsidRDefault="008D5921" w:rsidP="008D592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5988" w:rsidRPr="00C87438">
        <w:rPr>
          <w:rFonts w:ascii="Times New Roman" w:hAnsi="Times New Roman"/>
          <w:sz w:val="28"/>
          <w:szCs w:val="28"/>
        </w:rPr>
        <w:t xml:space="preserve"> 1.4. Приложение № 7 «Распределение бюджетных ассигнований из местного бюджета </w:t>
      </w:r>
      <w:proofErr w:type="spellStart"/>
      <w:r w:rsidR="00A85988" w:rsidRPr="00C87438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="00A85988" w:rsidRPr="00C87438">
        <w:rPr>
          <w:rFonts w:ascii="Times New Roman" w:hAnsi="Times New Roman"/>
          <w:sz w:val="28"/>
          <w:szCs w:val="28"/>
        </w:rPr>
        <w:t xml:space="preserve">  сельсовета на 2020 год и плановый период 2021 и 2022 годов по разделам и подразделам, целевым статьям и видам расходов классификации расходов бюджетов» изложить в редакции согласно приложению№4  к настоящему решению.</w:t>
      </w:r>
    </w:p>
    <w:p w:rsidR="00A85988" w:rsidRPr="00C87438" w:rsidRDefault="008D5921" w:rsidP="008D592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5988" w:rsidRPr="00C87438">
        <w:rPr>
          <w:rFonts w:ascii="Times New Roman" w:hAnsi="Times New Roman"/>
          <w:sz w:val="28"/>
          <w:szCs w:val="28"/>
        </w:rPr>
        <w:t xml:space="preserve"> 1.5.Приложение № 8 «</w:t>
      </w:r>
      <w:r w:rsidR="00A85988" w:rsidRPr="00C87438">
        <w:rPr>
          <w:rFonts w:ascii="Times New Roman" w:hAnsi="Times New Roman"/>
          <w:bCs/>
          <w:sz w:val="28"/>
          <w:szCs w:val="28"/>
        </w:rPr>
        <w:t>Ведомственная структура расходов местного бюджета на 2020 год и на плановый период 2021 и 2022 годов»</w:t>
      </w:r>
      <w:r w:rsidR="00A85988" w:rsidRPr="00C87438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№5 к настоящему решению.</w:t>
      </w:r>
    </w:p>
    <w:p w:rsidR="00A85988" w:rsidRPr="00C87438" w:rsidRDefault="00A85988" w:rsidP="008D5921">
      <w:pPr>
        <w:jc w:val="both"/>
        <w:rPr>
          <w:rFonts w:ascii="Times New Roman" w:hAnsi="Times New Roman"/>
          <w:sz w:val="28"/>
          <w:szCs w:val="28"/>
        </w:rPr>
      </w:pPr>
      <w:r w:rsidRPr="00C87438">
        <w:rPr>
          <w:rFonts w:ascii="Times New Roman" w:hAnsi="Times New Roman"/>
          <w:bCs/>
          <w:sz w:val="28"/>
          <w:szCs w:val="28"/>
        </w:rPr>
        <w:t xml:space="preserve">    2.</w:t>
      </w:r>
      <w:r w:rsidRPr="00C87438">
        <w:rPr>
          <w:rFonts w:ascii="Times New Roman" w:hAnsi="Times New Roman"/>
          <w:sz w:val="28"/>
          <w:szCs w:val="28"/>
        </w:rPr>
        <w:t xml:space="preserve"> Установить следующие дополнительные основания для внесения изменений в свободную бюджетную роспись бюджета поселений без внесения изменений в решение о бюджете на 2020 год и на плановый период 2021и 2022 годов;</w:t>
      </w:r>
    </w:p>
    <w:p w:rsidR="00A85988" w:rsidRPr="00C87438" w:rsidRDefault="00A85988" w:rsidP="008D592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87438">
        <w:rPr>
          <w:rFonts w:ascii="Times New Roman" w:hAnsi="Times New Roman"/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классификаций бюджетов;</w:t>
      </w:r>
    </w:p>
    <w:p w:rsidR="00A85988" w:rsidRPr="00C87438" w:rsidRDefault="00A85988" w:rsidP="008D592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87438">
        <w:rPr>
          <w:rFonts w:ascii="Times New Roman" w:hAnsi="Times New Roman"/>
          <w:sz w:val="28"/>
          <w:szCs w:val="28"/>
        </w:rPr>
        <w:t xml:space="preserve">- 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C87438">
        <w:rPr>
          <w:rFonts w:ascii="Times New Roman" w:hAnsi="Times New Roman"/>
          <w:sz w:val="28"/>
          <w:szCs w:val="28"/>
        </w:rPr>
        <w:t>софинасирования</w:t>
      </w:r>
      <w:proofErr w:type="spellEnd"/>
      <w:r w:rsidRPr="00C87438">
        <w:rPr>
          <w:rFonts w:ascii="Times New Roman" w:hAnsi="Times New Roman"/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</w:p>
    <w:p w:rsidR="00A85988" w:rsidRPr="00C87438" w:rsidRDefault="00A85988" w:rsidP="008D592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87438">
        <w:rPr>
          <w:rFonts w:ascii="Times New Roman" w:hAnsi="Times New Roman"/>
          <w:sz w:val="28"/>
          <w:szCs w:val="28"/>
        </w:rPr>
        <w:t>- перераспределение бюджетных ассигнований главного распорядителя средств бюджета поселений по разделам, подразделам, целевым статьям и видам расходов бюджетов в целях исполнения обязательств бюджета поселения.</w:t>
      </w:r>
    </w:p>
    <w:p w:rsidR="00A85988" w:rsidRPr="00C87438" w:rsidRDefault="00A85988" w:rsidP="008D5921">
      <w:pPr>
        <w:jc w:val="both"/>
        <w:rPr>
          <w:rFonts w:ascii="Times New Roman" w:hAnsi="Times New Roman"/>
          <w:sz w:val="28"/>
          <w:szCs w:val="28"/>
        </w:rPr>
      </w:pPr>
      <w:r w:rsidRPr="00C87438">
        <w:rPr>
          <w:rFonts w:ascii="Times New Roman" w:hAnsi="Times New Roman"/>
          <w:sz w:val="28"/>
          <w:szCs w:val="28"/>
        </w:rPr>
        <w:lastRenderedPageBreak/>
        <w:t xml:space="preserve">           3. Настоящее решение вступает в силу после обнародования.</w:t>
      </w:r>
    </w:p>
    <w:p w:rsidR="00A85988" w:rsidRPr="00C87438" w:rsidRDefault="00A85988" w:rsidP="008D5921">
      <w:pPr>
        <w:jc w:val="both"/>
        <w:rPr>
          <w:rFonts w:ascii="Times New Roman" w:hAnsi="Times New Roman"/>
          <w:sz w:val="28"/>
          <w:szCs w:val="28"/>
        </w:rPr>
      </w:pPr>
      <w:r w:rsidRPr="00C87438">
        <w:rPr>
          <w:rFonts w:ascii="Times New Roman" w:hAnsi="Times New Roman"/>
          <w:sz w:val="28"/>
          <w:szCs w:val="28"/>
        </w:rPr>
        <w:t xml:space="preserve">           4. Контроль за исполнением данного решения возложить на </w:t>
      </w:r>
      <w:proofErr w:type="gramStart"/>
      <w:r w:rsidRPr="00C87438">
        <w:rPr>
          <w:rFonts w:ascii="Times New Roman" w:hAnsi="Times New Roman"/>
          <w:sz w:val="28"/>
          <w:szCs w:val="28"/>
        </w:rPr>
        <w:t>постоянную  комиссию</w:t>
      </w:r>
      <w:proofErr w:type="gramEnd"/>
      <w:r w:rsidRPr="00C87438">
        <w:rPr>
          <w:rFonts w:ascii="Times New Roman" w:hAnsi="Times New Roman"/>
          <w:sz w:val="28"/>
          <w:szCs w:val="28"/>
        </w:rPr>
        <w:t xml:space="preserve"> по бюджетной, налоговой и финансовой политике, собственности экономическим вопросам, торговле и быту (</w:t>
      </w:r>
      <w:proofErr w:type="spellStart"/>
      <w:r w:rsidRPr="00C87438">
        <w:rPr>
          <w:rFonts w:ascii="Times New Roman" w:hAnsi="Times New Roman"/>
          <w:sz w:val="28"/>
          <w:szCs w:val="28"/>
        </w:rPr>
        <w:t>Сметанин</w:t>
      </w:r>
      <w:proofErr w:type="spellEnd"/>
      <w:r w:rsidRPr="00C87438">
        <w:rPr>
          <w:rFonts w:ascii="Times New Roman" w:hAnsi="Times New Roman"/>
          <w:sz w:val="28"/>
          <w:szCs w:val="28"/>
        </w:rPr>
        <w:t xml:space="preserve"> С.Г.)</w:t>
      </w:r>
    </w:p>
    <w:p w:rsidR="00A85988" w:rsidRPr="00C87438" w:rsidRDefault="00A85988" w:rsidP="00A85988">
      <w:pPr>
        <w:ind w:left="360"/>
        <w:rPr>
          <w:rFonts w:ascii="Times New Roman" w:hAnsi="Times New Roman"/>
          <w:sz w:val="28"/>
          <w:szCs w:val="28"/>
        </w:rPr>
      </w:pPr>
    </w:p>
    <w:p w:rsidR="00A85988" w:rsidRPr="00C87438" w:rsidRDefault="00A85988" w:rsidP="00A85988">
      <w:pPr>
        <w:ind w:left="360"/>
        <w:rPr>
          <w:rFonts w:ascii="Times New Roman" w:hAnsi="Times New Roman"/>
          <w:sz w:val="28"/>
          <w:szCs w:val="28"/>
        </w:rPr>
      </w:pPr>
    </w:p>
    <w:p w:rsidR="003751B3" w:rsidRDefault="00A85988" w:rsidP="00A85988">
      <w:pPr>
        <w:ind w:left="360"/>
        <w:rPr>
          <w:rFonts w:ascii="Times New Roman" w:hAnsi="Times New Roman"/>
          <w:sz w:val="28"/>
          <w:szCs w:val="28"/>
        </w:rPr>
      </w:pPr>
      <w:r w:rsidRPr="00C87438">
        <w:rPr>
          <w:rFonts w:ascii="Times New Roman" w:hAnsi="Times New Roman"/>
          <w:sz w:val="28"/>
          <w:szCs w:val="28"/>
        </w:rPr>
        <w:t xml:space="preserve">Глава </w:t>
      </w:r>
      <w:r w:rsidR="003751B3">
        <w:rPr>
          <w:rFonts w:ascii="Times New Roman" w:hAnsi="Times New Roman"/>
          <w:sz w:val="28"/>
          <w:szCs w:val="28"/>
        </w:rPr>
        <w:t xml:space="preserve">администрации МО </w:t>
      </w:r>
    </w:p>
    <w:p w:rsidR="003751B3" w:rsidRDefault="003751B3" w:rsidP="00A85988">
      <w:pPr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сельсовет,</w:t>
      </w:r>
    </w:p>
    <w:p w:rsidR="00A85988" w:rsidRPr="00C87438" w:rsidRDefault="003751B3" w:rsidP="00A8598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A85988" w:rsidRPr="00C87438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="00A85988" w:rsidRPr="00C87438">
        <w:rPr>
          <w:rFonts w:ascii="Times New Roman" w:hAnsi="Times New Roman"/>
          <w:sz w:val="28"/>
          <w:szCs w:val="28"/>
        </w:rPr>
        <w:t>О.А.Тимко</w:t>
      </w:r>
      <w:proofErr w:type="spellEnd"/>
      <w:r w:rsidR="00A85988" w:rsidRPr="00C87438">
        <w:rPr>
          <w:rFonts w:ascii="Times New Roman" w:hAnsi="Times New Roman"/>
          <w:sz w:val="28"/>
          <w:szCs w:val="28"/>
        </w:rPr>
        <w:t xml:space="preserve"> </w:t>
      </w:r>
    </w:p>
    <w:p w:rsidR="00A85988" w:rsidRPr="00C87438" w:rsidRDefault="00A85988" w:rsidP="00A85988">
      <w:pPr>
        <w:ind w:left="360"/>
        <w:rPr>
          <w:rFonts w:ascii="Times New Roman" w:hAnsi="Times New Roman"/>
          <w:sz w:val="28"/>
          <w:szCs w:val="28"/>
        </w:rPr>
      </w:pPr>
    </w:p>
    <w:p w:rsidR="00A85988" w:rsidRPr="00C87438" w:rsidRDefault="00A85988" w:rsidP="00A85988">
      <w:pPr>
        <w:rPr>
          <w:rFonts w:ascii="Times New Roman" w:hAnsi="Times New Roman"/>
        </w:rPr>
      </w:pPr>
      <w:r w:rsidRPr="00C87438">
        <w:rPr>
          <w:rFonts w:ascii="Times New Roman" w:hAnsi="Times New Roman"/>
          <w:sz w:val="28"/>
          <w:szCs w:val="28"/>
        </w:rPr>
        <w:t>Разослано: прокурору района, администрации сельсовета, постоянной комиссии</w:t>
      </w:r>
    </w:p>
    <w:p w:rsidR="00F54DC1" w:rsidRPr="00C87438" w:rsidRDefault="00F54DC1" w:rsidP="004061E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54DC1" w:rsidRPr="00C87438" w:rsidRDefault="00F54DC1" w:rsidP="004061E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54DC1" w:rsidRPr="00C87438" w:rsidRDefault="00F54DC1" w:rsidP="004061E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54DC1" w:rsidRPr="00C87438" w:rsidRDefault="00F54DC1" w:rsidP="004061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4DC1" w:rsidRPr="00C87438" w:rsidRDefault="00F54DC1" w:rsidP="004061E6">
      <w:pPr>
        <w:spacing w:after="0"/>
        <w:rPr>
          <w:rFonts w:ascii="Times New Roman" w:hAnsi="Times New Roman"/>
        </w:rPr>
      </w:pPr>
    </w:p>
    <w:sectPr w:rsidR="00F54DC1" w:rsidRPr="00C87438" w:rsidSect="0025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E6"/>
    <w:rsid w:val="0002119E"/>
    <w:rsid w:val="00046E14"/>
    <w:rsid w:val="0012655F"/>
    <w:rsid w:val="00162D57"/>
    <w:rsid w:val="00163718"/>
    <w:rsid w:val="001D4F8E"/>
    <w:rsid w:val="002057EF"/>
    <w:rsid w:val="00213E0E"/>
    <w:rsid w:val="00256B1E"/>
    <w:rsid w:val="00274D86"/>
    <w:rsid w:val="002A709D"/>
    <w:rsid w:val="00300FD8"/>
    <w:rsid w:val="003652AC"/>
    <w:rsid w:val="003751B3"/>
    <w:rsid w:val="004061E6"/>
    <w:rsid w:val="00470790"/>
    <w:rsid w:val="00500DF9"/>
    <w:rsid w:val="00831DA0"/>
    <w:rsid w:val="008C1453"/>
    <w:rsid w:val="008D5921"/>
    <w:rsid w:val="009D2D4E"/>
    <w:rsid w:val="00A477AC"/>
    <w:rsid w:val="00A62EC4"/>
    <w:rsid w:val="00A85988"/>
    <w:rsid w:val="00AF6FBD"/>
    <w:rsid w:val="00C00DFB"/>
    <w:rsid w:val="00C01E91"/>
    <w:rsid w:val="00C26DE0"/>
    <w:rsid w:val="00C34966"/>
    <w:rsid w:val="00C87438"/>
    <w:rsid w:val="00C9279C"/>
    <w:rsid w:val="00E733BD"/>
    <w:rsid w:val="00E77B62"/>
    <w:rsid w:val="00E967DE"/>
    <w:rsid w:val="00ED5FFD"/>
    <w:rsid w:val="00EE4F70"/>
    <w:rsid w:val="00F046C2"/>
    <w:rsid w:val="00F23CED"/>
    <w:rsid w:val="00F30EE6"/>
    <w:rsid w:val="00F54DC1"/>
    <w:rsid w:val="00F978CF"/>
    <w:rsid w:val="00FE2BA3"/>
    <w:rsid w:val="00F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061D1E-1B83-4C0D-B2BD-6FC7598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061E6"/>
    <w:pPr>
      <w:spacing w:after="288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бычный (веб) Знак"/>
    <w:link w:val="a3"/>
    <w:uiPriority w:val="99"/>
    <w:locked/>
    <w:rsid w:val="004061E6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40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6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2021-01-21T04:31:00Z</dcterms:created>
  <dcterms:modified xsi:type="dcterms:W3CDTF">2021-01-21T04:31:00Z</dcterms:modified>
</cp:coreProperties>
</file>