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76" w:rsidRDefault="00271F76" w:rsidP="00271F7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E1D0D">
        <w:rPr>
          <w:rFonts w:ascii="Times New Roman" w:hAnsi="Times New Roman"/>
          <w:sz w:val="28"/>
          <w:szCs w:val="28"/>
        </w:rPr>
        <w:t xml:space="preserve"> </w:t>
      </w:r>
    </w:p>
    <w:p w:rsidR="00271F76" w:rsidRDefault="002E1688" w:rsidP="00271F76">
      <w:pPr>
        <w:jc w:val="center"/>
        <w:rPr>
          <w:rFonts w:ascii="Times New Roman" w:hAnsi="Times New Roman"/>
          <w:sz w:val="28"/>
          <w:szCs w:val="28"/>
        </w:rPr>
      </w:pPr>
      <w:r w:rsidRPr="00271F7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F76" w:rsidRDefault="00271F76" w:rsidP="00271F76">
      <w:pPr>
        <w:pStyle w:val="2"/>
      </w:pPr>
      <w:r>
        <w:t xml:space="preserve">АДМИНИСТРАЦИЯ НАДЕЖДИНСКОГО СЕЛЬСОВЕТА </w:t>
      </w:r>
    </w:p>
    <w:p w:rsidR="00271F76" w:rsidRDefault="00271F76" w:rsidP="00271F76">
      <w:pPr>
        <w:pStyle w:val="2"/>
      </w:pPr>
      <w:r>
        <w:t>САРАКТАШСКОГО РАЙОНА ОРЕНБУРГСКОЙ ОБЛАСТИ</w:t>
      </w:r>
    </w:p>
    <w:p w:rsidR="00271F76" w:rsidRDefault="00271F76" w:rsidP="00271F76">
      <w:pPr>
        <w:jc w:val="center"/>
        <w:rPr>
          <w:rFonts w:ascii="Times New Roman" w:hAnsi="Times New Roman"/>
          <w:sz w:val="16"/>
          <w:szCs w:val="16"/>
        </w:rPr>
      </w:pPr>
    </w:p>
    <w:p w:rsidR="00271F76" w:rsidRDefault="00271F76" w:rsidP="00271F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71F76" w:rsidRDefault="00271F76" w:rsidP="00271F76">
      <w:pPr>
        <w:pBdr>
          <w:bottom w:val="single" w:sz="18" w:space="1" w:color="auto"/>
        </w:pBdr>
        <w:ind w:right="-284"/>
        <w:rPr>
          <w:rFonts w:ascii="Times New Roman" w:hAnsi="Times New Roman"/>
          <w:sz w:val="16"/>
          <w:szCs w:val="16"/>
        </w:rPr>
      </w:pPr>
    </w:p>
    <w:p w:rsidR="00271F76" w:rsidRDefault="00271F76" w:rsidP="00271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88673A">
        <w:rPr>
          <w:rFonts w:ascii="Times New Roman" w:hAnsi="Times New Roman"/>
          <w:sz w:val="28"/>
          <w:szCs w:val="28"/>
        </w:rPr>
        <w:t xml:space="preserve">   </w:t>
      </w:r>
      <w:r w:rsidR="00150E0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 w:rsidRPr="008867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.2021 г.</w:t>
      </w:r>
      <w:r>
        <w:rPr>
          <w:rFonts w:ascii="Times New Roman" w:hAnsi="Times New Roman"/>
          <w:sz w:val="28"/>
          <w:szCs w:val="28"/>
        </w:rPr>
        <w:tab/>
        <w:t xml:space="preserve">                     с. Надеждинка                             № </w:t>
      </w:r>
      <w:r w:rsidR="00A12F45">
        <w:rPr>
          <w:rFonts w:ascii="Times New Roman" w:hAnsi="Times New Roman"/>
          <w:sz w:val="28"/>
          <w:szCs w:val="28"/>
        </w:rPr>
        <w:t>1</w:t>
      </w:r>
      <w:r w:rsidR="00A12F45" w:rsidRPr="00A12F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-п</w:t>
      </w:r>
    </w:p>
    <w:p w:rsidR="00271F76" w:rsidRDefault="00271F76" w:rsidP="00271F76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271F76" w:rsidRPr="00271F76" w:rsidTr="00271F76">
        <w:trPr>
          <w:trHeight w:val="742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</w:tcPr>
          <w:p w:rsidR="00271F76" w:rsidRPr="00271F76" w:rsidRDefault="00271F76" w:rsidP="00271F7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271F76">
              <w:rPr>
                <w:rStyle w:val="a7"/>
                <w:sz w:val="28"/>
                <w:szCs w:val="28"/>
                <w:lang w:val="ru-RU"/>
              </w:rPr>
              <w:t>Об утверждении Положения о комиссии по подготовке проектов Правил землепользования и застройки  сельского поселения Надеждинский сельсовет Саракташского района Оренбургской области и внесения изменений в них</w:t>
            </w:r>
          </w:p>
        </w:tc>
      </w:tr>
      <w:tr w:rsidR="00271F76" w:rsidRPr="00271F76" w:rsidTr="00271F76">
        <w:trPr>
          <w:trHeight w:val="195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</w:tcPr>
          <w:p w:rsidR="00271F76" w:rsidRPr="00271F76" w:rsidRDefault="00271F76" w:rsidP="00271F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1F76" w:rsidRPr="00290AEC" w:rsidRDefault="00271F76" w:rsidP="00271F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90AEC">
        <w:rPr>
          <w:rFonts w:ascii="Times New Roman" w:hAnsi="Times New Roman"/>
          <w:sz w:val="28"/>
          <w:szCs w:val="28"/>
        </w:rPr>
        <w:t>В целях создания условий для устойчивого развития территории  сельского поселения Надеждинский сельсовет Саракташского района Оренбургской области,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частями 6, 17 статьи 31, статьями 33,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 сельского поселения Надеждинский сельсовет Саракташск</w:t>
      </w:r>
      <w:r>
        <w:rPr>
          <w:rFonts w:ascii="Times New Roman" w:hAnsi="Times New Roman"/>
          <w:sz w:val="28"/>
          <w:szCs w:val="28"/>
        </w:rPr>
        <w:t>ого района Оренбургской области: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1F76" w:rsidRPr="00E07060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1. Утвердить Положение о комиссии по подготовке проектов Правил землепользования и застройки </w:t>
      </w:r>
      <w:r>
        <w:rPr>
          <w:sz w:val="28"/>
          <w:szCs w:val="28"/>
        </w:rPr>
        <w:t xml:space="preserve">сельского поселения Надеждинский сельсовет Саракташского </w:t>
      </w:r>
      <w:r w:rsidRPr="00E070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Оренбургской области</w:t>
      </w:r>
      <w:r w:rsidRPr="00E07060">
        <w:rPr>
          <w:sz w:val="28"/>
          <w:szCs w:val="28"/>
        </w:rPr>
        <w:t xml:space="preserve"> и внесения изменений в них согласно приложени</w:t>
      </w:r>
      <w:r>
        <w:rPr>
          <w:sz w:val="28"/>
          <w:szCs w:val="28"/>
        </w:rPr>
        <w:t xml:space="preserve">ю к настоящему </w:t>
      </w:r>
      <w:r w:rsidRPr="00E07060">
        <w:rPr>
          <w:sz w:val="28"/>
          <w:szCs w:val="28"/>
        </w:rPr>
        <w:t>постановлению.</w:t>
      </w:r>
      <w:r w:rsidRPr="00E07060">
        <w:rPr>
          <w:sz w:val="28"/>
          <w:szCs w:val="28"/>
        </w:rPr>
        <w:br/>
        <w:t xml:space="preserve">2. Контроль над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E07060">
        <w:rPr>
          <w:sz w:val="28"/>
          <w:szCs w:val="28"/>
        </w:rPr>
        <w:t>.</w:t>
      </w:r>
      <w:r w:rsidRPr="00E07060">
        <w:rPr>
          <w:sz w:val="28"/>
          <w:szCs w:val="28"/>
        </w:rPr>
        <w:br/>
        <w:t xml:space="preserve">3. Настоящее постановление вступает в силу после </w:t>
      </w:r>
      <w:r>
        <w:rPr>
          <w:sz w:val="28"/>
          <w:szCs w:val="28"/>
        </w:rPr>
        <w:t xml:space="preserve">дня </w:t>
      </w:r>
      <w:r w:rsidRPr="00E07060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обнародования и подлежит размещению на официальном сайте сельского поселения Надеждинский сельсовет Саракташского района </w:t>
      </w:r>
      <w:r>
        <w:rPr>
          <w:sz w:val="28"/>
          <w:szCs w:val="28"/>
          <w:lang w:val="en-US"/>
        </w:rPr>
        <w:t>admnadegdinka</w:t>
      </w:r>
      <w:r w:rsidRPr="00290AE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ru</w:t>
      </w:r>
      <w:r w:rsidRPr="00290AEC">
        <w:rPr>
          <w:sz w:val="28"/>
          <w:szCs w:val="28"/>
        </w:rPr>
        <w:t xml:space="preserve"> </w:t>
      </w:r>
      <w:r w:rsidRPr="00E07060">
        <w:rPr>
          <w:sz w:val="28"/>
          <w:szCs w:val="28"/>
        </w:rPr>
        <w:t>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1F76" w:rsidRDefault="00271F76" w:rsidP="00271F7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администрация  МО</w:t>
      </w:r>
    </w:p>
    <w:p w:rsidR="00271F76" w:rsidRPr="00D8175B" w:rsidRDefault="00271F76" w:rsidP="00271F7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Надеждинский сельсовет                                 О.А.Тимко</w:t>
      </w:r>
    </w:p>
    <w:p w:rsidR="00271F76" w:rsidRPr="00DC34D9" w:rsidRDefault="00271F76" w:rsidP="00271F76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DC34D9">
        <w:rPr>
          <w:rFonts w:ascii="Times New Roman" w:hAnsi="Times New Roman"/>
          <w:sz w:val="28"/>
          <w:szCs w:val="28"/>
        </w:rPr>
        <w:lastRenderedPageBreak/>
        <w:t>Разослано:  прокуратуре Саракташского района,  для размещения на сайте, в дело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</w:t>
      </w:r>
      <w:r w:rsidRPr="00E070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поселения Надеждинский сельсовет Саракташского </w:t>
      </w:r>
      <w:r w:rsidRPr="00E070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Оренбургской области</w:t>
      </w:r>
      <w:r w:rsidRPr="00E07060">
        <w:rPr>
          <w:sz w:val="28"/>
          <w:szCs w:val="28"/>
        </w:rPr>
        <w:t xml:space="preserve"> </w:t>
      </w:r>
    </w:p>
    <w:p w:rsidR="00271F76" w:rsidRPr="00BE1D0D" w:rsidRDefault="00BE1D0D" w:rsidP="00271F76">
      <w:pPr>
        <w:pStyle w:val="a5"/>
        <w:shd w:val="clear" w:color="auto" w:fill="FFFFFF"/>
        <w:spacing w:before="0" w:beforeAutospacing="0" w:after="0" w:afterAutospacing="0"/>
        <w:ind w:left="50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22</w:t>
      </w:r>
      <w:r>
        <w:rPr>
          <w:sz w:val="28"/>
          <w:szCs w:val="28"/>
        </w:rPr>
        <w:t>.</w:t>
      </w:r>
      <w:r w:rsidR="00271F76">
        <w:rPr>
          <w:sz w:val="28"/>
          <w:szCs w:val="28"/>
        </w:rPr>
        <w:t xml:space="preserve">03.2021 </w:t>
      </w:r>
      <w:r w:rsidR="00271F76" w:rsidRPr="00E07060">
        <w:rPr>
          <w:sz w:val="28"/>
          <w:szCs w:val="28"/>
        </w:rPr>
        <w:t xml:space="preserve"> № </w:t>
      </w:r>
      <w:r w:rsidR="00A12F45">
        <w:rPr>
          <w:sz w:val="28"/>
          <w:szCs w:val="28"/>
          <w:lang w:val="ru-RU"/>
        </w:rPr>
        <w:t>1</w:t>
      </w:r>
      <w:r w:rsidR="00A12F45">
        <w:rPr>
          <w:sz w:val="28"/>
          <w:szCs w:val="28"/>
          <w:lang w:val="en-US"/>
        </w:rPr>
        <w:t>6</w:t>
      </w:r>
      <w:r>
        <w:rPr>
          <w:sz w:val="28"/>
          <w:szCs w:val="28"/>
          <w:lang w:val="ru-RU"/>
        </w:rPr>
        <w:t>-п</w:t>
      </w:r>
    </w:p>
    <w:p w:rsidR="00271F76" w:rsidRPr="00324867" w:rsidRDefault="00271F76" w:rsidP="00271F76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24867">
        <w:rPr>
          <w:rStyle w:val="a7"/>
          <w:sz w:val="28"/>
          <w:szCs w:val="28"/>
        </w:rPr>
        <w:t>Положение</w:t>
      </w:r>
      <w:r w:rsidRPr="00324867">
        <w:rPr>
          <w:sz w:val="28"/>
          <w:szCs w:val="28"/>
        </w:rPr>
        <w:br/>
      </w:r>
      <w:r w:rsidRPr="00324867">
        <w:rPr>
          <w:rStyle w:val="a7"/>
          <w:sz w:val="28"/>
          <w:szCs w:val="28"/>
        </w:rPr>
        <w:t xml:space="preserve">о комиссии по подготовке проектов Правил землепользования и застройки </w:t>
      </w:r>
      <w:r>
        <w:rPr>
          <w:b/>
          <w:sz w:val="28"/>
          <w:szCs w:val="28"/>
        </w:rPr>
        <w:t xml:space="preserve">сельского поселения Надеждинский </w:t>
      </w:r>
      <w:r w:rsidRPr="00324867">
        <w:rPr>
          <w:b/>
          <w:sz w:val="28"/>
          <w:szCs w:val="28"/>
        </w:rPr>
        <w:t>сельсовет Саракташского района Оренбургской области</w:t>
      </w:r>
      <w:r w:rsidRPr="00324867">
        <w:rPr>
          <w:rStyle w:val="a7"/>
          <w:sz w:val="28"/>
          <w:szCs w:val="28"/>
        </w:rPr>
        <w:t xml:space="preserve"> и внесения изменений в них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61BCB">
        <w:rPr>
          <w:b/>
          <w:sz w:val="28"/>
          <w:szCs w:val="28"/>
        </w:rPr>
        <w:t>1. Общие положения</w:t>
      </w:r>
    </w:p>
    <w:p w:rsidR="00271F76" w:rsidRPr="00361BCB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1.1. Настоящее положение определяет порядок деятельности Комиссии по подготовке проектов Правил землепользования и застройки </w:t>
      </w:r>
      <w:r>
        <w:rPr>
          <w:sz w:val="28"/>
          <w:szCs w:val="28"/>
        </w:rPr>
        <w:t xml:space="preserve">сельского поселения Надеждинский сельсовет Саракташского </w:t>
      </w:r>
      <w:r w:rsidRPr="00E070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Оренбургской области</w:t>
      </w:r>
      <w:r w:rsidRPr="00E07060">
        <w:rPr>
          <w:sz w:val="28"/>
          <w:szCs w:val="28"/>
        </w:rPr>
        <w:t xml:space="preserve"> и внесения изменений в них (далее - Комиссия).</w:t>
      </w:r>
      <w:r w:rsidRPr="00E07060">
        <w:rPr>
          <w:sz w:val="28"/>
          <w:szCs w:val="28"/>
        </w:rPr>
        <w:br/>
        <w:t>1.2. Комиссия создается для целей, установленных Градостроительным кодексом Российской Федерации:</w:t>
      </w:r>
    </w:p>
    <w:p w:rsidR="00271F76" w:rsidRPr="00E07060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- организации разработки проектов Правил землепользования и застройки </w:t>
      </w:r>
      <w:r>
        <w:rPr>
          <w:sz w:val="28"/>
          <w:szCs w:val="28"/>
        </w:rPr>
        <w:t xml:space="preserve">сельского поселения Надеждинский сельсовет Саракташского </w:t>
      </w:r>
      <w:r w:rsidRPr="00E070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Оренбургской области</w:t>
      </w:r>
      <w:r w:rsidRPr="00E07060">
        <w:rPr>
          <w:sz w:val="28"/>
          <w:szCs w:val="28"/>
        </w:rPr>
        <w:t xml:space="preserve"> и внесения изменений в них (далее - Правила), а также их реализации;</w:t>
      </w:r>
      <w:r w:rsidRPr="00E07060">
        <w:rPr>
          <w:sz w:val="28"/>
          <w:szCs w:val="28"/>
        </w:rPr>
        <w:br/>
        <w:t>- приема и рассмотрения заявлений заинтересованных лиц о предоставлении разрешений на условно разрешенный вид использования земельных участков;</w:t>
      </w:r>
      <w:r w:rsidRPr="00E07060">
        <w:rPr>
          <w:sz w:val="28"/>
          <w:szCs w:val="28"/>
        </w:rPr>
        <w:br/>
        <w:t>- приема и рассмотрения заявлений заинтересованных лиц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  <w:r w:rsidRPr="00E07060">
        <w:rPr>
          <w:sz w:val="28"/>
          <w:szCs w:val="28"/>
        </w:rPr>
        <w:br/>
        <w:t xml:space="preserve">1.3. В своей деятельности Комиссия руководствуется законодательством Российской Федерации, </w:t>
      </w:r>
      <w:r>
        <w:rPr>
          <w:sz w:val="28"/>
          <w:szCs w:val="28"/>
        </w:rPr>
        <w:t>Оренбургской области</w:t>
      </w:r>
      <w:r w:rsidRPr="00E07060">
        <w:rPr>
          <w:sz w:val="28"/>
          <w:szCs w:val="28"/>
        </w:rPr>
        <w:t xml:space="preserve">, муниципальными правовыми актами </w:t>
      </w:r>
      <w:r>
        <w:rPr>
          <w:sz w:val="28"/>
          <w:szCs w:val="28"/>
        </w:rPr>
        <w:t xml:space="preserve">сельского поселения Надеждинский сельсовет Саракташского </w:t>
      </w:r>
      <w:r w:rsidRPr="00E070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Оренбургской области (далее – сельское поселение)</w:t>
      </w:r>
      <w:r w:rsidRPr="00E07060">
        <w:rPr>
          <w:sz w:val="28"/>
          <w:szCs w:val="28"/>
        </w:rPr>
        <w:t>, а также настоящим Положением.</w:t>
      </w:r>
      <w:r w:rsidRPr="00E07060">
        <w:rPr>
          <w:sz w:val="28"/>
          <w:szCs w:val="28"/>
        </w:rPr>
        <w:br/>
        <w:t xml:space="preserve">1.4. Комиссия осуществляет свою деятельность во взаимодействии с органами государственной власти </w:t>
      </w:r>
      <w:r>
        <w:rPr>
          <w:sz w:val="28"/>
          <w:szCs w:val="28"/>
        </w:rPr>
        <w:t>Оренбургской области</w:t>
      </w:r>
      <w:r w:rsidRPr="00E07060">
        <w:rPr>
          <w:sz w:val="28"/>
          <w:szCs w:val="28"/>
        </w:rPr>
        <w:t xml:space="preserve">, органами местного самоуправления муниципальных образований в </w:t>
      </w:r>
      <w:r>
        <w:rPr>
          <w:sz w:val="28"/>
          <w:szCs w:val="28"/>
        </w:rPr>
        <w:t>Саракташском</w:t>
      </w:r>
      <w:r w:rsidRPr="00E07060">
        <w:rPr>
          <w:sz w:val="28"/>
          <w:szCs w:val="28"/>
        </w:rPr>
        <w:t xml:space="preserve"> муниципальном районе, муниципальными предприятиями, учреждениями, а также заинтересованными юридическими и физическими лицами.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1F76" w:rsidRPr="00361BCB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61BCB">
        <w:rPr>
          <w:b/>
          <w:sz w:val="28"/>
          <w:szCs w:val="28"/>
        </w:rPr>
        <w:t>2. Функции и права Комиссии</w:t>
      </w:r>
    </w:p>
    <w:p w:rsidR="00271F76" w:rsidRPr="00E07060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2.1. Комиссия выполняет следующие функции в целях реализации возложенных на нее задач: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   </w:t>
      </w:r>
      <w:r w:rsidRPr="00E07060">
        <w:rPr>
          <w:sz w:val="28"/>
          <w:szCs w:val="28"/>
        </w:rPr>
        <w:t>Подготавливает проекты Правил.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lastRenderedPageBreak/>
        <w:t>2.1.2. Принимает предложения по внесению изменений в Правила.</w:t>
      </w:r>
      <w:r w:rsidRPr="00E07060">
        <w:rPr>
          <w:sz w:val="28"/>
          <w:szCs w:val="28"/>
        </w:rPr>
        <w:br/>
        <w:t xml:space="preserve">2.1.3.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такого отклонения и направляет это заключение Главе </w:t>
      </w:r>
      <w:r>
        <w:rPr>
          <w:sz w:val="28"/>
          <w:szCs w:val="28"/>
        </w:rPr>
        <w:t>сельского поселения</w:t>
      </w:r>
      <w:r w:rsidRPr="00E07060">
        <w:rPr>
          <w:sz w:val="28"/>
          <w:szCs w:val="28"/>
        </w:rPr>
        <w:t xml:space="preserve"> (далее – Глава).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2.1.4. Представляет проект Правил для осуществления его проверки на соответствие требованиям технических регламентов, Генеральному плану, схеме территориального планирования </w:t>
      </w:r>
      <w:r>
        <w:rPr>
          <w:sz w:val="28"/>
          <w:szCs w:val="28"/>
        </w:rPr>
        <w:t>Саракташского</w:t>
      </w:r>
      <w:r w:rsidRPr="00E07060">
        <w:rPr>
          <w:sz w:val="28"/>
          <w:szCs w:val="28"/>
        </w:rPr>
        <w:t xml:space="preserve"> муниципального района.</w:t>
      </w:r>
      <w:r w:rsidRPr="00E07060">
        <w:rPr>
          <w:sz w:val="28"/>
          <w:szCs w:val="28"/>
        </w:rPr>
        <w:br/>
        <w:t>2.1.5. Проводит публичные слушания по проекту изменений в Правила.</w:t>
      </w:r>
      <w:r w:rsidRPr="00E07060">
        <w:rPr>
          <w:sz w:val="28"/>
          <w:szCs w:val="28"/>
        </w:rPr>
        <w:br/>
        <w:t>2.1.6. С учетом результатов публичных слушаний обеспечивает внесение изменений в проект о внесении изменений в Правила и представляет их Главе.</w:t>
      </w:r>
      <w:r w:rsidRPr="00E07060">
        <w:rPr>
          <w:sz w:val="28"/>
          <w:szCs w:val="28"/>
        </w:rPr>
        <w:br/>
        <w:t>2.1.7. Принимает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2.1.8.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2.1.9.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Главе.</w:t>
      </w:r>
      <w:r w:rsidRPr="00E07060">
        <w:rPr>
          <w:sz w:val="28"/>
          <w:szCs w:val="28"/>
        </w:rPr>
        <w:br/>
        <w:t>2.1.10. Принимает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2.1.11.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2.1.12. Подготавливает рекомендации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lastRenderedPageBreak/>
        <w:t>2.1.13. Назначает лиц, ответственных за подсчет голосов участников публичных слушаний при проведении публичных слушаний по проекту изменений в Правила.</w:t>
      </w:r>
    </w:p>
    <w:p w:rsidR="00271F76" w:rsidRPr="00E07060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2.2. Для выполнения возложенных задач Комиссия имеет право:</w:t>
      </w:r>
      <w:r w:rsidRPr="00E07060">
        <w:rPr>
          <w:sz w:val="28"/>
          <w:szCs w:val="28"/>
        </w:rPr>
        <w:br/>
        <w:t>2.2.1. Запрашивать документы и материалы, необходимые для работы Комиссии.</w:t>
      </w:r>
      <w:r w:rsidRPr="00E07060">
        <w:rPr>
          <w:sz w:val="28"/>
          <w:szCs w:val="28"/>
        </w:rPr>
        <w:br/>
        <w:t>2.2.2. Осуществлять иные функции, направленные на решение возложенных на Комиссию задач.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A739C">
        <w:rPr>
          <w:b/>
          <w:sz w:val="28"/>
          <w:szCs w:val="28"/>
        </w:rPr>
        <w:t>3. Организация работы Комиссии</w:t>
      </w:r>
    </w:p>
    <w:p w:rsidR="00271F76" w:rsidRPr="003A739C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 xml:space="preserve">3.1. Состав Комиссии утверждается распоряжением Администрации </w:t>
      </w:r>
      <w:r>
        <w:rPr>
          <w:sz w:val="28"/>
          <w:szCs w:val="28"/>
        </w:rPr>
        <w:t>сельского поселения</w:t>
      </w:r>
      <w:r w:rsidRPr="00E07060">
        <w:rPr>
          <w:sz w:val="28"/>
          <w:szCs w:val="28"/>
        </w:rPr>
        <w:t xml:space="preserve"> (далее – Администрация).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3.2. Председатель Комиссии, а в его отсутствие - заместитель председателя Комиссии руководит деятельностью Комиссии, председательствует на заседаниях, организует работу Комиссии, осуществляет общий контроль за реализацией принятых Комиссией решений.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3.3. Секретарь Комиссии выполняет следующие функции: прием и регистрация заявлений, прием граждан, подготовка протоколов, справок, предложений, заключений, подготовка заседаний и публичных (общественных) слушаний, организация размещения материалов в прессе и на официальном сайте Администрации, направление соответствующих материалов на рассмотрение Главе и для проведения экспертиз, ведение архива, другие функции, необходимые для исполнения полномочий Комиссии.</w:t>
      </w:r>
      <w:r w:rsidRPr="00E07060">
        <w:rPr>
          <w:sz w:val="28"/>
          <w:szCs w:val="28"/>
        </w:rPr>
        <w:br/>
        <w:t>3.4. Заседания Комиссии проводятся по мере необходимости и оформляются протоколом. Время и место проведения заседания Комиссии определяются по решению председателя Комиссии.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3.5. Проект повестки дня заседания Комиссии формируется секретарем на основании заявлений (предложений), поступивших в Комиссию, и рассылается членам Комиссии не позднее, чем за пять дней до дня заседания Комиссии, назначенного председателем.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Уведомление членов Комиссии об отмене или переносе заседания Комиссии осуществляет секретарь Комиссии не позднее, чем за один рабочий день до дня проведения заседания.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3.6. Повестка дня заседания Комиссии утверждается на заседании Комиссии. Дополнительные вопросы включаются в повестку дня заседания Комиссии по предложению председателя или члена Комиссии путем проведения голосования на заседании Комиссии. Дополнительный вопрос считается включенным в повестку заседания Комиссии, если за его включение проголосовало более половины членов Комиссии, присутствующих на заседании.</w:t>
      </w:r>
      <w:r w:rsidRPr="00E07060">
        <w:rPr>
          <w:sz w:val="28"/>
          <w:szCs w:val="28"/>
        </w:rPr>
        <w:br/>
        <w:t>3.7. На заседание Комиссии могут приглашаться представители органов государственной власти</w:t>
      </w:r>
      <w:r>
        <w:rPr>
          <w:sz w:val="28"/>
          <w:szCs w:val="28"/>
        </w:rPr>
        <w:t xml:space="preserve"> Оренбургской области</w:t>
      </w:r>
      <w:r w:rsidRPr="00E07060">
        <w:rPr>
          <w:sz w:val="28"/>
          <w:szCs w:val="28"/>
        </w:rPr>
        <w:t>, органов местного самоуправления</w:t>
      </w:r>
      <w:r>
        <w:rPr>
          <w:sz w:val="28"/>
          <w:szCs w:val="28"/>
        </w:rPr>
        <w:t xml:space="preserve"> Саракташского района</w:t>
      </w:r>
      <w:r w:rsidRPr="00E07060">
        <w:rPr>
          <w:sz w:val="28"/>
          <w:szCs w:val="28"/>
        </w:rPr>
        <w:t>, общественных объединений, иных организаций, физические лица и их представители.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lastRenderedPageBreak/>
        <w:t xml:space="preserve">3.8. </w:t>
      </w:r>
      <w:r>
        <w:rPr>
          <w:sz w:val="28"/>
          <w:szCs w:val="28"/>
        </w:rPr>
        <w:t xml:space="preserve">Заседания (решения) </w:t>
      </w:r>
      <w:r w:rsidRPr="00E07060">
        <w:rPr>
          <w:sz w:val="28"/>
          <w:szCs w:val="28"/>
        </w:rPr>
        <w:t>Комиссии оформляются протоколами, которые подписываются председательствующим и секретарем.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3.9. Все материалы Комиссии, включая копии заявлений, повесток и принятых решений Комиссии, хранятся в Комитете.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3.10. Кворум для проведения заседания Комиссии составляет не менее половины от числа членов Комиссии.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3.11.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Член Комиссии, не согласившийся с принятым решением, имеет право в письменном виде изложить свое особое мнение.</w:t>
      </w: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1F76" w:rsidRPr="00361BCB" w:rsidRDefault="00271F76" w:rsidP="00271F76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61BCB">
        <w:rPr>
          <w:b/>
          <w:sz w:val="28"/>
          <w:szCs w:val="28"/>
        </w:rPr>
        <w:t>4. Порядок направления в Комиссию предложений</w:t>
      </w:r>
      <w:r w:rsidRPr="00361BCB">
        <w:rPr>
          <w:b/>
          <w:sz w:val="28"/>
          <w:szCs w:val="28"/>
        </w:rPr>
        <w:br/>
        <w:t>заинтересованных лиц</w:t>
      </w:r>
    </w:p>
    <w:p w:rsidR="00271F76" w:rsidRPr="00E07060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1F76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4.1. Предложения заинтересованных лиц по внесению изменений в Правила,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разрешений на отклонения от предельных параметров разрешенного строительства представляются в письменной форме в приемную Администрации по адресу:</w:t>
      </w:r>
      <w:r>
        <w:rPr>
          <w:sz w:val="28"/>
          <w:szCs w:val="28"/>
        </w:rPr>
        <w:t xml:space="preserve"> Оренбургская область,Саракташский район, с.Надеждинка, ул. Центральная, 57 </w:t>
      </w:r>
      <w:r w:rsidRPr="00E07060">
        <w:rPr>
          <w:sz w:val="28"/>
          <w:szCs w:val="28"/>
        </w:rPr>
        <w:t>.</w:t>
      </w:r>
    </w:p>
    <w:p w:rsidR="00271F76" w:rsidRPr="00E07060" w:rsidRDefault="00271F76" w:rsidP="00271F7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060">
        <w:rPr>
          <w:sz w:val="28"/>
          <w:szCs w:val="28"/>
        </w:rPr>
        <w:t>4.2. Предложения должны быть адресованы на имя председателя Комиссии, иметь подпись, расшифровку подписи, указание точного адреса, контактный телефон.</w:t>
      </w:r>
    </w:p>
    <w:p w:rsidR="00271F76" w:rsidRPr="00E07060" w:rsidRDefault="00271F76" w:rsidP="00271F76">
      <w:pPr>
        <w:jc w:val="both"/>
        <w:rPr>
          <w:sz w:val="28"/>
          <w:szCs w:val="28"/>
        </w:rPr>
      </w:pPr>
    </w:p>
    <w:p w:rsidR="00271F76" w:rsidRDefault="00271F76" w:rsidP="00271F76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271F76" w:rsidRDefault="00271F76" w:rsidP="00271F76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271F76" w:rsidRDefault="00271F76" w:rsidP="00271F76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271F76" w:rsidRDefault="00271F76" w:rsidP="00271F76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271F76" w:rsidRDefault="00271F76" w:rsidP="00271F76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271F76" w:rsidRPr="0088673A" w:rsidRDefault="00271F76" w:rsidP="00271F76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271F76" w:rsidRPr="0088673A" w:rsidRDefault="00271F76" w:rsidP="00271F76">
      <w:pPr>
        <w:spacing w:before="100" w:beforeAutospacing="1" w:after="12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271F76" w:rsidRPr="0088673A" w:rsidRDefault="00271F76" w:rsidP="00271F76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271F76" w:rsidRPr="0088673A" w:rsidRDefault="00271F76" w:rsidP="00271F76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A508F8" w:rsidRDefault="00A508F8"/>
    <w:sectPr w:rsidR="00A508F8" w:rsidSect="00271F76">
      <w:headerReference w:type="even" r:id="rId7"/>
      <w:headerReference w:type="default" r:id="rId8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1C" w:rsidRDefault="00B44C1C">
      <w:pPr>
        <w:spacing w:after="0" w:line="240" w:lineRule="auto"/>
      </w:pPr>
      <w:r>
        <w:separator/>
      </w:r>
    </w:p>
  </w:endnote>
  <w:endnote w:type="continuationSeparator" w:id="0">
    <w:p w:rsidR="00B44C1C" w:rsidRDefault="00B4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1C" w:rsidRDefault="00B44C1C">
      <w:pPr>
        <w:spacing w:after="0" w:line="240" w:lineRule="auto"/>
      </w:pPr>
      <w:r>
        <w:separator/>
      </w:r>
    </w:p>
  </w:footnote>
  <w:footnote w:type="continuationSeparator" w:id="0">
    <w:p w:rsidR="00B44C1C" w:rsidRDefault="00B4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76" w:rsidRDefault="00271F76" w:rsidP="00271F7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271F76" w:rsidRDefault="00271F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76" w:rsidRDefault="00271F76" w:rsidP="00271F76">
    <w:pPr>
      <w:pStyle w:val="a3"/>
    </w:pPr>
  </w:p>
  <w:p w:rsidR="00271F76" w:rsidRDefault="00271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76"/>
    <w:rsid w:val="00150E07"/>
    <w:rsid w:val="00271F76"/>
    <w:rsid w:val="002E1688"/>
    <w:rsid w:val="00355507"/>
    <w:rsid w:val="004E5F3B"/>
    <w:rsid w:val="0053319E"/>
    <w:rsid w:val="00575222"/>
    <w:rsid w:val="006D1D1D"/>
    <w:rsid w:val="00A12F45"/>
    <w:rsid w:val="00A508F8"/>
    <w:rsid w:val="00A94EAD"/>
    <w:rsid w:val="00B44C1C"/>
    <w:rsid w:val="00BD7D69"/>
    <w:rsid w:val="00BE1D0D"/>
    <w:rsid w:val="00C52BCD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035C8-F4E1-42CA-BFAD-9F85F266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76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271F7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1F7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271F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71F7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link w:val="a6"/>
    <w:rsid w:val="00271F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/>
    </w:rPr>
  </w:style>
  <w:style w:type="character" w:styleId="a7">
    <w:name w:val="Strong"/>
    <w:basedOn w:val="a0"/>
    <w:qFormat/>
    <w:rsid w:val="00271F76"/>
    <w:rPr>
      <w:b/>
      <w:bCs/>
    </w:rPr>
  </w:style>
  <w:style w:type="character" w:styleId="a8">
    <w:name w:val="page number"/>
    <w:basedOn w:val="a0"/>
    <w:rsid w:val="00271F76"/>
  </w:style>
  <w:style w:type="character" w:customStyle="1" w:styleId="a6">
    <w:name w:val="Обычный (веб) Знак"/>
    <w:link w:val="a5"/>
    <w:locked/>
    <w:rsid w:val="0027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2021-03-26T05:23:00Z</dcterms:created>
  <dcterms:modified xsi:type="dcterms:W3CDTF">2021-03-26T05:23:00Z</dcterms:modified>
</cp:coreProperties>
</file>