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78BF" w:rsidRDefault="00D72C7D">
      <w:pPr>
        <w:pStyle w:val="2"/>
        <w:ind w:right="-284"/>
        <w:rPr>
          <w:szCs w:val="28"/>
        </w:rPr>
      </w:pPr>
      <w:r>
        <w:rPr>
          <w:noProof/>
          <w:szCs w:val="28"/>
          <w:lang w:val="ru-RU" w:eastAsia="ru-RU"/>
        </w:rPr>
        <w:drawing>
          <wp:inline distT="0" distB="0" distL="0" distR="0">
            <wp:extent cx="323850" cy="5715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4" t="-8" r="-14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8BF" w:rsidRDefault="00FB78BF">
      <w:pPr>
        <w:pStyle w:val="2"/>
        <w:ind w:right="-284"/>
      </w:pPr>
      <w:r>
        <w:rPr>
          <w:szCs w:val="28"/>
        </w:rPr>
        <w:t>АДМИНИСТРАЦИЯ НАДЕЖДИНСКОГО СЕЛЬСОВЕТА</w:t>
      </w:r>
    </w:p>
    <w:p w:rsidR="00FB78BF" w:rsidRDefault="00FB78BF">
      <w:pPr>
        <w:ind w:right="-284"/>
        <w:jc w:val="center"/>
      </w:pPr>
      <w:r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B78BF" w:rsidRDefault="00FB78BF">
      <w:pPr>
        <w:pBdr>
          <w:top w:val="none" w:sz="0" w:space="0" w:color="000000"/>
          <w:left w:val="none" w:sz="0" w:space="0" w:color="000000"/>
          <w:bottom w:val="single" w:sz="18" w:space="0" w:color="000000"/>
          <w:right w:val="none" w:sz="0" w:space="0" w:color="000000"/>
        </w:pBdr>
        <w:ind w:right="-284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B78BF" w:rsidRPr="00AC3C72" w:rsidRDefault="00D72C7D" w:rsidP="00AC3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219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8BF" w:rsidRDefault="00FB78BF">
      <w:pPr>
        <w:spacing w:after="0" w:line="240" w:lineRule="auto"/>
        <w:ind w:firstLine="284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наставничестве на муниципальной </w:t>
      </w:r>
    </w:p>
    <w:p w:rsidR="00FB78BF" w:rsidRDefault="00FB78BF">
      <w:pPr>
        <w:spacing w:after="0" w:line="240" w:lineRule="auto"/>
        <w:ind w:firstLine="284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службе в администрации муниципального образования </w:t>
      </w:r>
    </w:p>
    <w:p w:rsidR="00FB78BF" w:rsidRDefault="00FB78BF">
      <w:pPr>
        <w:spacing w:after="0" w:line="240" w:lineRule="auto"/>
        <w:ind w:firstLine="284"/>
        <w:jc w:val="center"/>
      </w:pPr>
      <w:r>
        <w:rPr>
          <w:rFonts w:ascii="Times New Roman" w:hAnsi="Times New Roman" w:cs="Times New Roman"/>
          <w:sz w:val="28"/>
          <w:szCs w:val="28"/>
        </w:rPr>
        <w:t>Надеждинский сельсовет Саракташского района Оренбургской области</w:t>
      </w:r>
    </w:p>
    <w:p w:rsidR="00FB78BF" w:rsidRDefault="00FB78B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FB78BF" w:rsidRDefault="00FB78BF">
      <w:pPr>
        <w:spacing w:after="0" w:line="240" w:lineRule="auto"/>
        <w:ind w:firstLine="284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 марта 2007 года N 25-ФЗ «О муниципальной службе в Российской Федерации», постановлением Правительства Российской Федерации от 7 октября 2019 года N 1296 «Об утверждении Положения о наставничестве на государственной гражданской службе Российской Федерации», Уставом муниципального образования Надеждинский сельсовет Саракташского района, </w:t>
      </w:r>
    </w:p>
    <w:p w:rsidR="00FB78BF" w:rsidRDefault="00FB78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B78BF" w:rsidRDefault="00FB78BF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наставничестве  на   муниципальной   службе в </w:t>
      </w:r>
    </w:p>
    <w:p w:rsidR="00FB78BF" w:rsidRDefault="00FB78B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Надеждинский сельсовет Саракташского района Оренбургской области согласно приложению к настоящему постановлению.</w:t>
      </w:r>
    </w:p>
    <w:p w:rsidR="00FB78BF" w:rsidRPr="00AC3C72" w:rsidRDefault="00FB78BF" w:rsidP="00AC3C72">
      <w:pPr>
        <w:pStyle w:val="Heading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2.Постановление от 27.03.2015 № 14-п </w:t>
      </w:r>
      <w:r>
        <w:rPr>
          <w:rFonts w:ascii="Times New Roman" w:hAnsi="Times New Roman" w:cs="Times New Roman"/>
          <w:b w:val="0"/>
          <w:color w:val="000000"/>
          <w:sz w:val="28"/>
        </w:rPr>
        <w:t>«Об утверждении Положения о наставничестве  на муниципальной службе в органах местного  самоуправления муниципального образования Надеждинский сельсовет Саракташского района» считать утратившим силу.</w:t>
      </w:r>
    </w:p>
    <w:p w:rsidR="00FB78BF" w:rsidRDefault="00FB78B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3.Контроль за исполнением   настоящего  постановления   возложить    на </w:t>
      </w:r>
    </w:p>
    <w:p w:rsidR="00FB78BF" w:rsidRPr="00AC3C72" w:rsidRDefault="00FB78B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специалиста 1категории Яковлеву Юлию Леонтьевну.</w:t>
      </w:r>
    </w:p>
    <w:p w:rsidR="00AC3C72" w:rsidRDefault="00FB78BF" w:rsidP="00AC3C72">
      <w:pPr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после обнародования и подлежит размещению на официальном сайте муниципального образования Надеждинский сельсовет Саракташского района</w:t>
      </w:r>
      <w:r w:rsidR="00AC3C72">
        <w:rPr>
          <w:rFonts w:ascii="Times New Roman" w:hAnsi="Times New Roman" w:cs="Times New Roman"/>
          <w:sz w:val="28"/>
          <w:szCs w:val="28"/>
        </w:rPr>
        <w:t>.</w:t>
      </w:r>
    </w:p>
    <w:p w:rsidR="00FB78BF" w:rsidRDefault="00FB78BF" w:rsidP="00AC3C72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C3C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О.А.Тимко</w:t>
      </w:r>
    </w:p>
    <w:p w:rsidR="00FB78BF" w:rsidRDefault="00FB78BF">
      <w:pPr>
        <w:widowControl w:val="0"/>
        <w:spacing w:after="120"/>
        <w:ind w:left="1416" w:firstLine="708"/>
      </w:pPr>
      <w:r>
        <w:rPr>
          <w:rFonts w:ascii="Tahoma" w:eastAsia="Tahoma" w:hAnsi="Tahoma" w:cs="Tahoma"/>
          <w:kern w:val="1"/>
          <w:sz w:val="16"/>
          <w:szCs w:val="16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72C7D">
        <w:rPr>
          <w:rFonts w:ascii="Tahoma" w:eastAsia="Tahoma" w:hAnsi="Tahoma" w:cs="Tahoma"/>
          <w:noProof/>
          <w:kern w:val="1"/>
          <w:sz w:val="16"/>
          <w:szCs w:val="16"/>
          <w:lang w:eastAsia="ru-RU"/>
        </w:rPr>
        <w:drawing>
          <wp:inline distT="0" distB="0" distL="0" distR="0">
            <wp:extent cx="2990850" cy="11906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8BF" w:rsidRDefault="00FB78B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Разослано: Яковлева Ю.Л., кадровой службе, РОО, ОК, финотделу, комитету по спорту и туризму, прокуратуре района, в дело</w:t>
      </w:r>
    </w:p>
    <w:p w:rsidR="00FB78BF" w:rsidRDefault="00FB7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8BF" w:rsidRDefault="00FB78BF">
      <w:pPr>
        <w:tabs>
          <w:tab w:val="left" w:pos="621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B78BF" w:rsidRDefault="00FB78BF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B78BF" w:rsidRDefault="00FB78BF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МО Надеждинский сельсовет </w:t>
      </w:r>
    </w:p>
    <w:p w:rsidR="00FB78BF" w:rsidRDefault="00FB78BF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Саракташского района                                                                                               </w:t>
      </w:r>
    </w:p>
    <w:p w:rsidR="00FB78BF" w:rsidRDefault="00FB78BF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AC3C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от 20.02.2023 № 3-п</w:t>
      </w:r>
    </w:p>
    <w:p w:rsidR="00FB78BF" w:rsidRDefault="00FB78BF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  <w:u w:val="single"/>
        </w:rPr>
      </w:pPr>
    </w:p>
    <w:p w:rsidR="00FB78BF" w:rsidRDefault="00FB78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FB78BF" w:rsidRDefault="00FB78BF">
      <w:pPr>
        <w:tabs>
          <w:tab w:val="left" w:pos="3216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</w:t>
      </w:r>
    </w:p>
    <w:p w:rsidR="00FB78BF" w:rsidRDefault="00FB78BF">
      <w:pPr>
        <w:spacing w:after="0" w:line="240" w:lineRule="auto"/>
        <w:ind w:firstLine="284"/>
        <w:jc w:val="center"/>
      </w:pPr>
      <w:r>
        <w:rPr>
          <w:rFonts w:ascii="Times New Roman" w:hAnsi="Times New Roman" w:cs="Times New Roman"/>
          <w:sz w:val="28"/>
          <w:szCs w:val="28"/>
        </w:rPr>
        <w:t>о наставничестве на муниципальной службе в администрации муниципального образования Надеждинский сельсовет Саракташского района Оренбургской области</w:t>
      </w:r>
    </w:p>
    <w:p w:rsidR="00FB78BF" w:rsidRDefault="00FB78BF">
      <w:pPr>
        <w:tabs>
          <w:tab w:val="left" w:pos="2988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(далее-Положение)</w:t>
      </w:r>
    </w:p>
    <w:p w:rsidR="00FB78BF" w:rsidRDefault="00FB78B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8BF" w:rsidRDefault="00FB78BF">
      <w:pPr>
        <w:jc w:val="both"/>
      </w:pPr>
      <w:r>
        <w:rPr>
          <w:rFonts w:ascii="Times New Roman" w:hAnsi="Times New Roman" w:cs="Times New Roman"/>
          <w:sz w:val="28"/>
          <w:szCs w:val="28"/>
        </w:rPr>
        <w:t>1. Настоящее Положение разработано в соответствии с Федеральным законом от 2 марта 2007 года № 25-ФЗ «О муниципальной службе в Российской Федерации», постановлением Правительства Российской Федерации от 7 октября 2019 года № 1296 «Об утверждении Положения о наставничестве на государственной гражданской службе Российской Федерации» и определяет цели, задачи и порядок осуществления наставничества на муниципальной службе в администрации муниципального образования Надеждинский сельсовет Саракташского района Оренбургской области, ее отраслевом (функциональном) органе, и условия стимулирования муниципальных служащих,  осуществляющих наставничество (далее - наставники), с учетом оценки результативности их деятельности.</w:t>
      </w:r>
    </w:p>
    <w:p w:rsidR="00FB78BF" w:rsidRDefault="00FB78BF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Наставничество на муниципальной службе осуществляется лицами, имеющими значительный опыт работы в определенной сфере, в целях содействия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FB78BF" w:rsidRDefault="00FB78BF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Задачами наставничества являются: </w:t>
      </w:r>
    </w:p>
    <w:p w:rsidR="00FB78BF" w:rsidRDefault="00FB78B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повышение информированности муниципального служащего, в отношении которого осуществляется наставничество, о направлениях и целях деятельности муниципального органа,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</w:t>
      </w:r>
      <w:r>
        <w:rPr>
          <w:rFonts w:ascii="Times New Roman" w:hAnsi="Times New Roman" w:cs="Times New Roman"/>
          <w:sz w:val="28"/>
          <w:szCs w:val="28"/>
        </w:rPr>
        <w:lastRenderedPageBreak/>
        <w:t>имеющего стаж муниципальной (государственной) службы, впервые поступившего в администрацию муниципального образования  Надеждинский сельсовет Саракташского района Оренбургской области;</w:t>
      </w:r>
    </w:p>
    <w:p w:rsidR="00FB78BF" w:rsidRDefault="00FB78BF">
      <w:pPr>
        <w:jc w:val="both"/>
      </w:pPr>
      <w:r>
        <w:rPr>
          <w:rFonts w:ascii="Times New Roman" w:hAnsi="Times New Roman" w:cs="Times New Roman"/>
          <w:sz w:val="28"/>
          <w:szCs w:val="28"/>
        </w:rPr>
        <w:t>-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FB78BF" w:rsidRDefault="00FB78BF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 </w:t>
      </w:r>
    </w:p>
    <w:p w:rsidR="00FB78BF" w:rsidRDefault="00FB78B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Наставничество осуществляется по решению работодателя. </w:t>
      </w:r>
    </w:p>
    <w:p w:rsidR="00FB78BF" w:rsidRDefault="00FB78BF">
      <w:pPr>
        <w:jc w:val="both"/>
      </w:pPr>
      <w:r>
        <w:rPr>
          <w:rFonts w:ascii="Times New Roman" w:hAnsi="Times New Roman" w:cs="Times New Roman"/>
          <w:sz w:val="28"/>
          <w:szCs w:val="28"/>
        </w:rPr>
        <w:t>5. Работодатель создает условия для осуществления наставничества.</w:t>
      </w:r>
    </w:p>
    <w:p w:rsidR="00FB78BF" w:rsidRDefault="00FB78BF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6. Организацию наставничества в администрации муниципального образования Надеждинский сельсовет Саракташского района осуществляет специалист администрации сельсовета - специалист, осуществляющий кадровую работу . </w:t>
      </w:r>
    </w:p>
    <w:p w:rsidR="00FB78BF" w:rsidRDefault="00FB78BF">
      <w:pPr>
        <w:jc w:val="both"/>
      </w:pPr>
      <w:r>
        <w:rPr>
          <w:rFonts w:ascii="Times New Roman" w:hAnsi="Times New Roman" w:cs="Times New Roman"/>
          <w:sz w:val="28"/>
          <w:szCs w:val="28"/>
        </w:rPr>
        <w:t>7. Наставничество осуществляется в отношении муниципального служащего, поступившего впервые на муниципальную службу и не имеющего стажа муниципальной (государственной) службы, или муниципального служащего, имеющего стаж муниципальной (государственной) службы, впервые поступившего в администрацию муниципального образования Надеждинский сельсовет Саракташского района Оренбургской областию.</w:t>
      </w:r>
    </w:p>
    <w:p w:rsidR="00FB78BF" w:rsidRDefault="00FB78B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 Предложение об осуществлении наставничества направляется работодателю, в котором предусматривается замещение лицом, в отношении которого предлагается осуществлять наставничество, должности муниципальной службы (далее - непосредственный руководитель) по форме согласно приложению 1. Данное предложение содержит сведения о сроке наставничества и согласии муниципального служащего, назначаемого наставником. </w:t>
      </w:r>
    </w:p>
    <w:p w:rsidR="00FB78BF" w:rsidRDefault="00FB78B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 Руководитель самостоятельно определяет муниципального служащего, который осуществляет наставничество, определяет число лиц, в отношении которых наставник одновременно осуществляет наставничество, в </w:t>
      </w:r>
      <w:r>
        <w:rPr>
          <w:rFonts w:ascii="Times New Roman" w:hAnsi="Times New Roman" w:cs="Times New Roman"/>
          <w:sz w:val="28"/>
          <w:szCs w:val="28"/>
        </w:rPr>
        <w:lastRenderedPageBreak/>
        <w:t>зависимости от уровня его профессиональной подготовки, а также от объема выполняемой работы.</w:t>
      </w:r>
    </w:p>
    <w:p w:rsidR="00FB78BF" w:rsidRDefault="00FB78B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10. Назначение муниципального служащего в качестве наставника производится распоряжением (приказом) работодателя не позднее десяти рабочих дней со дня назначения муниципального служащего, в отношении которого планируется осуществлять наставничество, на должность муниципальной службы. </w:t>
      </w:r>
    </w:p>
    <w:p w:rsidR="00FB78BF" w:rsidRDefault="00FB78BF">
      <w:pPr>
        <w:jc w:val="both"/>
      </w:pPr>
      <w:r>
        <w:rPr>
          <w:rFonts w:ascii="Times New Roman" w:hAnsi="Times New Roman" w:cs="Times New Roman"/>
          <w:sz w:val="28"/>
          <w:szCs w:val="28"/>
        </w:rPr>
        <w:t>11.Наставничество устанавливается на период испытания при поступлении на муниципальную службу, а если испытание при поступлении на муниципальную службу не устанавливалось, период осуществления наставничества не должен превышать трех месяцев.</w:t>
      </w:r>
    </w:p>
    <w:p w:rsidR="00FB78BF" w:rsidRDefault="00FB78B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 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 направляет предложения работодателю для принятия решения о назначении другого наставника. Срок наставничества при этом не изменяется. </w:t>
      </w:r>
    </w:p>
    <w:p w:rsidR="00FB78BF" w:rsidRDefault="00FB78BF">
      <w:pPr>
        <w:jc w:val="both"/>
      </w:pPr>
      <w:r>
        <w:rPr>
          <w:rFonts w:ascii="Times New Roman" w:hAnsi="Times New Roman" w:cs="Times New Roman"/>
          <w:sz w:val="28"/>
          <w:szCs w:val="28"/>
        </w:rPr>
        <w:t>13. 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в том же или в другом органе местного самоуправления или его увольнения с муниципальной службы.</w:t>
      </w:r>
    </w:p>
    <w:p w:rsidR="00FB78BF" w:rsidRDefault="00FB78BF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 Наставник назначается из числа наиболее авторитетных, опытных и результативных муниципальных служащих. У наставника не должно быть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FB78BF" w:rsidRDefault="00FB78BF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15. Непосредственный руководитель муниципального служащего, в отношении которого осуществляется наставничество, не может являться наставником. </w:t>
      </w:r>
    </w:p>
    <w:p w:rsidR="00FB78BF" w:rsidRDefault="00FB78BF">
      <w:pPr>
        <w:jc w:val="both"/>
      </w:pPr>
      <w:r>
        <w:rPr>
          <w:rFonts w:ascii="Times New Roman" w:hAnsi="Times New Roman" w:cs="Times New Roman"/>
          <w:sz w:val="28"/>
          <w:szCs w:val="28"/>
        </w:rPr>
        <w:t>16. Наставник одновременно может осуществлять наставничество в отношении не более чем 2 муниципальных служащих.</w:t>
      </w:r>
    </w:p>
    <w:p w:rsidR="00FB78BF" w:rsidRDefault="00FB78BF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17. Функции наставника осуществляются наряду с исполнением муниципальным служащим, являющимся наставником, его должностных обязанностей. </w:t>
      </w:r>
    </w:p>
    <w:p w:rsidR="00FB78BF" w:rsidRDefault="00FB78BF">
      <w:pPr>
        <w:jc w:val="both"/>
      </w:pPr>
      <w:r>
        <w:rPr>
          <w:rFonts w:ascii="Times New Roman" w:hAnsi="Times New Roman" w:cs="Times New Roman"/>
          <w:sz w:val="28"/>
          <w:szCs w:val="28"/>
        </w:rPr>
        <w:t>18. В функции наставника входят:</w:t>
      </w:r>
    </w:p>
    <w:p w:rsidR="00FB78BF" w:rsidRDefault="00FB78BF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содействие в ознакомлении муниципального служащего с условиями прохождения муниципальной службы;</w:t>
      </w:r>
    </w:p>
    <w:p w:rsidR="00FB78BF" w:rsidRDefault="00FB78BF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представление муниципальному служащему рекомендаций по вопросам, связанным с исполнением его должностных обязанностей; </w:t>
      </w:r>
    </w:p>
    <w:p w:rsidR="00FB78BF" w:rsidRDefault="00FB78BF">
      <w:pPr>
        <w:jc w:val="both"/>
      </w:pPr>
      <w:r>
        <w:rPr>
          <w:rFonts w:ascii="Times New Roman" w:hAnsi="Times New Roman" w:cs="Times New Roman"/>
          <w:sz w:val="28"/>
          <w:szCs w:val="28"/>
        </w:rPr>
        <w:t>-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:rsidR="00FB78BF" w:rsidRDefault="00FB78BF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 </w:t>
      </w:r>
    </w:p>
    <w:p w:rsidR="00FB78BF" w:rsidRDefault="00FB78BF">
      <w:pPr>
        <w:jc w:val="both"/>
      </w:pPr>
      <w:r>
        <w:rPr>
          <w:rFonts w:ascii="Times New Roman" w:hAnsi="Times New Roman" w:cs="Times New Roman"/>
          <w:sz w:val="28"/>
          <w:szCs w:val="28"/>
        </w:rPr>
        <w:t>- оказание муниципальному служащему консультативно-методической помощи при его обращении за профессиональным советом.</w:t>
      </w:r>
    </w:p>
    <w:p w:rsidR="00FB78BF" w:rsidRDefault="00FB78BF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19. Наставник: </w:t>
      </w:r>
    </w:p>
    <w:p w:rsidR="00FB78BF" w:rsidRDefault="00FB78B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принимает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 </w:t>
      </w:r>
    </w:p>
    <w:p w:rsidR="00FB78BF" w:rsidRDefault="00FB78BF">
      <w:pPr>
        <w:jc w:val="both"/>
      </w:pPr>
      <w:r>
        <w:rPr>
          <w:rFonts w:ascii="Times New Roman" w:hAnsi="Times New Roman" w:cs="Times New Roman"/>
          <w:sz w:val="28"/>
          <w:szCs w:val="28"/>
        </w:rPr>
        <w:t>- дает муниципальному служащему рекомендации, способствующие выработке практических умений по исполнению должностных обязанностей; - разрабатывает индивидуальный план мероприятий по наставничеству; контролирует своевременность исполнения муниципальным служащим должностных обязанностей.</w:t>
      </w:r>
    </w:p>
    <w:p w:rsidR="00FB78BF" w:rsidRDefault="00FB78B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трудовым договором и должностной инструкцией данного муниципального служащего. </w:t>
      </w:r>
    </w:p>
    <w:p w:rsidR="00FB78BF" w:rsidRDefault="00FB78B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21. В обязанности муниципального служащего, в отношении которого осуществляется наставничество, входят: самостоятельное выполнение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заданий непосредственного руководителя с учетом рекомендаций наставника;</w:t>
      </w:r>
    </w:p>
    <w:p w:rsidR="00FB78BF" w:rsidRDefault="00FB78BF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усвоение опыта, переданного наставником, обучение практическому решению поставленных задач; </w:t>
      </w:r>
    </w:p>
    <w:p w:rsidR="00FB78BF" w:rsidRDefault="00FB78B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учет рекомендаций наставника, выполнение индивидуального плана мероприятий по наставничеству (при его наличии). </w:t>
      </w:r>
    </w:p>
    <w:p w:rsidR="00FB78BF" w:rsidRDefault="00FB78B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22. Муниципальный служащий, в отношении которого осуществляется наставничество, имеет право: обращаться по мере необходимости к наставнику за профессиональным советом для надлежащего исполнения своих должностных обязанностей; </w:t>
      </w:r>
    </w:p>
    <w:p w:rsidR="00FB78BF" w:rsidRDefault="00FB78BF">
      <w:pPr>
        <w:jc w:val="both"/>
      </w:pPr>
      <w:r>
        <w:rPr>
          <w:rFonts w:ascii="Times New Roman" w:hAnsi="Times New Roman" w:cs="Times New Roman"/>
          <w:sz w:val="28"/>
          <w:szCs w:val="28"/>
        </w:rPr>
        <w:t>- принимать участие в обсуждении вопросов, связанных с наставничеством, с непосредственным руководителем и наставником;</w:t>
      </w:r>
    </w:p>
    <w:p w:rsidR="00FB78BF" w:rsidRDefault="00FB78B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представлять непосредственному руководителю обоснованное ходатайство о замене наставника. </w:t>
      </w:r>
    </w:p>
    <w:p w:rsidR="00FB78BF" w:rsidRDefault="00FB78B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23. Наставник представляет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не позднее 2 рабочих дней со дня завершения срока наставничества. </w:t>
      </w:r>
    </w:p>
    <w:p w:rsidR="00FB78BF" w:rsidRDefault="00FB78BF">
      <w:pPr>
        <w:jc w:val="both"/>
      </w:pPr>
      <w:r>
        <w:rPr>
          <w:rFonts w:ascii="Times New Roman" w:hAnsi="Times New Roman" w:cs="Times New Roman"/>
          <w:sz w:val="28"/>
          <w:szCs w:val="28"/>
        </w:rPr>
        <w:t>24.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FB78BF" w:rsidRDefault="00FB78BF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25. Непосредственный руководитель муниципального служащего, в отношении которого осуществляется наставничество, проводит оценку результативности деятельности наставника на основе результатов деятельности наставника и профессиональной служебной деятельности муниципального служащего, в отношении которого осуществлялось наставничество. Оценка проводится с учетом:</w:t>
      </w:r>
    </w:p>
    <w:p w:rsidR="00FB78BF" w:rsidRDefault="00FB78BF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содействия муниципальному служащему, в отношении которого осуществлялось наставничество, в успешном овладении им профессиональными знаниями, навыками и умениями, в его профессиональном становлении;</w:t>
      </w:r>
    </w:p>
    <w:p w:rsidR="00FB78BF" w:rsidRDefault="00FB78BF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содействия в приобретении муниципальным служащим,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профессиональной служебной деятельности; </w:t>
      </w:r>
    </w:p>
    <w:p w:rsidR="00FB78BF" w:rsidRDefault="00FB78BF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оказания муниципальному служащему, в отношении которого осуществлялось наставничество, постоянной и эффективной помощи в совершенствовании форм и методов работы; </w:t>
      </w:r>
    </w:p>
    <w:p w:rsidR="00FB78BF" w:rsidRDefault="00FB78B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проведения действенной работы по воспитанию у муниципального служащего, в отношении которого осуществлялось наставничество, добросовестного отношения к исполнению его должностных обязанностей. 26.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 Документы по организации наставничества после его окончания хранятся в соответствующей кадровой службе. </w:t>
      </w:r>
    </w:p>
    <w:p w:rsidR="00FB78BF" w:rsidRDefault="00FB78BF">
      <w:pPr>
        <w:jc w:val="both"/>
      </w:pPr>
      <w:r>
        <w:rPr>
          <w:rFonts w:ascii="Times New Roman" w:hAnsi="Times New Roman" w:cs="Times New Roman"/>
          <w:sz w:val="28"/>
          <w:szCs w:val="28"/>
        </w:rPr>
        <w:t>27. Результативность деятельности муниципального служащего в качестве наставника по решению работодателя учитывается при поощрении его в соответствии с Положением о порядке оплаты труда муниципальных служащих, утвержденным Решением Совета депутатов Надеждинского сельсовета Саракташского района.</w:t>
      </w:r>
    </w:p>
    <w:p w:rsidR="00FB78BF" w:rsidRDefault="00FB78B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8BF" w:rsidRDefault="00FB78B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8BF" w:rsidRDefault="00FB78B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8BF" w:rsidRDefault="00FB78B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8BF" w:rsidRDefault="00FB78B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8BF" w:rsidRDefault="00FB78B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8BF" w:rsidRDefault="00FB78B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8BF" w:rsidRDefault="00FB78B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8BF" w:rsidRDefault="00FB78BF">
      <w:pPr>
        <w:tabs>
          <w:tab w:val="left" w:pos="621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B78BF" w:rsidRDefault="00FB78BF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Положению о наставничестве на </w:t>
      </w:r>
    </w:p>
    <w:p w:rsidR="00FB78BF" w:rsidRDefault="00FB78B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 службе    в администрации </w:t>
      </w:r>
    </w:p>
    <w:p w:rsidR="00FB78BF" w:rsidRDefault="00FB78B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МО Надеждинский сельсовет Саракташского </w:t>
      </w:r>
    </w:p>
    <w:p w:rsidR="00FB78BF" w:rsidRDefault="00FB78B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FB78BF" w:rsidRDefault="00FB78BF">
      <w:pPr>
        <w:tabs>
          <w:tab w:val="left" w:pos="558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8BF" w:rsidRDefault="00FB78BF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8BF" w:rsidRDefault="00FB78BF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Работодателю</w:t>
      </w:r>
    </w:p>
    <w:p w:rsidR="00FB78BF" w:rsidRDefault="00FB78BF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B78BF" w:rsidRDefault="00FB78BF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(Ф.И.О.) </w:t>
      </w:r>
    </w:p>
    <w:p w:rsidR="00FB78BF" w:rsidRDefault="00FB78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78BF" w:rsidRDefault="00FB78BF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Предлагаю установить в отношении___________________________________</w:t>
      </w:r>
    </w:p>
    <w:p w:rsidR="00FB78BF" w:rsidRDefault="00FB78BF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FB78BF" w:rsidRDefault="00FB78BF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(Ф.И.О., должность муниципального служащего, в отношении которого планируется осуществлять наставничество)</w:t>
      </w:r>
    </w:p>
    <w:p w:rsidR="00FB78BF" w:rsidRDefault="00FB78BF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наставничество сроком на __________________________________________и </w:t>
      </w:r>
    </w:p>
    <w:p w:rsidR="00FB78BF" w:rsidRDefault="00FB78BF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(период осуществления наставничества)</w:t>
      </w:r>
    </w:p>
    <w:p w:rsidR="00FB78BF" w:rsidRDefault="00FB78BF">
      <w:pPr>
        <w:tabs>
          <w:tab w:val="left" w:pos="31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8BF" w:rsidRDefault="00FB78BF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назначить наставником ______________________________________________</w:t>
      </w:r>
    </w:p>
    <w:p w:rsidR="00FB78BF" w:rsidRDefault="00FB78BF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(Ф.И.О., должность наставника)</w:t>
      </w:r>
    </w:p>
    <w:p w:rsidR="00FB78BF" w:rsidRDefault="00FB78BF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 Согласие__________________________________________________________</w:t>
      </w:r>
    </w:p>
    <w:p w:rsidR="00FB78BF" w:rsidRDefault="00FB78BF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(Ф.И.О. наставника)</w:t>
      </w:r>
    </w:p>
    <w:p w:rsidR="00FB78BF" w:rsidRDefault="00FB78BF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исполнять функции наставника имеется.</w:t>
      </w:r>
    </w:p>
    <w:p w:rsidR="00FB78BF" w:rsidRDefault="00FB7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8BF" w:rsidRDefault="00FB7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8BF" w:rsidRDefault="00FB7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8BF" w:rsidRDefault="00FB78BF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Должность непосредственного руководителя ___________________________ </w:t>
      </w:r>
    </w:p>
    <w:p w:rsidR="00FB78BF" w:rsidRDefault="00FB78BF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78BF" w:rsidRDefault="00FB78BF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(Ф.И.О., подпись,  дата) </w:t>
      </w:r>
    </w:p>
    <w:p w:rsidR="00FB78BF" w:rsidRDefault="00FB7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8BF" w:rsidRDefault="00FB7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8BF" w:rsidRDefault="00FB78BF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Отметка о согласии наставника </w:t>
      </w:r>
    </w:p>
    <w:p w:rsidR="00FB78BF" w:rsidRDefault="00FB78BF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78BF" w:rsidRDefault="00FB78BF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(Ф.И.О., подпись,  дата) </w:t>
      </w:r>
    </w:p>
    <w:p w:rsidR="00FB78BF" w:rsidRDefault="00FB7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8BF" w:rsidRDefault="00FB78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8BF" w:rsidRDefault="00FB78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8BF" w:rsidRDefault="00FB78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8BF" w:rsidRDefault="00FB78BF">
      <w:pPr>
        <w:tabs>
          <w:tab w:val="left" w:pos="621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B78BF" w:rsidRDefault="00FB78BF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Положению о наставничестве на </w:t>
      </w:r>
    </w:p>
    <w:p w:rsidR="00FB78BF" w:rsidRDefault="00FB78B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 службе    в администрации </w:t>
      </w:r>
    </w:p>
    <w:p w:rsidR="00FB78BF" w:rsidRDefault="00FB78B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МО Надеждинский сельсовет Саракташского    </w:t>
      </w:r>
    </w:p>
    <w:p w:rsidR="00FB78BF" w:rsidRDefault="00FB78B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FB78BF" w:rsidRDefault="00FB78BF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8BF" w:rsidRDefault="00FB78B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8BF" w:rsidRDefault="00FB78BF">
      <w:pPr>
        <w:ind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Отзыв о результатах наставничества</w:t>
      </w:r>
    </w:p>
    <w:p w:rsidR="00FB78BF" w:rsidRDefault="00FB78BF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Фамилия, имя, отчество (при наличии) и замещаемая должность наставника:__________________________________________________________________________________________________________________________ </w:t>
      </w:r>
    </w:p>
    <w:p w:rsidR="00FB78BF" w:rsidRDefault="00FB78BF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Фамилия, имя, отчество (при наличии) и замещаемая должность муниципального служащего (далее - муниципальный служащий), в отношении которого осуществлялось наставничество: </w:t>
      </w:r>
    </w:p>
    <w:p w:rsidR="00FB78BF" w:rsidRDefault="00FB78BF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Период наставничества: с___________20__ г.  по ___________20__ г. </w:t>
      </w:r>
    </w:p>
    <w:p w:rsidR="00FB78BF" w:rsidRDefault="00FB78BF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Информация о результатах наставничества: </w:t>
      </w:r>
    </w:p>
    <w:p w:rsidR="00FB78BF" w:rsidRDefault="00FB78BF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а) муниципальный служащий изучил следующие основные вопросы профессиональной служебной деятельности: 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78BF" w:rsidRDefault="00FB78BF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б) муниципальный служащий выполнил по рекомендациям наставника следующие основные задания: ___________________________________ ______________________________________________________________________________________________________________________________________________________________________________________________________ </w:t>
      </w:r>
    </w:p>
    <w:p w:rsidR="00FB78BF" w:rsidRDefault="00FB78BF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в) муниципальному служащему следует устранить следующие недостатки при исполнении должностных обязанностей (заполняется при необходимости): ____________________________________________________________________________________________________________________________________ </w:t>
      </w:r>
    </w:p>
    <w:p w:rsidR="00FB78BF" w:rsidRDefault="00FB78BF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г) муниципальному служащему следует дополнительно изучить следующие вопросы: 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</w:t>
      </w:r>
    </w:p>
    <w:p w:rsidR="00FB78BF" w:rsidRDefault="00FB78BF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 Определение профессионального потенциала муниципального служащего и рекомендации по его профессиональному развитию:</w:t>
      </w:r>
    </w:p>
    <w:p w:rsidR="00FB78BF" w:rsidRDefault="00FB78BF">
      <w:pPr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B78BF" w:rsidRDefault="00FB78BF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 Дополнительная информация о муниципальном служащем, в отношении которого осуществлялось наставничество (заполняется при необходимости):</w:t>
      </w:r>
    </w:p>
    <w:p w:rsidR="00FB78BF" w:rsidRDefault="00FB78BF">
      <w:pPr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B78BF" w:rsidRDefault="00FB78B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4690"/>
        <w:gridCol w:w="4881"/>
      </w:tblGrid>
      <w:tr w:rsidR="00FB78BF">
        <w:tc>
          <w:tcPr>
            <w:tcW w:w="4690" w:type="dxa"/>
            <w:shd w:val="clear" w:color="auto" w:fill="auto"/>
          </w:tcPr>
          <w:p w:rsidR="00FB78BF" w:rsidRDefault="00FB78BF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об ознакомлении непосредственного руководителя муниципального служащего, в отношении которого осуществлялось наставничество, с выводами наставника</w:t>
            </w:r>
          </w:p>
          <w:p w:rsidR="00FB78BF" w:rsidRDefault="00FB78BF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________________/_______________</w:t>
            </w:r>
          </w:p>
          <w:p w:rsidR="00FB78BF" w:rsidRDefault="00FB78BF">
            <w:pPr>
              <w:tabs>
                <w:tab w:val="left" w:pos="1824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(расшифровка подписи)</w:t>
            </w:r>
          </w:p>
          <w:p w:rsidR="00FB78BF" w:rsidRDefault="00FB78BF">
            <w:pPr>
              <w:tabs>
                <w:tab w:val="left" w:pos="1824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«______»______________20____г.</w:t>
            </w:r>
          </w:p>
        </w:tc>
        <w:tc>
          <w:tcPr>
            <w:tcW w:w="4881" w:type="dxa"/>
            <w:shd w:val="clear" w:color="auto" w:fill="auto"/>
          </w:tcPr>
          <w:p w:rsidR="00FB78BF" w:rsidRDefault="00FB78B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  <w:p w:rsidR="00FB78BF" w:rsidRDefault="00FB7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BF" w:rsidRDefault="00FB7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BF" w:rsidRDefault="00FB7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BF" w:rsidRDefault="00FB78BF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________________/_______________</w:t>
            </w:r>
          </w:p>
          <w:p w:rsidR="00FB78BF" w:rsidRDefault="00FB78B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(расшифровка подписи)</w:t>
            </w:r>
          </w:p>
          <w:p w:rsidR="00FB78BF" w:rsidRDefault="00FB78BF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«______»__________________20____г.</w:t>
            </w:r>
          </w:p>
        </w:tc>
      </w:tr>
    </w:tbl>
    <w:p w:rsidR="00FB78BF" w:rsidRDefault="00FB78BF"/>
    <w:p w:rsidR="00FB78BF" w:rsidRDefault="00FB78BF"/>
    <w:p w:rsidR="00FB78BF" w:rsidRDefault="00FB78BF"/>
    <w:sectPr w:rsidR="00FB78BF" w:rsidSect="00AC3C72">
      <w:headerReference w:type="default" r:id="rId10"/>
      <w:headerReference w:type="first" r:id="rId11"/>
      <w:pgSz w:w="11906" w:h="16838"/>
      <w:pgMar w:top="0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820" w:rsidRDefault="00435820">
      <w:pPr>
        <w:spacing w:after="0" w:line="240" w:lineRule="auto"/>
      </w:pPr>
      <w:r>
        <w:separator/>
      </w:r>
    </w:p>
  </w:endnote>
  <w:endnote w:type="continuationSeparator" w:id="1">
    <w:p w:rsidR="00435820" w:rsidRDefault="0043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820" w:rsidRDefault="00435820">
      <w:pPr>
        <w:spacing w:after="0" w:line="240" w:lineRule="auto"/>
      </w:pPr>
      <w:r>
        <w:separator/>
      </w:r>
    </w:p>
  </w:footnote>
  <w:footnote w:type="continuationSeparator" w:id="1">
    <w:p w:rsidR="00435820" w:rsidRDefault="00435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8BF" w:rsidRDefault="00FB78BF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1.6pt;margin-top:.05pt;width:11.15pt;height:13.4pt;z-index:251657728;mso-wrap-distance-left:0;mso-wrap-distance-right:0;mso-position-horizontal-relative:page" stroked="f">
          <v:fill opacity="0" color2="black"/>
          <v:textbox inset="0,0,0,0">
            <w:txbxContent>
              <w:p w:rsidR="00FB78BF" w:rsidRDefault="00FB78BF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72C7D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8BF" w:rsidRDefault="00FB78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16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C3C72"/>
    <w:rsid w:val="00435820"/>
    <w:rsid w:val="00AC3C72"/>
    <w:rsid w:val="00D72C7D"/>
    <w:rsid w:val="00FB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lang w:val="ru-RU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rPr>
      <w:b/>
      <w:bCs/>
      <w:sz w:val="28"/>
    </w:rPr>
  </w:style>
  <w:style w:type="character" w:customStyle="1" w:styleId="a5">
    <w:name w:val="Верхний колонтитул Знак"/>
    <w:rPr>
      <w:rFonts w:ascii="Calibri" w:eastAsia="Calibri" w:hAnsi="Calibri" w:cs="Calibri"/>
      <w:sz w:val="22"/>
      <w:szCs w:val="22"/>
    </w:rPr>
  </w:style>
  <w:style w:type="character" w:styleId="a6">
    <w:name w:val="Hyperlink"/>
    <w:rPr>
      <w:color w:val="0000FF"/>
      <w:u w:val="single"/>
    </w:rPr>
  </w:style>
  <w:style w:type="paragraph" w:customStyle="1" w:styleId="Heading">
    <w:name w:val="Heading"/>
    <w:next w:val="a7"/>
    <w:pPr>
      <w:suppressAutoHyphens/>
      <w:autoSpaceDE w:val="0"/>
    </w:pPr>
    <w:rPr>
      <w:rFonts w:ascii="System" w:hAnsi="System" w:cs="System"/>
      <w:b/>
      <w:bCs/>
      <w:sz w:val="24"/>
      <w:szCs w:val="24"/>
      <w:lang w:eastAsia="zh-CN"/>
    </w:rPr>
  </w:style>
  <w:style w:type="paragraph" w:styleId="a7">
    <w:name w:val="Body Text"/>
    <w:basedOn w:val="a"/>
    <w:pPr>
      <w:jc w:val="both"/>
    </w:pPr>
    <w:rPr>
      <w:rFonts w:ascii="Bookman Old Style" w:hAnsi="Bookman Old Style" w:cs="Bookman Old Style"/>
      <w:b/>
      <w:bCs/>
      <w:i/>
      <w:iCs/>
    </w:rPr>
  </w:style>
  <w:style w:type="paragraph" w:styleId="a8">
    <w:name w:val="List"/>
    <w:basedOn w:val="a7"/>
    <w:rPr>
      <w:rFonts w:cs="Nirmala U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irmala UI"/>
    </w:r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lang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22">
    <w:name w:val="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/>
  <LinksUpToDate>false</LinksUpToDate>
  <CharactersWithSpaces>17748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Samsung</cp:lastModifiedBy>
  <cp:revision>2</cp:revision>
  <cp:lastPrinted>2016-02-25T07:07:00Z</cp:lastPrinted>
  <dcterms:created xsi:type="dcterms:W3CDTF">2023-02-20T12:21:00Z</dcterms:created>
  <dcterms:modified xsi:type="dcterms:W3CDTF">2023-02-20T12:21:00Z</dcterms:modified>
</cp:coreProperties>
</file>