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7D" w:rsidRDefault="009164C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7D" w:rsidRDefault="009164C3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914C7D" w:rsidRDefault="009164C3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4C7D" w:rsidRDefault="009164C3">
      <w:pPr>
        <w:pStyle w:val="Header"/>
        <w:tabs>
          <w:tab w:val="left" w:pos="708"/>
        </w:tabs>
        <w:ind w:right="-142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7D" w:rsidRPr="00987AAF" w:rsidRDefault="00987AAF" w:rsidP="00987AAF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C7D" w:rsidRDefault="009164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 плане мероприятий по улучшению</w:t>
      </w:r>
    </w:p>
    <w:p w:rsidR="00914C7D" w:rsidRDefault="009164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и санитарного состояния на территории</w:t>
      </w:r>
    </w:p>
    <w:p w:rsidR="00914C7D" w:rsidRDefault="009164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 на 2023 год»</w:t>
      </w:r>
    </w:p>
    <w:p w:rsidR="00914C7D" w:rsidRDefault="00914C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C7D" w:rsidRDefault="0091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санитарного  порядка на придомовых территорий в общественных местах, производственных участков на территории  сельсовета объявить месячник по санитарной очистке сел в с. Надеждинка и с.Яковлевка с 04.04.2023 по 04.05.2023.</w:t>
      </w:r>
    </w:p>
    <w:p w:rsidR="00914C7D" w:rsidRDefault="0091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1.Рекомендовать руководителям предприятий и организаций, независимо от форм собственности, жителям сел с 04.04.2023 организовать работы по уборке закрепленных, прилегающих  территорий.</w:t>
      </w:r>
    </w:p>
    <w:p w:rsidR="00914C7D" w:rsidRDefault="0091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 план  мероприятий по улучшению благоустройства и санитарного  состояния  на территории муниципального образования Надеждинский сельсовет на 2023 год /прилагается/.</w:t>
      </w:r>
    </w:p>
    <w:p w:rsidR="00914C7D" w:rsidRDefault="009164C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4C7D" w:rsidRDefault="00914C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4C7D" w:rsidRDefault="00916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 за  исполнением  настоящего  постановления  оставляю  за  собой.</w:t>
      </w:r>
    </w:p>
    <w:p w:rsidR="00914C7D" w:rsidRDefault="00914C7D">
      <w:pPr>
        <w:jc w:val="both"/>
        <w:rPr>
          <w:rFonts w:ascii="Times New Roman" w:hAnsi="Times New Roman"/>
          <w:sz w:val="28"/>
          <w:szCs w:val="28"/>
        </w:rPr>
      </w:pPr>
    </w:p>
    <w:p w:rsidR="00914C7D" w:rsidRDefault="009164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О.А.Тимко</w:t>
      </w:r>
    </w:p>
    <w:p w:rsidR="00914C7D" w:rsidRDefault="00987AAF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1548765</wp:posOffset>
            </wp:positionH>
            <wp:positionV relativeFrom="margin">
              <wp:posOffset>7934960</wp:posOffset>
            </wp:positionV>
            <wp:extent cx="2990850" cy="1190625"/>
            <wp:effectExtent l="19050" t="0" r="0" b="0"/>
            <wp:wrapSquare wrapText="bothSides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C7D" w:rsidRDefault="00914C7D">
      <w:pPr>
        <w:rPr>
          <w:rFonts w:ascii="Times New Roman" w:hAnsi="Times New Roman"/>
          <w:sz w:val="28"/>
          <w:szCs w:val="28"/>
        </w:rPr>
      </w:pPr>
    </w:p>
    <w:p w:rsidR="00987AAF" w:rsidRDefault="00987AAF">
      <w:pPr>
        <w:rPr>
          <w:rFonts w:ascii="Times New Roman" w:hAnsi="Times New Roman"/>
          <w:sz w:val="28"/>
          <w:szCs w:val="28"/>
        </w:rPr>
      </w:pPr>
    </w:p>
    <w:p w:rsidR="00987AAF" w:rsidRDefault="00987AAF">
      <w:pPr>
        <w:rPr>
          <w:rFonts w:ascii="Times New Roman" w:hAnsi="Times New Roman"/>
          <w:sz w:val="28"/>
          <w:szCs w:val="28"/>
        </w:rPr>
      </w:pPr>
    </w:p>
    <w:p w:rsidR="00914C7D" w:rsidRDefault="009164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прокурору р-на, </w:t>
      </w:r>
      <w:r w:rsidR="00987AAF">
        <w:rPr>
          <w:rFonts w:ascii="Times New Roman" w:hAnsi="Times New Roman"/>
          <w:sz w:val="28"/>
          <w:szCs w:val="28"/>
        </w:rPr>
        <w:t xml:space="preserve">на сайт, в Информационный бюллетень, </w:t>
      </w:r>
      <w:r>
        <w:rPr>
          <w:rFonts w:ascii="Times New Roman" w:hAnsi="Times New Roman"/>
          <w:sz w:val="28"/>
          <w:szCs w:val="28"/>
        </w:rPr>
        <w:t>в дело</w:t>
      </w:r>
    </w:p>
    <w:p w:rsidR="00914C7D" w:rsidRDefault="00914C7D">
      <w:pPr>
        <w:rPr>
          <w:rFonts w:ascii="Times New Roman" w:hAnsi="Times New Roman"/>
          <w:sz w:val="28"/>
          <w:szCs w:val="28"/>
        </w:rPr>
      </w:pPr>
    </w:p>
    <w:p w:rsidR="00914C7D" w:rsidRDefault="009164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914C7D" w:rsidRDefault="009164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</w:t>
      </w:r>
    </w:p>
    <w:p w:rsidR="00914C7D" w:rsidRDefault="009164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Надеждинский сельсовет</w:t>
      </w:r>
    </w:p>
    <w:p w:rsidR="00914C7D" w:rsidRDefault="009164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04.04.2023 № 17-п</w:t>
      </w:r>
    </w:p>
    <w:p w:rsidR="00914C7D" w:rsidRDefault="00916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МЕРОПРИЯТИЙ</w:t>
      </w:r>
    </w:p>
    <w:p w:rsidR="00914C7D" w:rsidRDefault="00916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улучшению благоустройства и санитарного состояния</w:t>
      </w:r>
    </w:p>
    <w:p w:rsidR="00914C7D" w:rsidRDefault="00916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Надеждинский сельсовет </w:t>
      </w:r>
    </w:p>
    <w:p w:rsidR="00914C7D" w:rsidRDefault="00916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tbl>
      <w:tblPr>
        <w:tblW w:w="10965" w:type="dxa"/>
        <w:tblInd w:w="-792" w:type="dxa"/>
        <w:tblLayout w:type="fixed"/>
        <w:tblLook w:val="01E0"/>
      </w:tblPr>
      <w:tblGrid>
        <w:gridCol w:w="540"/>
        <w:gridCol w:w="5038"/>
        <w:gridCol w:w="1985"/>
        <w:gridCol w:w="3402"/>
      </w:tblGrid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4C7D" w:rsidRDefault="009164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субботники  по санитарной очистке  территории учреждений,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 по 04.05.2023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учреждений.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месячник по  благоустройству и санитарной очистке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 по</w:t>
            </w:r>
          </w:p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учреждений, домовладельцы</w:t>
            </w:r>
          </w:p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санкционированных свалках провести зачистку и обваловку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04.05.2023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сельсовета,</w:t>
            </w:r>
          </w:p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Шонин А.Н нач.участка</w:t>
            </w:r>
          </w:p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очищать территории дворов, прилегающих к ним территорий организаций и учреждений от сорной растительности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Домовладельцы</w:t>
            </w:r>
          </w:p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по согласованию/ руководители подразделений</w:t>
            </w:r>
          </w:p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  проводить рейды по санитарному состоянию населенных пунктов санитарной и  административной комиссией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комиссии, административная комиссия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«Обелиск», «Чистое село», «Живи родник» (Наведение порядка на кладбищах, родниках, братских могилах, у памятника).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сельсовета, Надеждинская СОШ</w:t>
            </w:r>
          </w:p>
        </w:tc>
      </w:tr>
      <w:tr w:rsidR="009164C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после ремонтных работ системы водоснабжения с.Надеждинка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P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Закрыть несанкционированные свалки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14C7D">
        <w:trPr>
          <w:trHeight w:val="8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P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за тем, чтобы мусор вывозился только строго на санкционированные свалки.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14C7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P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строительных работ изгороди кладбища с.Надеждинка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7D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сельсовета, жители села</w:t>
            </w:r>
          </w:p>
        </w:tc>
      </w:tr>
      <w:tr w:rsidR="009164C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отсыпке и грейдированию дорог местного значения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C3" w:rsidRDefault="009164C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914C7D" w:rsidRPr="009164C3" w:rsidRDefault="00914C7D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C7D" w:rsidRDefault="00914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C7D" w:rsidRDefault="00914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C7D" w:rsidRDefault="00914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C7D" w:rsidRDefault="00914C7D"/>
    <w:sectPr w:rsidR="00914C7D" w:rsidSect="00914C7D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14C7D"/>
    <w:rsid w:val="00914C7D"/>
    <w:rsid w:val="009164C3"/>
    <w:rsid w:val="00987AAF"/>
    <w:rsid w:val="009D7ACF"/>
    <w:rsid w:val="00C5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31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317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semiHidden/>
    <w:qFormat/>
    <w:rsid w:val="00317315"/>
  </w:style>
  <w:style w:type="character" w:customStyle="1" w:styleId="NoSpacingChar">
    <w:name w:val="No Spacing Char"/>
    <w:link w:val="1"/>
    <w:qFormat/>
    <w:locked/>
    <w:rsid w:val="00317315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31731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914C7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914C7D"/>
    <w:pPr>
      <w:spacing w:after="140"/>
    </w:pPr>
  </w:style>
  <w:style w:type="paragraph" w:styleId="a6">
    <w:name w:val="List"/>
    <w:basedOn w:val="a5"/>
    <w:rsid w:val="00914C7D"/>
    <w:rPr>
      <w:rFonts w:cs="Nirmala UI"/>
    </w:rPr>
  </w:style>
  <w:style w:type="paragraph" w:customStyle="1" w:styleId="Caption">
    <w:name w:val="Caption"/>
    <w:basedOn w:val="a"/>
    <w:qFormat/>
    <w:rsid w:val="00914C7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14C7D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914C7D"/>
  </w:style>
  <w:style w:type="paragraph" w:customStyle="1" w:styleId="Header">
    <w:name w:val="Header"/>
    <w:basedOn w:val="a"/>
    <w:uiPriority w:val="99"/>
    <w:unhideWhenUsed/>
    <w:rsid w:val="003173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Без интервала1"/>
    <w:link w:val="NoSpacingChar"/>
    <w:qFormat/>
    <w:rsid w:val="00317315"/>
    <w:rPr>
      <w:rFonts w:cs="Calibri"/>
    </w:rPr>
  </w:style>
  <w:style w:type="paragraph" w:styleId="a7">
    <w:name w:val="Balloon Text"/>
    <w:basedOn w:val="a"/>
    <w:uiPriority w:val="99"/>
    <w:semiHidden/>
    <w:unhideWhenUsed/>
    <w:qFormat/>
    <w:rsid w:val="0031731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2023-04-06T11:44:00Z</dcterms:created>
  <dcterms:modified xsi:type="dcterms:W3CDTF">2023-04-06T11:44:00Z</dcterms:modified>
  <dc:language>ru-RU</dc:language>
</cp:coreProperties>
</file>