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2E" w:rsidRDefault="00547C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5143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2E" w:rsidRDefault="00547CE0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B17E2E" w:rsidRDefault="00547CE0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B17E2E" w:rsidRPr="009B2AD6" w:rsidRDefault="00B17E2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17E2E" w:rsidRDefault="00547C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17E2E" w:rsidRPr="009B2AD6" w:rsidRDefault="00B17E2E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16"/>
          <w:szCs w:val="16"/>
        </w:rPr>
      </w:pPr>
    </w:p>
    <w:p w:rsidR="00B17E2E" w:rsidRDefault="009B2A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1152525</wp:posOffset>
            </wp:positionH>
            <wp:positionV relativeFrom="page">
              <wp:posOffset>2371725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E2E" w:rsidRDefault="00B17E2E">
      <w:pPr>
        <w:shd w:val="clear" w:color="auto" w:fill="FFFFFF"/>
        <w:ind w:right="4666"/>
        <w:jc w:val="both"/>
        <w:rPr>
          <w:rFonts w:ascii="Arial" w:hAnsi="Arial" w:cs="Arial"/>
          <w:sz w:val="24"/>
          <w:szCs w:val="24"/>
        </w:rPr>
      </w:pPr>
    </w:p>
    <w:p w:rsidR="00B17E2E" w:rsidRDefault="00547CE0">
      <w:pPr>
        <w:shd w:val="clear" w:color="auto" w:fill="FFFFFF"/>
        <w:tabs>
          <w:tab w:val="left" w:pos="9356"/>
        </w:tabs>
        <w:ind w:left="6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месячника по благоустройству и наведению санитарного порядка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17E2E" w:rsidRDefault="00547CE0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должностного санитарного порядка, необходимостью  принятия неотложных мер по выполнению работ, связанных с благоустройством территории сельского поселения, а также создания благополучной санитар</w:t>
      </w:r>
      <w:r>
        <w:rPr>
          <w:rFonts w:ascii="Times New Roman" w:hAnsi="Times New Roman" w:cs="Times New Roman"/>
          <w:sz w:val="28"/>
          <w:szCs w:val="28"/>
        </w:rPr>
        <w:t xml:space="preserve">но-эпидемиологической обстановки в осенний период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руководствуясь ст. 5 Устава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B17E2E" w:rsidRDefault="00547CE0">
      <w:pPr>
        <w:shd w:val="clear" w:color="auto" w:fill="FFFFFF"/>
        <w:ind w:right="-6" w:firstLine="56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B17E2E" w:rsidRDefault="00547CE0">
      <w:pPr>
        <w:shd w:val="clear" w:color="auto" w:fill="FFFFFF"/>
        <w:tabs>
          <w:tab w:val="left" w:pos="0"/>
        </w:tabs>
        <w:ind w:left="6" w:right="-6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месячник с 11 октября по 20 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по благоустройству и наведению санитарного порядка на территории муниципального образования в осенний период.</w:t>
      </w:r>
    </w:p>
    <w:p w:rsidR="00B17E2E" w:rsidRDefault="00547CE0">
      <w:pPr>
        <w:shd w:val="clear" w:color="auto" w:fill="FFFFFF"/>
        <w:tabs>
          <w:tab w:val="left" w:pos="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план месячника по благоустройству территории муниципального образования (Приложение 1).</w:t>
      </w:r>
    </w:p>
    <w:p w:rsidR="00B17E2E" w:rsidRDefault="00547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17E2E" w:rsidRDefault="00547CE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обой.</w:t>
      </w:r>
    </w:p>
    <w:p w:rsidR="00B17E2E" w:rsidRPr="009B2AD6" w:rsidRDefault="00B17E2E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17E2E" w:rsidRDefault="009B2AD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3905250</wp:posOffset>
            </wp:positionH>
            <wp:positionV relativeFrom="page">
              <wp:posOffset>8620125</wp:posOffset>
            </wp:positionV>
            <wp:extent cx="2190750" cy="878319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7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CE0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 w:rsidR="00547CE0">
        <w:rPr>
          <w:rFonts w:ascii="Times New Roman" w:hAnsi="Times New Roman" w:cs="Times New Roman"/>
          <w:bCs/>
          <w:sz w:val="28"/>
          <w:szCs w:val="28"/>
        </w:rPr>
        <w:tab/>
      </w:r>
      <w:r w:rsidR="00547CE0">
        <w:rPr>
          <w:rFonts w:ascii="Times New Roman" w:hAnsi="Times New Roman" w:cs="Times New Roman"/>
          <w:bCs/>
          <w:sz w:val="28"/>
          <w:szCs w:val="28"/>
        </w:rPr>
        <w:tab/>
      </w:r>
      <w:r w:rsidR="00547CE0">
        <w:rPr>
          <w:rFonts w:ascii="Times New Roman" w:hAnsi="Times New Roman" w:cs="Times New Roman"/>
          <w:bCs/>
          <w:sz w:val="28"/>
          <w:szCs w:val="28"/>
        </w:rPr>
        <w:tab/>
      </w:r>
      <w:r w:rsidR="00547CE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="00547CE0"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 w:rsidR="00547C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2AD6" w:rsidRDefault="009B2AD6">
      <w:pPr>
        <w:rPr>
          <w:rFonts w:ascii="Times New Roman" w:hAnsi="Times New Roman" w:cs="Times New Roman"/>
          <w:bCs/>
          <w:sz w:val="28"/>
          <w:szCs w:val="28"/>
        </w:rPr>
      </w:pPr>
    </w:p>
    <w:p w:rsidR="009B2AD6" w:rsidRDefault="009B2AD6">
      <w:pPr>
        <w:rPr>
          <w:rFonts w:ascii="Times New Roman" w:hAnsi="Times New Roman" w:cs="Times New Roman"/>
          <w:bCs/>
          <w:sz w:val="28"/>
          <w:szCs w:val="28"/>
        </w:rPr>
      </w:pPr>
    </w:p>
    <w:p w:rsidR="00B17E2E" w:rsidRPr="009B2AD6" w:rsidRDefault="00547CE0">
      <w:pPr>
        <w:rPr>
          <w:rFonts w:ascii="Times New Roman" w:hAnsi="Times New Roman"/>
          <w:sz w:val="24"/>
          <w:szCs w:val="24"/>
        </w:rPr>
      </w:pPr>
      <w:r w:rsidRPr="009B2AD6">
        <w:rPr>
          <w:rFonts w:ascii="Times New Roman" w:hAnsi="Times New Roman" w:cs="Times New Roman"/>
          <w:bCs/>
          <w:sz w:val="24"/>
          <w:szCs w:val="24"/>
        </w:rPr>
        <w:t xml:space="preserve">Разослано:  </w:t>
      </w:r>
      <w:r w:rsidRPr="009B2AD6">
        <w:rPr>
          <w:rFonts w:ascii="Times New Roman" w:hAnsi="Times New Roman"/>
          <w:sz w:val="24"/>
          <w:szCs w:val="24"/>
        </w:rPr>
        <w:t>администрации р</w:t>
      </w:r>
      <w:r w:rsidR="009B2AD6" w:rsidRPr="009B2AD6">
        <w:rPr>
          <w:rFonts w:ascii="Times New Roman" w:hAnsi="Times New Roman"/>
          <w:sz w:val="24"/>
          <w:szCs w:val="24"/>
        </w:rPr>
        <w:t xml:space="preserve">-на, прокурору р-на, на сайт, в </w:t>
      </w:r>
      <w:r w:rsidRPr="009B2AD6">
        <w:rPr>
          <w:rFonts w:ascii="Times New Roman" w:hAnsi="Times New Roman"/>
          <w:sz w:val="24"/>
          <w:szCs w:val="24"/>
        </w:rPr>
        <w:t>Информационный бюллетень, в дело</w:t>
      </w:r>
    </w:p>
    <w:p w:rsidR="00B17E2E" w:rsidRDefault="00547CE0">
      <w:pPr>
        <w:pStyle w:val="a7"/>
        <w:ind w:left="0" w:right="-5"/>
        <w:jc w:val="right"/>
        <w:rPr>
          <w:szCs w:val="28"/>
        </w:rPr>
      </w:pPr>
      <w:r>
        <w:rPr>
          <w:szCs w:val="28"/>
        </w:rPr>
        <w:lastRenderedPageBreak/>
        <w:t>Приложение  1</w:t>
      </w:r>
    </w:p>
    <w:p w:rsidR="00B17E2E" w:rsidRDefault="00547CE0">
      <w:pPr>
        <w:pStyle w:val="a7"/>
        <w:ind w:left="0" w:right="-5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B17E2E" w:rsidRDefault="00547CE0">
      <w:pPr>
        <w:pStyle w:val="a7"/>
        <w:ind w:left="0" w:right="-5"/>
        <w:jc w:val="right"/>
        <w:rPr>
          <w:szCs w:val="28"/>
        </w:rPr>
      </w:pPr>
      <w:r>
        <w:rPr>
          <w:szCs w:val="28"/>
        </w:rPr>
        <w:t xml:space="preserve">МО </w:t>
      </w:r>
      <w:proofErr w:type="spellStart"/>
      <w:r>
        <w:rPr>
          <w:szCs w:val="28"/>
        </w:rPr>
        <w:t>Надеждинский</w:t>
      </w:r>
      <w:proofErr w:type="spellEnd"/>
      <w:r>
        <w:rPr>
          <w:szCs w:val="28"/>
        </w:rPr>
        <w:t xml:space="preserve"> сельсовет</w:t>
      </w:r>
    </w:p>
    <w:p w:rsidR="00B17E2E" w:rsidRDefault="00547CE0">
      <w:pPr>
        <w:pStyle w:val="a7"/>
        <w:ind w:left="0" w:right="-5"/>
        <w:jc w:val="right"/>
        <w:rPr>
          <w:szCs w:val="28"/>
        </w:rPr>
      </w:pPr>
      <w:r>
        <w:rPr>
          <w:szCs w:val="28"/>
        </w:rPr>
        <w:t>от 11.10.2023 № 51-п</w:t>
      </w:r>
    </w:p>
    <w:p w:rsidR="00B17E2E" w:rsidRDefault="00B17E2E">
      <w:pPr>
        <w:rPr>
          <w:rFonts w:ascii="Times New Roman" w:hAnsi="Times New Roman" w:cs="Times New Roman"/>
          <w:sz w:val="28"/>
          <w:szCs w:val="28"/>
        </w:rPr>
      </w:pPr>
    </w:p>
    <w:p w:rsidR="00B17E2E" w:rsidRDefault="00547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месячника по благоустройству и наведению санитарного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2E" w:rsidRDefault="00547CE0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территории сельского поселения в осенний период 2023 года</w:t>
      </w:r>
    </w:p>
    <w:p w:rsidR="00B17E2E" w:rsidRDefault="00B17E2E"/>
    <w:tbl>
      <w:tblPr>
        <w:tblW w:w="9571" w:type="dxa"/>
        <w:tblLayout w:type="fixed"/>
        <w:tblLook w:val="0000"/>
      </w:tblPr>
      <w:tblGrid>
        <w:gridCol w:w="708"/>
        <w:gridCol w:w="6752"/>
        <w:gridCol w:w="2111"/>
      </w:tblGrid>
      <w:tr w:rsidR="00B17E2E">
        <w:trPr>
          <w:trHeight w:val="4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B17E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2E" w:rsidRDefault="00547CE0">
            <w:pPr>
              <w:widowControl w:val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B17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2E" w:rsidRDefault="00547C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B17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2E" w:rsidRDefault="00547C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17E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наведению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чистоты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сельского поселения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октября по 20 октября 2023 г.</w:t>
            </w:r>
          </w:p>
        </w:tc>
      </w:tr>
      <w:tr w:rsidR="00B17E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рейда санитарной комиссии по благоустройству, с целью выявления нарушений и принятия, эффективных мер в сфере благоустройства  и санитарного состояния территории  и объектов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11 октября по 20 октября 2023 года </w:t>
            </w:r>
          </w:p>
          <w:p w:rsidR="00B17E2E" w:rsidRDefault="00B17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автобусной остановки, обочин автомобильных дорог, очистка территорий общего пользования.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октября 2023 года</w:t>
            </w:r>
          </w:p>
        </w:tc>
      </w:tr>
      <w:tr w:rsidR="00B17E2E">
        <w:trPr>
          <w:trHeight w:val="22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17E2E" w:rsidRDefault="00B17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2E" w:rsidRDefault="00B17E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мероприятия по наведению чистоты и порядка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образования:</w:t>
            </w:r>
          </w:p>
          <w:p w:rsidR="00B17E2E" w:rsidRDefault="00547C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берегах  реки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Чебенька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родник «Натальин»;</w:t>
            </w:r>
          </w:p>
          <w:p w:rsidR="00B17E2E" w:rsidRDefault="00547C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парков, детских игровых площадок;</w:t>
            </w:r>
          </w:p>
          <w:p w:rsidR="00B17E2E" w:rsidRDefault="00547C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с.Яковлевка;</w:t>
            </w:r>
          </w:p>
          <w:p w:rsidR="00B17E2E" w:rsidRDefault="00547C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территорий, прилегающих к торговым объектам, предприятиям.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октября по 20 октября 2023 года</w:t>
            </w:r>
          </w:p>
        </w:tc>
      </w:tr>
      <w:tr w:rsidR="00B17E2E">
        <w:trPr>
          <w:trHeight w:val="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по улучшению состояния воинских захоронений обелиска, бюста, братской могилы   посвященных Великой Отечественной войне 1941-1945гг., расположенных на территории муниципального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2E" w:rsidRDefault="00547CE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октября 2023 года</w:t>
            </w:r>
          </w:p>
        </w:tc>
      </w:tr>
    </w:tbl>
    <w:p w:rsidR="00B17E2E" w:rsidRDefault="00B17E2E">
      <w:pPr>
        <w:rPr>
          <w:rFonts w:ascii="Times New Roman" w:hAnsi="Times New Roman" w:cs="Times New Roman"/>
          <w:sz w:val="28"/>
          <w:szCs w:val="28"/>
        </w:rPr>
      </w:pPr>
    </w:p>
    <w:sectPr w:rsidR="00B17E2E" w:rsidSect="00B17E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17E2E"/>
    <w:rsid w:val="00365FDD"/>
    <w:rsid w:val="00547CE0"/>
    <w:rsid w:val="009B2AD6"/>
    <w:rsid w:val="00B1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A233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3">
    <w:name w:val="Heading 3"/>
    <w:basedOn w:val="a"/>
    <w:next w:val="a"/>
    <w:qFormat/>
    <w:rsid w:val="00124E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3">
    <w:name w:val="Заголовок 3 Знак"/>
    <w:basedOn w:val="a0"/>
    <w:link w:val="3"/>
    <w:qFormat/>
    <w:rsid w:val="00124EE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 Знак"/>
    <w:basedOn w:val="a0"/>
    <w:qFormat/>
    <w:rsid w:val="00124EE4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A2338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17E2E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24EE4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5"/>
    <w:rsid w:val="00B17E2E"/>
    <w:rPr>
      <w:rFonts w:cs="Nirmala UI"/>
    </w:rPr>
  </w:style>
  <w:style w:type="paragraph" w:customStyle="1" w:styleId="Caption">
    <w:name w:val="Caption"/>
    <w:basedOn w:val="a"/>
    <w:qFormat/>
    <w:rsid w:val="00B17E2E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B17E2E"/>
    <w:pPr>
      <w:suppressLineNumbers/>
    </w:pPr>
    <w:rPr>
      <w:rFonts w:cs="Nirmala UI"/>
    </w:rPr>
  </w:style>
  <w:style w:type="paragraph" w:styleId="a7">
    <w:name w:val="Block Text"/>
    <w:basedOn w:val="a"/>
    <w:qFormat/>
    <w:rsid w:val="00124EE4"/>
    <w:pPr>
      <w:spacing w:after="0" w:line="240" w:lineRule="auto"/>
      <w:ind w:left="720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uiPriority w:val="99"/>
    <w:semiHidden/>
    <w:unhideWhenUsed/>
    <w:qFormat/>
    <w:rsid w:val="00A233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2023-10-17T07:22:00Z</cp:lastPrinted>
  <dcterms:created xsi:type="dcterms:W3CDTF">2023-10-17T07:21:00Z</dcterms:created>
  <dcterms:modified xsi:type="dcterms:W3CDTF">2023-10-17T07:22:00Z</dcterms:modified>
  <dc:language>ru-RU</dc:language>
</cp:coreProperties>
</file>