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29DA" w:rsidRDefault="00AA29DA">
      <w:pPr>
        <w:tabs>
          <w:tab w:val="left" w:pos="708"/>
          <w:tab w:val="center" w:pos="4677"/>
          <w:tab w:val="right" w:pos="9355"/>
        </w:tabs>
        <w:ind w:right="-142"/>
        <w:rPr>
          <w:b/>
          <w:sz w:val="28"/>
          <w:szCs w:val="28"/>
        </w:rPr>
      </w:pPr>
    </w:p>
    <w:p w:rsidR="00AA29DA" w:rsidRDefault="00AA29DA">
      <w:pPr>
        <w:jc w:val="center"/>
        <w:rPr>
          <w:b/>
          <w:sz w:val="28"/>
          <w:szCs w:val="28"/>
          <w:lang w:val="ru-RU" w:eastAsia="ru-RU"/>
        </w:rPr>
      </w:pPr>
    </w:p>
    <w:p w:rsidR="00AA29DA" w:rsidRDefault="007E61E9">
      <w:pPr>
        <w:jc w:val="center"/>
        <w:rPr>
          <w:szCs w:val="28"/>
        </w:rPr>
      </w:pPr>
      <w:r>
        <w:rPr>
          <w:noProof/>
          <w:lang w:eastAsia="ru-RU"/>
        </w:rPr>
        <w:drawing>
          <wp:inline distT="0" distB="0" distL="0" distR="0">
            <wp:extent cx="36195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4" t="-8" r="-14" b="-8"/>
                    <a:stretch>
                      <a:fillRect/>
                    </a:stretch>
                  </pic:blipFill>
                  <pic:spPr bwMode="auto">
                    <a:xfrm>
                      <a:off x="0" y="0"/>
                      <a:ext cx="361950" cy="571500"/>
                    </a:xfrm>
                    <a:prstGeom prst="rect">
                      <a:avLst/>
                    </a:prstGeom>
                    <a:solidFill>
                      <a:srgbClr val="FFFFFF"/>
                    </a:solidFill>
                    <a:ln w="9525">
                      <a:noFill/>
                      <a:miter lim="800000"/>
                      <a:headEnd/>
                      <a:tailEnd/>
                    </a:ln>
                  </pic:spPr>
                </pic:pic>
              </a:graphicData>
            </a:graphic>
          </wp:inline>
        </w:drawing>
      </w:r>
    </w:p>
    <w:p w:rsidR="00AA29DA" w:rsidRDefault="00AA29DA">
      <w:pPr>
        <w:pStyle w:val="WW-Heading2"/>
      </w:pPr>
      <w:r>
        <w:rPr>
          <w:szCs w:val="28"/>
        </w:rPr>
        <w:t xml:space="preserve">АДМИНИСТРАЦИЯ НАДЕЖДИНСКОГО СЕЛЬСОВЕТА </w:t>
      </w:r>
    </w:p>
    <w:p w:rsidR="00AA29DA" w:rsidRDefault="00AA29DA">
      <w:pPr>
        <w:pStyle w:val="WW-Heading2"/>
      </w:pPr>
      <w:r>
        <w:rPr>
          <w:szCs w:val="28"/>
        </w:rPr>
        <w:t>САРАКТАШСКОГО РАЙОНА ОРЕНБУРГСКОЙ ОБЛАСТИ</w:t>
      </w:r>
    </w:p>
    <w:p w:rsidR="00AA29DA" w:rsidRDefault="00AA29DA">
      <w:pPr>
        <w:rPr>
          <w:szCs w:val="28"/>
        </w:rPr>
      </w:pPr>
    </w:p>
    <w:p w:rsidR="00AA29DA" w:rsidRDefault="00AA29DA">
      <w:pPr>
        <w:pBdr>
          <w:top w:val="none" w:sz="0" w:space="0" w:color="000000"/>
          <w:left w:val="none" w:sz="0" w:space="0" w:color="000000"/>
          <w:bottom w:val="single" w:sz="12" w:space="1" w:color="000000"/>
          <w:right w:val="none" w:sz="0" w:space="0" w:color="000000"/>
        </w:pBdr>
        <w:jc w:val="center"/>
      </w:pPr>
      <w:r>
        <w:rPr>
          <w:b/>
          <w:sz w:val="28"/>
          <w:szCs w:val="28"/>
        </w:rPr>
        <w:t>П О С Т А Н О В Л Е Н И Е</w:t>
      </w:r>
    </w:p>
    <w:p w:rsidR="00AA29DA" w:rsidRDefault="007E61E9">
      <w:pPr>
        <w:keepNext/>
        <w:jc w:val="center"/>
        <w:outlineLvl w:val="1"/>
        <w:rPr>
          <w:b/>
          <w:bCs/>
          <w:iCs/>
          <w:sz w:val="28"/>
          <w:szCs w:val="28"/>
        </w:rPr>
      </w:pPr>
      <w:r>
        <w:rPr>
          <w:noProof/>
          <w:lang w:eastAsia="ru-RU"/>
        </w:rPr>
        <w:drawing>
          <wp:anchor distT="0" distB="0" distL="0" distR="0" simplePos="0" relativeHeight="251658752" behindDoc="0" locked="0" layoutInCell="1" allowOverlap="1">
            <wp:simplePos x="0" y="0"/>
            <wp:positionH relativeFrom="page">
              <wp:posOffset>1070610</wp:posOffset>
            </wp:positionH>
            <wp:positionV relativeFrom="page">
              <wp:posOffset>2611120</wp:posOffset>
            </wp:positionV>
            <wp:extent cx="2915285" cy="215265"/>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915285" cy="215265"/>
                    </a:xfrm>
                    <a:prstGeom prst="rect">
                      <a:avLst/>
                    </a:prstGeom>
                    <a:solidFill>
                      <a:srgbClr val="FFFFFF">
                        <a:alpha val="0"/>
                      </a:srgbClr>
                    </a:solidFill>
                    <a:ln w="9525">
                      <a:noFill/>
                      <a:miter lim="800000"/>
                      <a:headEnd/>
                      <a:tailEnd/>
                    </a:ln>
                  </pic:spPr>
                </pic:pic>
              </a:graphicData>
            </a:graphic>
          </wp:anchor>
        </w:drawing>
      </w:r>
    </w:p>
    <w:p w:rsidR="00AA29DA" w:rsidRDefault="00AA29DA">
      <w:pPr>
        <w:tabs>
          <w:tab w:val="left" w:pos="708"/>
          <w:tab w:val="center" w:pos="4677"/>
          <w:tab w:val="right" w:pos="9355"/>
        </w:tabs>
        <w:ind w:right="-142"/>
        <w:rPr>
          <w:bCs/>
          <w:iCs/>
          <w:sz w:val="28"/>
          <w:szCs w:val="28"/>
        </w:rPr>
      </w:pPr>
    </w:p>
    <w:p w:rsidR="00AA29DA" w:rsidRDefault="00AA29DA">
      <w:pPr>
        <w:tabs>
          <w:tab w:val="left" w:pos="708"/>
          <w:tab w:val="center" w:pos="4677"/>
          <w:tab w:val="right" w:pos="9355"/>
        </w:tabs>
        <w:ind w:right="-142"/>
        <w:rPr>
          <w:b/>
          <w:sz w:val="28"/>
          <w:szCs w:val="28"/>
        </w:rPr>
      </w:pPr>
    </w:p>
    <w:p w:rsidR="00AA29DA" w:rsidRDefault="00AA29DA">
      <w:pPr>
        <w:tabs>
          <w:tab w:val="left" w:pos="708"/>
          <w:tab w:val="center" w:pos="4677"/>
          <w:tab w:val="right" w:pos="9355"/>
        </w:tabs>
        <w:ind w:right="-142"/>
        <w:rPr>
          <w:b/>
          <w:sz w:val="28"/>
          <w:szCs w:val="28"/>
        </w:rPr>
      </w:pPr>
    </w:p>
    <w:tbl>
      <w:tblPr>
        <w:tblW w:w="0" w:type="auto"/>
        <w:tblInd w:w="534" w:type="dxa"/>
        <w:tblLayout w:type="fixed"/>
        <w:tblLook w:val="0000"/>
      </w:tblPr>
      <w:tblGrid>
        <w:gridCol w:w="9036"/>
      </w:tblGrid>
      <w:tr w:rsidR="00AA29DA">
        <w:tc>
          <w:tcPr>
            <w:tcW w:w="9036" w:type="dxa"/>
            <w:shd w:val="clear" w:color="auto" w:fill="auto"/>
          </w:tcPr>
          <w:p w:rsidR="00AA29DA" w:rsidRDefault="00AA29DA">
            <w:pPr>
              <w:jc w:val="center"/>
            </w:pPr>
            <w:r>
              <w:rPr>
                <w:sz w:val="28"/>
                <w:szCs w:val="28"/>
              </w:rPr>
              <w:t>Об утверждении Административного регламента</w:t>
            </w:r>
          </w:p>
          <w:p w:rsidR="00AA29DA" w:rsidRDefault="00AA29DA">
            <w:pPr>
              <w:widowControl w:val="0"/>
              <w:jc w:val="center"/>
            </w:pPr>
            <w:r>
              <w:rPr>
                <w:sz w:val="28"/>
                <w:szCs w:val="28"/>
              </w:rPr>
              <w:t>по предоставлению муниципальной услуги «Подготовка и утверждение документации по планировке территории»</w:t>
            </w:r>
          </w:p>
        </w:tc>
      </w:tr>
    </w:tbl>
    <w:p w:rsidR="00AA29DA" w:rsidRDefault="00AA29DA">
      <w:pPr>
        <w:autoSpaceDE w:val="0"/>
        <w:ind w:firstLine="709"/>
        <w:jc w:val="both"/>
        <w:rPr>
          <w:sz w:val="28"/>
          <w:szCs w:val="28"/>
        </w:rPr>
      </w:pPr>
    </w:p>
    <w:p w:rsidR="00AA29DA" w:rsidRDefault="00AA29DA">
      <w:pPr>
        <w:ind w:right="328" w:firstLine="708"/>
        <w:jc w:val="both"/>
      </w:pPr>
      <w:r>
        <w:rPr>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Надеждинский сельсовет Саракташского района Оренбургской области</w:t>
      </w:r>
    </w:p>
    <w:p w:rsidR="00AA29DA" w:rsidRDefault="00AA29DA">
      <w:pPr>
        <w:ind w:right="328"/>
        <w:jc w:val="both"/>
      </w:pPr>
      <w:r>
        <w:rPr>
          <w:rFonts w:eastAsia="Times New Roman"/>
          <w:b/>
          <w:sz w:val="28"/>
          <w:szCs w:val="28"/>
        </w:rPr>
        <w:t xml:space="preserve"> </w:t>
      </w:r>
      <w:r>
        <w:rPr>
          <w:rFonts w:eastAsia="Times New Roman"/>
          <w:sz w:val="28"/>
          <w:szCs w:val="28"/>
        </w:rPr>
        <w:t xml:space="preserve">         </w:t>
      </w:r>
      <w:r>
        <w:rPr>
          <w:sz w:val="28"/>
          <w:szCs w:val="28"/>
        </w:rPr>
        <w:t xml:space="preserve">1. Утвердить Административный регламент по предоставлению муниципальной услуги «Подготовка и утверждение документации по планировке территории». </w:t>
      </w:r>
    </w:p>
    <w:p w:rsidR="00AA29DA" w:rsidRDefault="00AA29DA">
      <w:pPr>
        <w:widowControl w:val="0"/>
        <w:autoSpaceDE w:val="0"/>
        <w:ind w:right="-63" w:firstLine="709"/>
        <w:jc w:val="both"/>
      </w:pPr>
      <w:r>
        <w:rPr>
          <w:sz w:val="28"/>
          <w:szCs w:val="28"/>
        </w:rPr>
        <w:t>2.</w:t>
      </w:r>
      <w:r>
        <w:rPr>
          <w:sz w:val="28"/>
          <w:szCs w:val="28"/>
        </w:rPr>
        <w:tab/>
        <w:t xml:space="preserve">Признать утратившим силу постановление администрации Надеждинского сельсовета Саракташского района Оренбургской области от 25.03.2021 года № 21-п «Об утверждении административного регламента предоставления муниципальной услуги </w:t>
      </w:r>
      <w:r>
        <w:rPr>
          <w:color w:val="000000"/>
          <w:sz w:val="28"/>
          <w:szCs w:val="28"/>
        </w:rPr>
        <w:t xml:space="preserve">«Утверждение документации по планировке территории»  </w:t>
      </w:r>
    </w:p>
    <w:p w:rsidR="00AA29DA" w:rsidRDefault="00AA29DA">
      <w:pPr>
        <w:ind w:right="328"/>
        <w:jc w:val="both"/>
        <w:rPr>
          <w:sz w:val="28"/>
          <w:szCs w:val="28"/>
        </w:rPr>
      </w:pPr>
    </w:p>
    <w:p w:rsidR="00AA29DA" w:rsidRDefault="00AA29DA">
      <w:pPr>
        <w:ind w:firstLine="708"/>
        <w:jc w:val="both"/>
      </w:pPr>
      <w:r>
        <w:rPr>
          <w:sz w:val="28"/>
          <w:szCs w:val="28"/>
        </w:rPr>
        <w:t xml:space="preserve">2. Настоящее решение вступает в силу после  его официального опубликования в Информационном бюллетене «Надеждинский сельсовет», подлежит обнародованию путем </w:t>
      </w:r>
      <w:r>
        <w:rPr>
          <w:bCs/>
          <w:sz w:val="28"/>
          <w:szCs w:val="28"/>
        </w:rPr>
        <w:t xml:space="preserve">размещения на официальном сайте администрации муниципального образования </w:t>
      </w:r>
      <w:r>
        <w:rPr>
          <w:sz w:val="28"/>
          <w:szCs w:val="28"/>
        </w:rPr>
        <w:t xml:space="preserve">Надеждинский </w:t>
      </w:r>
      <w:r>
        <w:rPr>
          <w:bCs/>
          <w:sz w:val="28"/>
          <w:szCs w:val="28"/>
        </w:rPr>
        <w:t>сельсовет</w:t>
      </w:r>
      <w:r>
        <w:rPr>
          <w:sz w:val="28"/>
          <w:szCs w:val="28"/>
        </w:rPr>
        <w:t xml:space="preserve">.  </w:t>
      </w:r>
    </w:p>
    <w:p w:rsidR="00AA29DA" w:rsidRDefault="00AA29DA">
      <w:pPr>
        <w:ind w:firstLine="708"/>
        <w:jc w:val="both"/>
      </w:pPr>
      <w:r>
        <w:rPr>
          <w:sz w:val="28"/>
          <w:szCs w:val="28"/>
        </w:rPr>
        <w:lastRenderedPageBreak/>
        <w:t>3. Контроль за исполнением настоящего постановления оставляю за собой.</w:t>
      </w:r>
    </w:p>
    <w:p w:rsidR="00AA29DA" w:rsidRDefault="00AA29DA">
      <w:pPr>
        <w:tabs>
          <w:tab w:val="left" w:pos="1360"/>
        </w:tabs>
        <w:spacing w:after="240"/>
        <w:jc w:val="both"/>
        <w:rPr>
          <w:sz w:val="28"/>
          <w:szCs w:val="28"/>
        </w:rPr>
      </w:pPr>
    </w:p>
    <w:p w:rsidR="00AA29DA" w:rsidRDefault="00AA29DA">
      <w:pPr>
        <w:tabs>
          <w:tab w:val="left" w:pos="1360"/>
        </w:tabs>
        <w:jc w:val="both"/>
        <w:rPr>
          <w:sz w:val="28"/>
          <w:szCs w:val="28"/>
        </w:rPr>
      </w:pPr>
    </w:p>
    <w:p w:rsidR="00AA29DA" w:rsidRDefault="00AA29DA">
      <w:r>
        <w:rPr>
          <w:sz w:val="28"/>
          <w:szCs w:val="28"/>
        </w:rPr>
        <w:t>Глава  муниципального образования                                               О.А.Тимко</w:t>
      </w:r>
    </w:p>
    <w:p w:rsidR="00AA29DA" w:rsidRDefault="007E61E9">
      <w:pPr>
        <w:widowControl w:val="0"/>
        <w:spacing w:after="120"/>
        <w:ind w:left="1416" w:firstLine="708"/>
      </w:pPr>
      <w:r>
        <w:rPr>
          <w:noProof/>
          <w:lang w:eastAsia="ru-RU"/>
        </w:rPr>
        <w:drawing>
          <wp:anchor distT="0" distB="0" distL="0" distR="0" simplePos="0" relativeHeight="251657728" behindDoc="0" locked="0" layoutInCell="1" allowOverlap="1">
            <wp:simplePos x="0" y="0"/>
            <wp:positionH relativeFrom="page">
              <wp:posOffset>2380615</wp:posOffset>
            </wp:positionH>
            <wp:positionV relativeFrom="page">
              <wp:posOffset>1986280</wp:posOffset>
            </wp:positionV>
            <wp:extent cx="3599180" cy="1435735"/>
            <wp:effectExtent l="19050" t="0" r="127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599180" cy="1435735"/>
                    </a:xfrm>
                    <a:prstGeom prst="rect">
                      <a:avLst/>
                    </a:prstGeom>
                    <a:solidFill>
                      <a:srgbClr val="FFFFFF">
                        <a:alpha val="0"/>
                      </a:srgbClr>
                    </a:solidFill>
                    <a:ln w="9525">
                      <a:noFill/>
                      <a:miter lim="800000"/>
                      <a:headEnd/>
                      <a:tailEnd/>
                    </a:ln>
                  </pic:spPr>
                </pic:pic>
              </a:graphicData>
            </a:graphic>
          </wp:anchor>
        </w:drawing>
      </w:r>
      <w:r w:rsidR="00AA29DA">
        <w:rPr>
          <w:rFonts w:ascii="Tahoma" w:eastAsia="Tahoma" w:hAnsi="Tahoma" w:cs="Tahoma"/>
          <w:kern w:val="2"/>
          <w:sz w:val="16"/>
          <w:szCs w:val="16"/>
        </w:rPr>
        <w:t xml:space="preserve">                       </w:t>
      </w:r>
    </w:p>
    <w:p w:rsidR="00AA29DA" w:rsidRDefault="00AA29DA">
      <w:pPr>
        <w:rPr>
          <w:rFonts w:ascii="Tahoma" w:hAnsi="Tahoma" w:cs="Tahoma"/>
          <w:kern w:val="2"/>
          <w:sz w:val="28"/>
          <w:szCs w:val="28"/>
        </w:rPr>
      </w:pPr>
    </w:p>
    <w:p w:rsidR="00AA29DA" w:rsidRDefault="00AA29DA">
      <w:pPr>
        <w:rPr>
          <w:rFonts w:ascii="Tahoma" w:hAnsi="Tahoma" w:cs="Tahoma"/>
          <w:kern w:val="2"/>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734F51" w:rsidRDefault="00734F51" w:rsidP="00734F51">
      <w:pPr>
        <w:jc w:val="both"/>
        <w:rPr>
          <w:rFonts w:eastAsia="Times New Roman"/>
          <w:sz w:val="28"/>
          <w:szCs w:val="28"/>
        </w:rPr>
      </w:pPr>
      <w:r>
        <w:rPr>
          <w:sz w:val="28"/>
          <w:szCs w:val="28"/>
        </w:rPr>
        <w:t>Разослано:</w:t>
      </w:r>
      <w:r>
        <w:rPr>
          <w:rFonts w:eastAsia="Times New Roman"/>
          <w:sz w:val="28"/>
          <w:szCs w:val="28"/>
        </w:rPr>
        <w:t xml:space="preserve"> прокуратуре района, администрации района, администрации    сельсовета, информационный бюллетень, официальный сайт, в дело</w:t>
      </w: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widowControl w:val="0"/>
        <w:autoSpaceDE w:val="0"/>
        <w:ind w:left="1418" w:hanging="1418"/>
        <w:jc w:val="both"/>
        <w:rPr>
          <w:sz w:val="28"/>
          <w:szCs w:val="28"/>
        </w:rPr>
      </w:pPr>
      <w:r>
        <w:pict>
          <v:shapetype id="_x0000_t202" coordsize="21600,21600" o:spt="202" path="m,l,21600r21600,l21600,xe">
            <v:stroke joinstyle="miter"/>
            <v:path gradientshapeok="t" o:connecttype="rect"/>
          </v:shapetype>
          <v:shape id="_x0000_s1026" type="#_x0000_t202" style="position:absolute;left:0;text-align:left;margin-left:329.65pt;margin-top:1.7pt;width:265.5pt;height:167.55pt;z-index:251656704;mso-wrap-distance-left:9.05pt;mso-wrap-distance-right:0;mso-position-horizontal-relative:page" stroked="f">
            <v:fill opacity="0" color2="black"/>
            <v:textbox inset=".1pt,.1pt,.1pt,.1pt">
              <w:txbxContent>
                <w:tbl>
                  <w:tblPr>
                    <w:tblW w:w="0" w:type="auto"/>
                    <w:tblInd w:w="108" w:type="dxa"/>
                    <w:tblLayout w:type="fixed"/>
                    <w:tblLook w:val="0000"/>
                  </w:tblPr>
                  <w:tblGrid>
                    <w:gridCol w:w="4785"/>
                  </w:tblGrid>
                  <w:tr w:rsidR="00AA29DA">
                    <w:tc>
                      <w:tcPr>
                        <w:tcW w:w="4785" w:type="dxa"/>
                        <w:shd w:val="clear" w:color="auto" w:fill="auto"/>
                      </w:tcPr>
                      <w:p w:rsidR="00AA29DA" w:rsidRDefault="00AA29DA">
                        <w:pPr>
                          <w:snapToGrid w:val="0"/>
                        </w:pPr>
                        <w:r>
                          <w:rPr>
                            <w:sz w:val="28"/>
                            <w:szCs w:val="28"/>
                          </w:rPr>
                          <w:t xml:space="preserve">Приложение  </w:t>
                        </w:r>
                      </w:p>
                      <w:p w:rsidR="00AA29DA" w:rsidRDefault="00AA29DA">
                        <w:r>
                          <w:rPr>
                            <w:sz w:val="28"/>
                            <w:szCs w:val="28"/>
                          </w:rPr>
                          <w:t xml:space="preserve">к постановлению  администрации </w:t>
                        </w:r>
                      </w:p>
                      <w:p w:rsidR="00AA29DA" w:rsidRDefault="00AA29DA">
                        <w:r>
                          <w:rPr>
                            <w:sz w:val="28"/>
                            <w:szCs w:val="28"/>
                          </w:rPr>
                          <w:t xml:space="preserve">муниципального образования Надеждинский сельсовет </w:t>
                        </w:r>
                      </w:p>
                      <w:p w:rsidR="00AA29DA" w:rsidRDefault="00AA29DA">
                        <w:r>
                          <w:rPr>
                            <w:sz w:val="28"/>
                            <w:szCs w:val="28"/>
                          </w:rPr>
                          <w:t>Саракташского района</w:t>
                        </w:r>
                      </w:p>
                      <w:p w:rsidR="00AA29DA" w:rsidRDefault="00AA29DA">
                        <w:r>
                          <w:rPr>
                            <w:sz w:val="28"/>
                            <w:szCs w:val="28"/>
                          </w:rPr>
                          <w:t xml:space="preserve">Оренбургской области </w:t>
                        </w:r>
                      </w:p>
                      <w:p w:rsidR="00AA29DA" w:rsidRDefault="00AA29DA">
                        <w:r>
                          <w:rPr>
                            <w:sz w:val="28"/>
                            <w:szCs w:val="28"/>
                          </w:rPr>
                          <w:t>от  27.10.2023 № 61-п</w:t>
                        </w:r>
                      </w:p>
                    </w:tc>
                  </w:tr>
                </w:tbl>
                <w:p w:rsidR="00AA29DA" w:rsidRDefault="00AA29DA">
                  <w:r>
                    <w:rPr>
                      <w:rFonts w:eastAsia="Times New Roman"/>
                    </w:rPr>
                    <w:t xml:space="preserve"> </w:t>
                  </w:r>
                </w:p>
              </w:txbxContent>
            </v:textbox>
            <w10:wrap type="square"/>
          </v:shape>
        </w:pict>
      </w: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rPr>
          <w:sz w:val="28"/>
          <w:szCs w:val="28"/>
        </w:rPr>
      </w:pPr>
    </w:p>
    <w:p w:rsidR="00AA29DA" w:rsidRDefault="00AA29DA">
      <w:pPr>
        <w:pStyle w:val="211"/>
        <w:spacing w:after="0" w:line="240" w:lineRule="auto"/>
        <w:jc w:val="center"/>
      </w:pPr>
      <w:r>
        <w:rPr>
          <w:rStyle w:val="FR1"/>
          <w:szCs w:val="28"/>
        </w:rPr>
        <w:t xml:space="preserve">Административный регламент </w:t>
      </w:r>
    </w:p>
    <w:p w:rsidR="00AA29DA" w:rsidRDefault="00AA29DA">
      <w:pPr>
        <w:pStyle w:val="211"/>
        <w:spacing w:after="0" w:line="240" w:lineRule="auto"/>
        <w:jc w:val="center"/>
      </w:pPr>
      <w:r>
        <w:rPr>
          <w:rStyle w:val="FR1"/>
          <w:szCs w:val="28"/>
        </w:rPr>
        <w:t>предоставления муниципальной услуги</w:t>
      </w:r>
    </w:p>
    <w:p w:rsidR="00AA29DA" w:rsidRDefault="00AA29DA">
      <w:pPr>
        <w:pStyle w:val="211"/>
        <w:spacing w:after="0" w:line="240" w:lineRule="auto"/>
        <w:jc w:val="center"/>
      </w:pPr>
      <w:r>
        <w:rPr>
          <w:rStyle w:val="FR1"/>
          <w:szCs w:val="28"/>
        </w:rPr>
        <w:t>«Подготовка и утверждение документации по планировке территории»</w:t>
      </w:r>
    </w:p>
    <w:p w:rsidR="00AA29DA" w:rsidRDefault="00AA29DA">
      <w:pPr>
        <w:pStyle w:val="211"/>
        <w:spacing w:after="0" w:line="240" w:lineRule="auto"/>
        <w:jc w:val="center"/>
      </w:pPr>
    </w:p>
    <w:p w:rsidR="00AA29DA" w:rsidRDefault="00AA29DA">
      <w:pPr>
        <w:pStyle w:val="afc"/>
        <w:numPr>
          <w:ilvl w:val="0"/>
          <w:numId w:val="5"/>
        </w:numPr>
        <w:ind w:left="3261" w:firstLine="0"/>
      </w:pPr>
      <w:r>
        <w:rPr>
          <w:sz w:val="28"/>
          <w:szCs w:val="28"/>
        </w:rPr>
        <w:t>Общие положения</w:t>
      </w:r>
    </w:p>
    <w:p w:rsidR="00AA29DA" w:rsidRDefault="00AA29DA">
      <w:pPr>
        <w:ind w:left="3261"/>
        <w:rPr>
          <w:sz w:val="28"/>
          <w:szCs w:val="28"/>
        </w:rPr>
      </w:pPr>
    </w:p>
    <w:p w:rsidR="00AA29DA" w:rsidRDefault="00AA29DA">
      <w:pPr>
        <w:pStyle w:val="afc"/>
        <w:numPr>
          <w:ilvl w:val="1"/>
          <w:numId w:val="5"/>
        </w:numPr>
        <w:ind w:left="1701" w:hanging="424"/>
        <w:jc w:val="center"/>
      </w:pPr>
      <w:r>
        <w:rPr>
          <w:sz w:val="28"/>
          <w:szCs w:val="28"/>
        </w:rPr>
        <w:t>Предмет регулирования регламента</w:t>
      </w:r>
    </w:p>
    <w:p w:rsidR="00AA29DA" w:rsidRDefault="00AA29DA">
      <w:pPr>
        <w:pStyle w:val="afc"/>
        <w:ind w:left="1080"/>
        <w:rPr>
          <w:sz w:val="28"/>
          <w:szCs w:val="28"/>
        </w:rPr>
      </w:pPr>
    </w:p>
    <w:p w:rsidR="00AA29DA" w:rsidRDefault="00AA29DA">
      <w:pPr>
        <w:widowControl w:val="0"/>
        <w:autoSpaceDE w:val="0"/>
        <w:ind w:firstLine="709"/>
        <w:contextualSpacing/>
        <w:jc w:val="both"/>
      </w:pPr>
      <w:r>
        <w:rPr>
          <w:sz w:val="28"/>
          <w:szCs w:val="28"/>
        </w:rPr>
        <w:t>Административный регламент предоставления муниципальной услуги (далее – Административный регламент) «Подготовка и утверждение документации по планировке территории»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муниципального образования Надеждинский сельсовет Саракташского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в пределах 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AA29DA" w:rsidRDefault="00AA29DA">
      <w:pPr>
        <w:pStyle w:val="ConsPlusNormal0"/>
        <w:jc w:val="both"/>
        <w:outlineLvl w:val="2"/>
        <w:rPr>
          <w:rFonts w:ascii="Times New Roman" w:hAnsi="Times New Roman" w:cs="Times New Roman"/>
          <w:sz w:val="28"/>
          <w:szCs w:val="28"/>
        </w:rPr>
      </w:pPr>
    </w:p>
    <w:p w:rsidR="00AA29DA" w:rsidRDefault="00AA29DA">
      <w:pPr>
        <w:pStyle w:val="ConsPlusNormal0"/>
        <w:numPr>
          <w:ilvl w:val="1"/>
          <w:numId w:val="5"/>
        </w:numPr>
        <w:ind w:left="1418" w:hanging="567"/>
        <w:jc w:val="center"/>
        <w:outlineLvl w:val="2"/>
      </w:pPr>
      <w:r>
        <w:rPr>
          <w:rFonts w:ascii="Times New Roman" w:hAnsi="Times New Roman" w:cs="Times New Roman"/>
          <w:sz w:val="28"/>
          <w:szCs w:val="28"/>
        </w:rPr>
        <w:t>Круг Заявителей</w:t>
      </w:r>
    </w:p>
    <w:p w:rsidR="00AA29DA" w:rsidRDefault="00AA29DA">
      <w:pPr>
        <w:pStyle w:val="ConsPlusNormal0"/>
        <w:jc w:val="both"/>
        <w:outlineLvl w:val="2"/>
        <w:rPr>
          <w:rFonts w:ascii="Times New Roman" w:hAnsi="Times New Roman" w:cs="Times New Roman"/>
          <w:sz w:val="28"/>
          <w:szCs w:val="28"/>
        </w:rPr>
      </w:pPr>
    </w:p>
    <w:p w:rsidR="00AA29DA" w:rsidRDefault="00AA29DA">
      <w:pPr>
        <w:pStyle w:val="ConsPlusNormal0"/>
        <w:numPr>
          <w:ilvl w:val="2"/>
          <w:numId w:val="5"/>
        </w:numPr>
        <w:ind w:left="0" w:firstLine="709"/>
        <w:jc w:val="both"/>
        <w:outlineLvl w:val="2"/>
      </w:pPr>
      <w:r>
        <w:rPr>
          <w:rFonts w:ascii="Times New Roman" w:hAnsi="Times New Roman" w:cs="Times New Roman"/>
          <w:sz w:val="28"/>
          <w:szCs w:val="28"/>
        </w:rPr>
        <w:t>Заявителями являются физические или (и) юридические лица, обратившиеся за предоставлением муниципальной услуги (далее – заявитель).</w:t>
      </w:r>
    </w:p>
    <w:p w:rsidR="00AA29DA" w:rsidRDefault="00AA29DA">
      <w:pPr>
        <w:pStyle w:val="ConsPlusNormal0"/>
        <w:numPr>
          <w:ilvl w:val="2"/>
          <w:numId w:val="5"/>
        </w:numPr>
        <w:ind w:left="0" w:firstLine="709"/>
        <w:jc w:val="both"/>
        <w:outlineLvl w:val="2"/>
      </w:pPr>
      <w:r>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w:t>
      </w:r>
      <w:r>
        <w:rPr>
          <w:rFonts w:ascii="Times New Roman" w:hAnsi="Times New Roman" w:cs="Times New Roman"/>
          <w:sz w:val="28"/>
          <w:szCs w:val="28"/>
        </w:rPr>
        <w:lastRenderedPageBreak/>
        <w:t>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AA29DA" w:rsidRDefault="00AA29DA">
      <w:pPr>
        <w:pStyle w:val="211"/>
        <w:rPr>
          <w:sz w:val="28"/>
          <w:szCs w:val="28"/>
        </w:rPr>
      </w:pPr>
    </w:p>
    <w:p w:rsidR="00AA29DA" w:rsidRDefault="00AA29DA">
      <w:pPr>
        <w:pStyle w:val="211"/>
        <w:numPr>
          <w:ilvl w:val="1"/>
          <w:numId w:val="5"/>
        </w:numPr>
        <w:tabs>
          <w:tab w:val="left" w:pos="993"/>
        </w:tabs>
        <w:overflowPunct w:val="0"/>
        <w:autoSpaceDE w:val="0"/>
        <w:spacing w:after="0" w:line="240" w:lineRule="auto"/>
        <w:ind w:left="0" w:firstLine="426"/>
        <w:jc w:val="center"/>
        <w:textAlignment w:val="baseline"/>
      </w:pPr>
      <w:r>
        <w:rPr>
          <w:sz w:val="28"/>
          <w:szCs w:val="28"/>
        </w:rPr>
        <w:t>Требование предоставления заявителю муниципальной услуги</w:t>
      </w:r>
    </w:p>
    <w:p w:rsidR="00AA29DA" w:rsidRDefault="00AA29DA">
      <w:pPr>
        <w:pStyle w:val="211"/>
        <w:tabs>
          <w:tab w:val="left" w:pos="993"/>
        </w:tabs>
        <w:spacing w:line="240" w:lineRule="auto"/>
        <w:jc w:val="center"/>
      </w:pPr>
      <w:r>
        <w:rPr>
          <w:sz w:val="28"/>
          <w:szCs w:val="28"/>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AA29DA" w:rsidRDefault="00AA29DA">
      <w:pPr>
        <w:tabs>
          <w:tab w:val="left" w:pos="567"/>
        </w:tabs>
        <w:ind w:left="-284" w:firstLine="710"/>
        <w:jc w:val="both"/>
        <w:rPr>
          <w:sz w:val="28"/>
          <w:szCs w:val="28"/>
        </w:rPr>
      </w:pPr>
    </w:p>
    <w:p w:rsidR="00AA29DA" w:rsidRDefault="00AA29DA">
      <w:pPr>
        <w:tabs>
          <w:tab w:val="left" w:pos="567"/>
        </w:tabs>
        <w:ind w:firstLine="710"/>
        <w:jc w:val="both"/>
      </w:pPr>
      <w:r>
        <w:rPr>
          <w:sz w:val="28"/>
          <w:szCs w:val="28"/>
        </w:rPr>
        <w:t>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AA29DA" w:rsidRDefault="00AA29DA">
      <w:pPr>
        <w:tabs>
          <w:tab w:val="left" w:pos="567"/>
        </w:tabs>
        <w:ind w:firstLine="710"/>
        <w:jc w:val="both"/>
      </w:pPr>
      <w:r>
        <w:rPr>
          <w:sz w:val="28"/>
          <w:szCs w:val="28"/>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AA29DA" w:rsidRDefault="00AA29DA">
      <w:pPr>
        <w:pStyle w:val="211"/>
        <w:tabs>
          <w:tab w:val="left" w:pos="993"/>
        </w:tabs>
        <w:spacing w:after="0" w:line="240" w:lineRule="auto"/>
        <w:ind w:left="-284" w:firstLine="710"/>
        <w:rPr>
          <w:sz w:val="28"/>
          <w:szCs w:val="28"/>
        </w:rPr>
      </w:pPr>
    </w:p>
    <w:p w:rsidR="00AA29DA" w:rsidRDefault="00AA29DA">
      <w:pPr>
        <w:jc w:val="center"/>
      </w:pPr>
      <w:r>
        <w:rPr>
          <w:sz w:val="28"/>
          <w:szCs w:val="28"/>
        </w:rPr>
        <w:t>II. Стандарт предоставления муниципальной услуги</w:t>
      </w:r>
    </w:p>
    <w:p w:rsidR="00AA29DA" w:rsidRDefault="00AA29DA">
      <w:pPr>
        <w:pStyle w:val="211"/>
        <w:tabs>
          <w:tab w:val="left" w:pos="993"/>
        </w:tabs>
        <w:spacing w:after="0" w:line="240" w:lineRule="auto"/>
        <w:ind w:left="-284" w:firstLine="710"/>
        <w:jc w:val="center"/>
        <w:rPr>
          <w:sz w:val="28"/>
          <w:szCs w:val="28"/>
        </w:rPr>
      </w:pPr>
    </w:p>
    <w:p w:rsidR="00AA29DA" w:rsidRDefault="00AA29DA">
      <w:pPr>
        <w:pStyle w:val="211"/>
        <w:tabs>
          <w:tab w:val="left" w:pos="993"/>
        </w:tabs>
        <w:spacing w:after="0" w:line="240" w:lineRule="auto"/>
        <w:ind w:left="0" w:firstLine="710"/>
        <w:jc w:val="center"/>
      </w:pPr>
      <w:r>
        <w:rPr>
          <w:sz w:val="28"/>
          <w:szCs w:val="28"/>
        </w:rPr>
        <w:t>2.1.</w:t>
      </w:r>
      <w:r>
        <w:rPr>
          <w:sz w:val="28"/>
          <w:szCs w:val="28"/>
        </w:rPr>
        <w:tab/>
        <w:t>Наименование муниципальной услуги</w:t>
      </w:r>
    </w:p>
    <w:p w:rsidR="00AA29DA" w:rsidRDefault="00AA29DA">
      <w:pPr>
        <w:pStyle w:val="211"/>
        <w:tabs>
          <w:tab w:val="left" w:pos="993"/>
        </w:tabs>
        <w:spacing w:after="0" w:line="240" w:lineRule="auto"/>
        <w:ind w:left="-284" w:firstLine="710"/>
        <w:jc w:val="center"/>
        <w:rPr>
          <w:sz w:val="28"/>
          <w:szCs w:val="28"/>
        </w:rPr>
      </w:pPr>
    </w:p>
    <w:p w:rsidR="00AA29DA" w:rsidRDefault="00AA29DA">
      <w:pPr>
        <w:pStyle w:val="211"/>
        <w:tabs>
          <w:tab w:val="left" w:pos="993"/>
        </w:tabs>
        <w:spacing w:after="0" w:line="240" w:lineRule="auto"/>
        <w:ind w:left="-284" w:firstLine="710"/>
      </w:pPr>
      <w:r>
        <w:rPr>
          <w:sz w:val="28"/>
          <w:szCs w:val="28"/>
        </w:rPr>
        <w:t xml:space="preserve">Наименование муниципальной услуги: </w:t>
      </w:r>
    </w:p>
    <w:p w:rsidR="00AA29DA" w:rsidRDefault="00AA29DA">
      <w:pPr>
        <w:pStyle w:val="211"/>
        <w:tabs>
          <w:tab w:val="left" w:pos="993"/>
        </w:tabs>
        <w:spacing w:after="0" w:line="240" w:lineRule="auto"/>
        <w:ind w:left="-284" w:firstLine="710"/>
      </w:pPr>
      <w:r>
        <w:rPr>
          <w:sz w:val="28"/>
          <w:szCs w:val="28"/>
        </w:rPr>
        <w:t>«Подготовка и утверждение документации по планировке территории».</w:t>
      </w:r>
    </w:p>
    <w:p w:rsidR="00AA29DA" w:rsidRDefault="00AA29DA">
      <w:pPr>
        <w:pStyle w:val="211"/>
        <w:tabs>
          <w:tab w:val="left" w:pos="993"/>
        </w:tabs>
        <w:spacing w:after="0" w:line="240" w:lineRule="auto"/>
        <w:ind w:left="-284" w:firstLine="710"/>
      </w:pPr>
      <w:r>
        <w:rPr>
          <w:sz w:val="28"/>
          <w:szCs w:val="28"/>
        </w:rPr>
        <w:t>Муниципальная услуга носит заявительный порядок обращения.</w:t>
      </w:r>
    </w:p>
    <w:p w:rsidR="00AA29DA" w:rsidRDefault="00AA29DA">
      <w:pPr>
        <w:pStyle w:val="211"/>
        <w:tabs>
          <w:tab w:val="left" w:pos="993"/>
        </w:tabs>
        <w:spacing w:after="0" w:line="240" w:lineRule="auto"/>
        <w:ind w:left="-284" w:firstLine="710"/>
        <w:jc w:val="center"/>
        <w:rPr>
          <w:sz w:val="28"/>
          <w:szCs w:val="28"/>
        </w:rPr>
      </w:pPr>
    </w:p>
    <w:p w:rsidR="00AA29DA" w:rsidRDefault="00AA29DA">
      <w:pPr>
        <w:pStyle w:val="211"/>
        <w:tabs>
          <w:tab w:val="left" w:pos="993"/>
        </w:tabs>
        <w:spacing w:after="0" w:line="240" w:lineRule="auto"/>
        <w:ind w:left="-284" w:firstLine="710"/>
        <w:jc w:val="center"/>
      </w:pPr>
      <w:r>
        <w:rPr>
          <w:sz w:val="28"/>
          <w:szCs w:val="28"/>
        </w:rPr>
        <w:t>2.2.</w:t>
      </w:r>
      <w:r>
        <w:rPr>
          <w:sz w:val="28"/>
          <w:szCs w:val="28"/>
        </w:rPr>
        <w:tab/>
        <w:t>Наименование органа, предоставляющего муниципальную услугу</w:t>
      </w:r>
    </w:p>
    <w:p w:rsidR="00AA29DA" w:rsidRDefault="00AA29DA">
      <w:pPr>
        <w:pStyle w:val="211"/>
        <w:tabs>
          <w:tab w:val="left" w:pos="993"/>
        </w:tabs>
        <w:spacing w:after="0" w:line="240" w:lineRule="auto"/>
        <w:ind w:left="-284" w:firstLine="710"/>
        <w:jc w:val="center"/>
        <w:rPr>
          <w:sz w:val="28"/>
          <w:szCs w:val="28"/>
        </w:rPr>
      </w:pPr>
    </w:p>
    <w:p w:rsidR="00AA29DA" w:rsidRDefault="00AA29DA">
      <w:pPr>
        <w:widowControl w:val="0"/>
        <w:autoSpaceDE w:val="0"/>
        <w:ind w:firstLine="709"/>
        <w:contextualSpacing/>
        <w:jc w:val="both"/>
      </w:pPr>
      <w:r>
        <w:rPr>
          <w:sz w:val="28"/>
          <w:szCs w:val="28"/>
        </w:rPr>
        <w:t>Муниципальная услуга предоставляется органом местного самоуправления муниципальным образованием Надеждинский сельсовет Саракташского района Оренбургской области.</w:t>
      </w:r>
    </w:p>
    <w:p w:rsidR="00AA29DA" w:rsidRDefault="00AA29DA">
      <w:pPr>
        <w:ind w:firstLine="709"/>
        <w:jc w:val="both"/>
      </w:pPr>
      <w:r>
        <w:rPr>
          <w:sz w:val="28"/>
          <w:szCs w:val="28"/>
        </w:rPr>
        <w:t>В предоставлении муниципальной услуги участвует орган муниципальной власти, а также многофункциональный центр предоставления государственных и муниципальных услуг (далее – МФЦ), участвующий в предоставлении муниципальной услуги при наличии соглашения о взаимодействии, заключенном между МФЦ и органом муниципальной власти (далее – соглашение о взаимодействии).</w:t>
      </w:r>
    </w:p>
    <w:p w:rsidR="00AA29DA" w:rsidRDefault="00AA29DA">
      <w:pPr>
        <w:pStyle w:val="211"/>
        <w:tabs>
          <w:tab w:val="left" w:pos="993"/>
        </w:tabs>
        <w:spacing w:after="0" w:line="240" w:lineRule="auto"/>
        <w:ind w:left="0" w:firstLine="710"/>
      </w:pPr>
      <w:r>
        <w:rPr>
          <w:sz w:val="28"/>
          <w:szCs w:val="28"/>
        </w:rPr>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 в соответствии с Административным регламентом.</w:t>
      </w:r>
    </w:p>
    <w:p w:rsidR="00AA29DA" w:rsidRDefault="00AA29DA">
      <w:pPr>
        <w:pStyle w:val="211"/>
        <w:tabs>
          <w:tab w:val="left" w:pos="993"/>
        </w:tabs>
        <w:spacing w:after="0" w:line="240" w:lineRule="auto"/>
        <w:ind w:left="0" w:firstLine="710"/>
        <w:jc w:val="center"/>
        <w:rPr>
          <w:sz w:val="28"/>
          <w:szCs w:val="28"/>
        </w:rPr>
      </w:pPr>
    </w:p>
    <w:p w:rsidR="00AA29DA" w:rsidRDefault="00AA29DA">
      <w:pPr>
        <w:pStyle w:val="211"/>
        <w:tabs>
          <w:tab w:val="left" w:pos="993"/>
        </w:tabs>
        <w:spacing w:after="0" w:line="240" w:lineRule="auto"/>
        <w:ind w:left="0" w:firstLine="710"/>
        <w:jc w:val="center"/>
      </w:pPr>
      <w:r>
        <w:rPr>
          <w:sz w:val="28"/>
          <w:szCs w:val="28"/>
        </w:rPr>
        <w:t>2.3.</w:t>
      </w:r>
      <w:r>
        <w:rPr>
          <w:sz w:val="28"/>
          <w:szCs w:val="28"/>
        </w:rPr>
        <w:tab/>
        <w:t>Результат предоставления муниципальной услуги</w:t>
      </w:r>
    </w:p>
    <w:p w:rsidR="00AA29DA" w:rsidRDefault="00AA29DA">
      <w:pPr>
        <w:pStyle w:val="211"/>
        <w:tabs>
          <w:tab w:val="left" w:pos="993"/>
        </w:tabs>
        <w:spacing w:after="0" w:line="240" w:lineRule="auto"/>
        <w:ind w:left="0" w:firstLine="710"/>
        <w:jc w:val="center"/>
        <w:rPr>
          <w:sz w:val="28"/>
          <w:szCs w:val="28"/>
        </w:rPr>
      </w:pPr>
    </w:p>
    <w:p w:rsidR="00AA29DA" w:rsidRDefault="00AA29DA">
      <w:pPr>
        <w:pStyle w:val="211"/>
        <w:tabs>
          <w:tab w:val="left" w:pos="993"/>
        </w:tabs>
        <w:spacing w:after="0" w:line="240" w:lineRule="auto"/>
        <w:ind w:left="0" w:firstLine="426"/>
      </w:pPr>
      <w:r>
        <w:rPr>
          <w:sz w:val="28"/>
          <w:szCs w:val="28"/>
        </w:rPr>
        <w:t>Результатами предоставления муниципальной услуги являются:</w:t>
      </w:r>
    </w:p>
    <w:p w:rsidR="00AA29DA" w:rsidRDefault="00AA29DA">
      <w:pPr>
        <w:pStyle w:val="211"/>
        <w:tabs>
          <w:tab w:val="left" w:pos="993"/>
        </w:tabs>
        <w:spacing w:after="0" w:line="240" w:lineRule="auto"/>
        <w:ind w:left="0" w:firstLine="426"/>
      </w:pPr>
      <w:r>
        <w:rPr>
          <w:sz w:val="28"/>
          <w:szCs w:val="28"/>
        </w:rPr>
        <w:t>В случае обращения с заявлением о подготовке документации по планировке территории:</w:t>
      </w:r>
    </w:p>
    <w:p w:rsidR="00AA29DA" w:rsidRDefault="00AA29DA">
      <w:pPr>
        <w:pStyle w:val="211"/>
        <w:tabs>
          <w:tab w:val="left" w:pos="993"/>
        </w:tabs>
        <w:spacing w:after="0" w:line="240" w:lineRule="auto"/>
        <w:ind w:left="0" w:firstLine="426"/>
      </w:pPr>
      <w:r>
        <w:rPr>
          <w:sz w:val="28"/>
          <w:szCs w:val="28"/>
        </w:rPr>
        <w:t>-выдача решения о подготовке документации по планировке территории (о внесении изменений в документацию по планировке территории);</w:t>
      </w:r>
    </w:p>
    <w:p w:rsidR="00AA29DA" w:rsidRDefault="00AA29DA">
      <w:pPr>
        <w:pStyle w:val="211"/>
        <w:tabs>
          <w:tab w:val="left" w:pos="993"/>
        </w:tabs>
        <w:spacing w:after="0" w:line="240" w:lineRule="auto"/>
        <w:ind w:left="0" w:firstLine="426"/>
      </w:pPr>
      <w:r>
        <w:rPr>
          <w:sz w:val="28"/>
          <w:szCs w:val="28"/>
        </w:rPr>
        <w:t>-выдача решения об отказе в предоставлении услуги.</w:t>
      </w:r>
    </w:p>
    <w:p w:rsidR="00AA29DA" w:rsidRDefault="00AA29DA">
      <w:pPr>
        <w:pStyle w:val="211"/>
        <w:tabs>
          <w:tab w:val="left" w:pos="993"/>
        </w:tabs>
        <w:spacing w:after="0" w:line="240" w:lineRule="auto"/>
        <w:ind w:left="0" w:firstLine="426"/>
        <w:rPr>
          <w:sz w:val="28"/>
          <w:szCs w:val="28"/>
        </w:rPr>
      </w:pPr>
    </w:p>
    <w:p w:rsidR="00AA29DA" w:rsidRDefault="00AA29DA">
      <w:pPr>
        <w:pStyle w:val="211"/>
        <w:tabs>
          <w:tab w:val="left" w:pos="993"/>
        </w:tabs>
        <w:spacing w:after="0" w:line="240" w:lineRule="auto"/>
        <w:ind w:left="0" w:firstLine="426"/>
      </w:pPr>
      <w:r>
        <w:rPr>
          <w:sz w:val="28"/>
          <w:szCs w:val="28"/>
        </w:rPr>
        <w:t>В случае обращения с заявлением об утверждении документации по планировке территории:</w:t>
      </w:r>
    </w:p>
    <w:p w:rsidR="00AA29DA" w:rsidRDefault="00AA29DA">
      <w:pPr>
        <w:pStyle w:val="211"/>
        <w:tabs>
          <w:tab w:val="left" w:pos="993"/>
        </w:tabs>
        <w:spacing w:after="0" w:line="240" w:lineRule="auto"/>
        <w:ind w:left="0" w:firstLine="426"/>
      </w:pPr>
      <w:r>
        <w:rPr>
          <w:sz w:val="28"/>
          <w:szCs w:val="28"/>
        </w:rPr>
        <w:t>-выдача решения об утверждении документации по планировке территории (о внесении изменений в документацию по планировке территории);</w:t>
      </w:r>
    </w:p>
    <w:p w:rsidR="00AA29DA" w:rsidRDefault="00AA29DA">
      <w:pPr>
        <w:pStyle w:val="211"/>
        <w:tabs>
          <w:tab w:val="left" w:pos="993"/>
        </w:tabs>
        <w:spacing w:after="0" w:line="240" w:lineRule="auto"/>
        <w:ind w:left="0" w:firstLine="426"/>
      </w:pPr>
      <w:r>
        <w:rPr>
          <w:sz w:val="28"/>
          <w:szCs w:val="28"/>
        </w:rPr>
        <w:t>-выдача решения об отказе в предоставлении услуги.</w:t>
      </w:r>
    </w:p>
    <w:p w:rsidR="00AA29DA" w:rsidRDefault="00AA29DA">
      <w:pPr>
        <w:pStyle w:val="211"/>
        <w:tabs>
          <w:tab w:val="left" w:pos="993"/>
        </w:tabs>
        <w:spacing w:after="0" w:line="240" w:lineRule="auto"/>
        <w:ind w:left="0" w:firstLine="426"/>
        <w:rPr>
          <w:sz w:val="28"/>
          <w:szCs w:val="28"/>
        </w:rPr>
      </w:pPr>
    </w:p>
    <w:p w:rsidR="00AA29DA" w:rsidRDefault="00AA29DA">
      <w:pPr>
        <w:pStyle w:val="211"/>
        <w:numPr>
          <w:ilvl w:val="0"/>
          <w:numId w:val="4"/>
        </w:numPr>
        <w:tabs>
          <w:tab w:val="left" w:pos="993"/>
        </w:tabs>
        <w:overflowPunct w:val="0"/>
        <w:autoSpaceDE w:val="0"/>
        <w:spacing w:after="0" w:line="240" w:lineRule="auto"/>
        <w:ind w:left="0" w:firstLine="710"/>
        <w:jc w:val="both"/>
        <w:textAlignment w:val="baseline"/>
      </w:pPr>
      <w:r>
        <w:rPr>
          <w:sz w:val="28"/>
          <w:szCs w:val="28"/>
        </w:rPr>
        <w:t>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AA29DA" w:rsidRDefault="00AA29DA">
      <w:pPr>
        <w:pStyle w:val="211"/>
        <w:tabs>
          <w:tab w:val="left" w:pos="993"/>
        </w:tabs>
        <w:spacing w:after="0" w:line="240" w:lineRule="auto"/>
        <w:ind w:left="0" w:firstLine="710"/>
      </w:pPr>
      <w:r>
        <w:rPr>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распоряжение органа местного самоуправления о подготовке документации по планировке территории (о внесении изменений в документацию по планировке территории),об утверждении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распоряжение).</w:t>
      </w:r>
    </w:p>
    <w:p w:rsidR="00AA29DA" w:rsidRDefault="00AA29DA">
      <w:pPr>
        <w:pStyle w:val="211"/>
        <w:tabs>
          <w:tab w:val="left" w:pos="993"/>
        </w:tabs>
        <w:spacing w:after="0" w:line="240" w:lineRule="auto"/>
        <w:ind w:left="0" w:firstLine="710"/>
      </w:pPr>
      <w:r>
        <w:rPr>
          <w:sz w:val="28"/>
          <w:szCs w:val="28"/>
        </w:rPr>
        <w:t>Заявителю в качестве результата предоставления услуги обеспечивается по его выбору возможность получения:</w:t>
      </w:r>
    </w:p>
    <w:p w:rsidR="00AA29DA" w:rsidRDefault="00AA29DA">
      <w:pPr>
        <w:pStyle w:val="211"/>
        <w:tabs>
          <w:tab w:val="left" w:pos="993"/>
        </w:tabs>
        <w:spacing w:after="0" w:line="240" w:lineRule="auto"/>
        <w:ind w:left="0" w:firstLine="710"/>
      </w:pPr>
      <w:r>
        <w:rPr>
          <w:sz w:val="28"/>
          <w:szCs w:val="28"/>
        </w:rPr>
        <w:t>а)</w:t>
      </w:r>
      <w:r>
        <w:rPr>
          <w:sz w:val="28"/>
          <w:szCs w:val="28"/>
        </w:rPr>
        <w:tab/>
        <w:t>документа на бумажном носителе посредством:</w:t>
      </w:r>
    </w:p>
    <w:p w:rsidR="00AA29DA" w:rsidRDefault="00AA29DA">
      <w:pPr>
        <w:pStyle w:val="211"/>
        <w:tabs>
          <w:tab w:val="left" w:pos="993"/>
        </w:tabs>
        <w:spacing w:after="0" w:line="240" w:lineRule="auto"/>
        <w:ind w:left="0" w:firstLine="710"/>
      </w:pPr>
      <w:r>
        <w:rPr>
          <w:sz w:val="28"/>
          <w:szCs w:val="28"/>
        </w:rPr>
        <w:t>- выдачи в органе местного самоуправления;</w:t>
      </w:r>
    </w:p>
    <w:p w:rsidR="00AA29DA" w:rsidRDefault="00AA29DA">
      <w:pPr>
        <w:pStyle w:val="211"/>
        <w:tabs>
          <w:tab w:val="left" w:pos="993"/>
        </w:tabs>
        <w:spacing w:after="0" w:line="240" w:lineRule="auto"/>
        <w:ind w:left="0" w:firstLine="710"/>
      </w:pPr>
      <w:r>
        <w:rPr>
          <w:sz w:val="28"/>
          <w:szCs w:val="28"/>
        </w:rPr>
        <w:t>- почтового отправления по указанному в заявлении почтовому адресу;</w:t>
      </w:r>
    </w:p>
    <w:p w:rsidR="00AA29DA" w:rsidRDefault="00AA29DA">
      <w:pPr>
        <w:pStyle w:val="211"/>
        <w:tabs>
          <w:tab w:val="left" w:pos="993"/>
        </w:tabs>
        <w:spacing w:after="0" w:line="240" w:lineRule="auto"/>
        <w:ind w:left="0" w:firstLine="710"/>
      </w:pPr>
      <w:r>
        <w:rPr>
          <w:sz w:val="28"/>
          <w:szCs w:val="28"/>
        </w:rPr>
        <w:t>- выдачи в МФЦ (при наличии соглашения о взаимодействии);</w:t>
      </w:r>
    </w:p>
    <w:p w:rsidR="00AA29DA" w:rsidRDefault="00AA29DA">
      <w:pPr>
        <w:pStyle w:val="211"/>
        <w:tabs>
          <w:tab w:val="left" w:pos="993"/>
        </w:tabs>
        <w:spacing w:after="0" w:line="240" w:lineRule="auto"/>
        <w:ind w:left="0" w:firstLine="710"/>
      </w:pPr>
      <w:r>
        <w:rPr>
          <w:sz w:val="28"/>
          <w:szCs w:val="28"/>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самоуправления(далее – ЭП), направляемого на адрес электронной почты, указанный в заявлении;</w:t>
      </w:r>
    </w:p>
    <w:p w:rsidR="00AA29DA" w:rsidRDefault="00AA29DA">
      <w:pPr>
        <w:pStyle w:val="211"/>
        <w:tabs>
          <w:tab w:val="left" w:pos="993"/>
        </w:tabs>
        <w:spacing w:after="0" w:line="240" w:lineRule="auto"/>
        <w:ind w:left="0" w:firstLine="710"/>
      </w:pPr>
      <w:r>
        <w:rPr>
          <w:sz w:val="28"/>
          <w:szCs w:val="28"/>
        </w:rPr>
        <w:t xml:space="preserve">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(далее – Перечень) результат предоставления </w:t>
      </w:r>
      <w:r>
        <w:rPr>
          <w:sz w:val="28"/>
          <w:szCs w:val="28"/>
        </w:rPr>
        <w:lastRenderedPageBreak/>
        <w:t>муниципальной услуги направляется заявителю в личный кабинет на Портале в форме электронного документа, подписанного ЭП.</w:t>
      </w:r>
    </w:p>
    <w:p w:rsidR="00AA29DA" w:rsidRDefault="00AA29DA">
      <w:pPr>
        <w:pStyle w:val="211"/>
        <w:tabs>
          <w:tab w:val="left" w:pos="993"/>
        </w:tabs>
        <w:spacing w:after="0" w:line="240" w:lineRule="auto"/>
        <w:ind w:left="0" w:firstLine="710"/>
      </w:pPr>
      <w:r>
        <w:rPr>
          <w:sz w:val="28"/>
          <w:szCs w:val="28"/>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AA29DA" w:rsidRDefault="00AA29DA">
      <w:pPr>
        <w:pStyle w:val="211"/>
        <w:tabs>
          <w:tab w:val="left" w:pos="993"/>
        </w:tabs>
        <w:spacing w:after="0" w:line="240" w:lineRule="auto"/>
        <w:ind w:left="0" w:firstLine="710"/>
      </w:pPr>
      <w:r>
        <w:rPr>
          <w:sz w:val="28"/>
          <w:szCs w:val="28"/>
        </w:rPr>
        <w:t>Факт получения заявителем результата предоставления муниципальной услуги фиксируется:</w:t>
      </w:r>
    </w:p>
    <w:p w:rsidR="00AA29DA" w:rsidRDefault="00AA29DA">
      <w:pPr>
        <w:pStyle w:val="211"/>
        <w:tabs>
          <w:tab w:val="left" w:pos="993"/>
        </w:tabs>
        <w:spacing w:after="0" w:line="240" w:lineRule="auto"/>
        <w:ind w:left="0" w:firstLine="710"/>
      </w:pPr>
      <w:r>
        <w:rPr>
          <w:sz w:val="28"/>
          <w:szCs w:val="28"/>
        </w:rPr>
        <w:t>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w:t>
      </w:r>
    </w:p>
    <w:p w:rsidR="00AA29DA" w:rsidRDefault="00AA29DA">
      <w:pPr>
        <w:pStyle w:val="211"/>
        <w:tabs>
          <w:tab w:val="left" w:pos="993"/>
        </w:tabs>
        <w:spacing w:after="0" w:line="240" w:lineRule="auto"/>
        <w:ind w:left="0" w:firstLine="710"/>
      </w:pPr>
      <w:r>
        <w:rPr>
          <w:sz w:val="28"/>
          <w:szCs w:val="28"/>
        </w:rPr>
        <w:t>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услуги(в случае если результат направляется на адрес электронной почты заявителя, указанный в заявлении);</w:t>
      </w:r>
    </w:p>
    <w:p w:rsidR="00AA29DA" w:rsidRDefault="00AA29DA">
      <w:pPr>
        <w:pStyle w:val="211"/>
        <w:tabs>
          <w:tab w:val="left" w:pos="993"/>
        </w:tabs>
        <w:spacing w:after="0" w:line="240" w:lineRule="auto"/>
        <w:ind w:left="0" w:firstLine="710"/>
      </w:pPr>
      <w:r>
        <w:rPr>
          <w:sz w:val="28"/>
          <w:szCs w:val="28"/>
        </w:rPr>
        <w:t>в расписке о получении документов в МФЦ (при наличии соглашения о взаимодействии).</w:t>
      </w:r>
    </w:p>
    <w:p w:rsidR="00AA29DA" w:rsidRDefault="00AA29DA">
      <w:pPr>
        <w:pStyle w:val="211"/>
        <w:numPr>
          <w:ilvl w:val="0"/>
          <w:numId w:val="4"/>
        </w:numPr>
        <w:tabs>
          <w:tab w:val="left" w:pos="993"/>
        </w:tabs>
        <w:overflowPunct w:val="0"/>
        <w:autoSpaceDE w:val="0"/>
        <w:spacing w:after="0" w:line="240" w:lineRule="auto"/>
        <w:ind w:left="0" w:firstLine="710"/>
        <w:jc w:val="both"/>
        <w:textAlignment w:val="baseline"/>
      </w:pPr>
      <w:r>
        <w:rPr>
          <w:sz w:val="28"/>
          <w:szCs w:val="28"/>
        </w:rPr>
        <w:t>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представителю заявителя.</w:t>
      </w:r>
    </w:p>
    <w:p w:rsidR="00AA29DA" w:rsidRDefault="00AA29DA">
      <w:pPr>
        <w:pStyle w:val="211"/>
        <w:tabs>
          <w:tab w:val="left" w:pos="993"/>
        </w:tabs>
        <w:spacing w:after="0" w:line="240" w:lineRule="auto"/>
        <w:ind w:left="0" w:firstLine="710"/>
      </w:pPr>
      <w:r>
        <w:rPr>
          <w:sz w:val="28"/>
          <w:szCs w:val="28"/>
        </w:rPr>
        <w:t>Документом, содержащим решение о предоставлении муниципальной услуги, на основании которого представителю заявителя предоставляется результат муниципальной услуги, является распоряжение.</w:t>
      </w:r>
    </w:p>
    <w:p w:rsidR="00AA29DA" w:rsidRDefault="00AA29DA">
      <w:pPr>
        <w:pStyle w:val="211"/>
        <w:tabs>
          <w:tab w:val="left" w:pos="993"/>
        </w:tabs>
        <w:spacing w:after="0" w:line="240" w:lineRule="auto"/>
        <w:ind w:left="0" w:firstLine="710"/>
      </w:pPr>
      <w:r>
        <w:rPr>
          <w:sz w:val="28"/>
          <w:szCs w:val="28"/>
        </w:rPr>
        <w:t>Сведения о распоряжении вносятся в реестр, размещаемый на официальном сайте органа местного самоуправления в сети «Интернет».</w:t>
      </w:r>
    </w:p>
    <w:p w:rsidR="00AA29DA" w:rsidRDefault="00AA29DA">
      <w:pPr>
        <w:pStyle w:val="211"/>
        <w:tabs>
          <w:tab w:val="left" w:pos="993"/>
        </w:tabs>
        <w:spacing w:after="0" w:line="240" w:lineRule="auto"/>
        <w:ind w:left="0" w:firstLine="710"/>
        <w:rPr>
          <w:sz w:val="28"/>
          <w:szCs w:val="28"/>
        </w:rPr>
      </w:pPr>
    </w:p>
    <w:p w:rsidR="00AA29DA" w:rsidRDefault="00AA29DA">
      <w:pPr>
        <w:pStyle w:val="211"/>
        <w:tabs>
          <w:tab w:val="left" w:pos="993"/>
        </w:tabs>
        <w:spacing w:after="0" w:line="240" w:lineRule="auto"/>
        <w:ind w:left="0" w:firstLine="710"/>
      </w:pPr>
      <w:r>
        <w:rPr>
          <w:sz w:val="28"/>
          <w:szCs w:val="28"/>
        </w:rPr>
        <w:t>Представителю заявителя в качестве результата предоставления услуги обеспечивается по его выбору возможность получения:</w:t>
      </w:r>
    </w:p>
    <w:p w:rsidR="00AA29DA" w:rsidRDefault="00AA29DA">
      <w:pPr>
        <w:pStyle w:val="211"/>
        <w:tabs>
          <w:tab w:val="left" w:pos="993"/>
        </w:tabs>
        <w:spacing w:after="0" w:line="240" w:lineRule="auto"/>
        <w:ind w:left="0" w:firstLine="710"/>
      </w:pPr>
      <w:r>
        <w:rPr>
          <w:sz w:val="28"/>
          <w:szCs w:val="28"/>
        </w:rPr>
        <w:t>а)</w:t>
      </w:r>
      <w:r>
        <w:rPr>
          <w:sz w:val="28"/>
          <w:szCs w:val="28"/>
        </w:rPr>
        <w:tab/>
        <w:t>документа на бумажном носителе посредством:</w:t>
      </w:r>
    </w:p>
    <w:p w:rsidR="00AA29DA" w:rsidRDefault="00AA29DA">
      <w:pPr>
        <w:pStyle w:val="211"/>
        <w:tabs>
          <w:tab w:val="left" w:pos="993"/>
        </w:tabs>
        <w:spacing w:after="0" w:line="240" w:lineRule="auto"/>
        <w:ind w:left="0" w:firstLine="710"/>
      </w:pPr>
      <w:r>
        <w:rPr>
          <w:sz w:val="28"/>
          <w:szCs w:val="28"/>
        </w:rPr>
        <w:t xml:space="preserve">- выдачи в органе местного самоуправления, </w:t>
      </w:r>
    </w:p>
    <w:p w:rsidR="00AA29DA" w:rsidRDefault="00AA29DA">
      <w:pPr>
        <w:pStyle w:val="211"/>
        <w:tabs>
          <w:tab w:val="left" w:pos="993"/>
        </w:tabs>
        <w:spacing w:after="0" w:line="240" w:lineRule="auto"/>
        <w:ind w:left="0" w:firstLine="710"/>
      </w:pPr>
      <w:r>
        <w:rPr>
          <w:sz w:val="28"/>
          <w:szCs w:val="28"/>
        </w:rPr>
        <w:t>- почтового отправления по указанному в заявлении почтовому адресу,</w:t>
      </w:r>
    </w:p>
    <w:p w:rsidR="00AA29DA" w:rsidRDefault="00AA29DA">
      <w:pPr>
        <w:pStyle w:val="211"/>
        <w:tabs>
          <w:tab w:val="left" w:pos="993"/>
        </w:tabs>
        <w:spacing w:after="0" w:line="240" w:lineRule="auto"/>
        <w:ind w:left="0" w:firstLine="710"/>
      </w:pPr>
      <w:r>
        <w:rPr>
          <w:sz w:val="28"/>
          <w:szCs w:val="28"/>
        </w:rPr>
        <w:t>- выдачи в МФЦ (при наличии соглашения о взаимодействии);</w:t>
      </w:r>
    </w:p>
    <w:p w:rsidR="00AA29DA" w:rsidRDefault="00AA29DA">
      <w:pPr>
        <w:pStyle w:val="211"/>
        <w:tabs>
          <w:tab w:val="left" w:pos="993"/>
        </w:tabs>
        <w:spacing w:after="0" w:line="240" w:lineRule="auto"/>
        <w:ind w:left="0" w:firstLine="710"/>
      </w:pPr>
      <w:r>
        <w:rPr>
          <w:sz w:val="28"/>
          <w:szCs w:val="28"/>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AA29DA" w:rsidRDefault="00AA29DA">
      <w:pPr>
        <w:pStyle w:val="211"/>
        <w:tabs>
          <w:tab w:val="left" w:pos="993"/>
        </w:tabs>
        <w:spacing w:after="0" w:line="240" w:lineRule="auto"/>
        <w:ind w:left="0" w:firstLine="710"/>
      </w:pPr>
      <w:r>
        <w:rPr>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результат предоставления муниципальной услуги направляется представителю заявителя в личный кабинет на Портале в форме электронного документа, подписанного ЭП.</w:t>
      </w:r>
    </w:p>
    <w:p w:rsidR="00AA29DA" w:rsidRDefault="00AA29DA">
      <w:pPr>
        <w:pStyle w:val="211"/>
        <w:tabs>
          <w:tab w:val="left" w:pos="993"/>
        </w:tabs>
        <w:spacing w:after="0" w:line="240" w:lineRule="auto"/>
        <w:ind w:left="0" w:firstLine="710"/>
      </w:pPr>
      <w:r>
        <w:rPr>
          <w:sz w:val="28"/>
          <w:szCs w:val="28"/>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AA29DA" w:rsidRDefault="00AA29DA">
      <w:pPr>
        <w:pStyle w:val="211"/>
        <w:tabs>
          <w:tab w:val="left" w:pos="993"/>
        </w:tabs>
        <w:spacing w:after="0" w:line="240" w:lineRule="auto"/>
        <w:ind w:left="0" w:firstLine="710"/>
      </w:pPr>
      <w:r>
        <w:rPr>
          <w:sz w:val="28"/>
          <w:szCs w:val="28"/>
        </w:rPr>
        <w:t>Факт получения представителем заявителя результата предоставления муниципальной услуги фиксируется:</w:t>
      </w:r>
    </w:p>
    <w:p w:rsidR="00AA29DA" w:rsidRDefault="00AA29DA">
      <w:pPr>
        <w:pStyle w:val="211"/>
        <w:tabs>
          <w:tab w:val="left" w:pos="993"/>
        </w:tabs>
        <w:spacing w:after="0" w:line="240" w:lineRule="auto"/>
        <w:ind w:left="0" w:firstLine="710"/>
      </w:pPr>
      <w:r>
        <w:rPr>
          <w:sz w:val="28"/>
          <w:szCs w:val="28"/>
        </w:rPr>
        <w:lastRenderedPageBreak/>
        <w:t xml:space="preserve">- в СЭД (в случае, если представитель заявителя присоединен к данной системе); </w:t>
      </w:r>
    </w:p>
    <w:p w:rsidR="00AA29DA" w:rsidRDefault="00AA29DA">
      <w:pPr>
        <w:pStyle w:val="211"/>
        <w:tabs>
          <w:tab w:val="left" w:pos="993"/>
        </w:tabs>
        <w:spacing w:after="0" w:line="240" w:lineRule="auto"/>
        <w:ind w:left="0" w:firstLine="710"/>
      </w:pPr>
      <w:r>
        <w:rPr>
          <w:sz w:val="28"/>
          <w:szCs w:val="28"/>
        </w:rPr>
        <w:t xml:space="preserve">- посредством получения на электронную почту органа местного самоуправления уведомления о прочтении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представителя заявителя, указанный в заявлении);  </w:t>
      </w:r>
    </w:p>
    <w:p w:rsidR="00AA29DA" w:rsidRDefault="00AA29DA">
      <w:pPr>
        <w:pStyle w:val="211"/>
        <w:tabs>
          <w:tab w:val="left" w:pos="993"/>
        </w:tabs>
        <w:spacing w:after="0" w:line="240" w:lineRule="auto"/>
        <w:ind w:left="0" w:firstLine="710"/>
      </w:pPr>
      <w:r>
        <w:rPr>
          <w:sz w:val="28"/>
          <w:szCs w:val="28"/>
        </w:rPr>
        <w:t>в расписке о получении документов в МФЦ (при наличии соглашения о взаимодействии).</w:t>
      </w:r>
    </w:p>
    <w:p w:rsidR="00AA29DA" w:rsidRDefault="00AA29DA">
      <w:pPr>
        <w:pStyle w:val="211"/>
        <w:numPr>
          <w:ilvl w:val="0"/>
          <w:numId w:val="4"/>
        </w:numPr>
        <w:tabs>
          <w:tab w:val="left" w:pos="993"/>
        </w:tabs>
        <w:overflowPunct w:val="0"/>
        <w:autoSpaceDE w:val="0"/>
        <w:spacing w:after="0" w:line="240" w:lineRule="auto"/>
        <w:ind w:left="0" w:firstLine="710"/>
        <w:jc w:val="both"/>
        <w:textAlignment w:val="baseline"/>
      </w:pPr>
      <w:r>
        <w:rPr>
          <w:sz w:val="28"/>
          <w:szCs w:val="28"/>
        </w:rPr>
        <w:t>Направление уведомления об отказе в предоставлении муниципальной услуги, об отклонении документации по планировке территории и возврате ее на доработку.</w:t>
      </w:r>
    </w:p>
    <w:p w:rsidR="00AA29DA" w:rsidRDefault="00AA29DA">
      <w:pPr>
        <w:pStyle w:val="211"/>
        <w:tabs>
          <w:tab w:val="left" w:pos="993"/>
        </w:tabs>
        <w:spacing w:after="0" w:line="240" w:lineRule="auto"/>
        <w:ind w:left="0" w:firstLine="710"/>
      </w:pPr>
      <w:r>
        <w:rPr>
          <w:sz w:val="28"/>
          <w:szCs w:val="28"/>
        </w:rPr>
        <w:t>Документом, содержащим результат предоставления муниципальной услуги, является уведомление об отказе в предоставлении муниципальной услуги, об отклонении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AA29DA" w:rsidRDefault="00AA29DA">
      <w:pPr>
        <w:pStyle w:val="211"/>
        <w:tabs>
          <w:tab w:val="left" w:pos="993"/>
        </w:tabs>
        <w:spacing w:after="0" w:line="240" w:lineRule="auto"/>
        <w:ind w:left="0" w:firstLine="710"/>
      </w:pPr>
      <w:r>
        <w:rPr>
          <w:sz w:val="28"/>
          <w:szCs w:val="28"/>
        </w:rPr>
        <w:t>Заявителю (представителю заявителя) в качестве результата предоставления услуги обеспечивается по его выбору возможность получения:</w:t>
      </w:r>
    </w:p>
    <w:p w:rsidR="00AA29DA" w:rsidRDefault="00AA29DA">
      <w:pPr>
        <w:pStyle w:val="211"/>
        <w:tabs>
          <w:tab w:val="left" w:pos="993"/>
        </w:tabs>
        <w:spacing w:after="0" w:line="240" w:lineRule="auto"/>
        <w:ind w:left="0" w:firstLine="710"/>
      </w:pPr>
      <w:r>
        <w:rPr>
          <w:sz w:val="28"/>
          <w:szCs w:val="28"/>
        </w:rPr>
        <w:t>а)</w:t>
      </w:r>
      <w:r>
        <w:rPr>
          <w:sz w:val="28"/>
          <w:szCs w:val="28"/>
        </w:rPr>
        <w:tab/>
        <w:t>документа на бумажном носителе посредством:</w:t>
      </w:r>
    </w:p>
    <w:p w:rsidR="00AA29DA" w:rsidRDefault="00AA29DA">
      <w:pPr>
        <w:pStyle w:val="211"/>
        <w:tabs>
          <w:tab w:val="left" w:pos="993"/>
        </w:tabs>
        <w:spacing w:after="0" w:line="240" w:lineRule="auto"/>
        <w:ind w:left="0" w:firstLine="710"/>
      </w:pPr>
      <w:r>
        <w:rPr>
          <w:sz w:val="28"/>
          <w:szCs w:val="28"/>
        </w:rPr>
        <w:t xml:space="preserve">- выдачи в органе местного самоуправления, </w:t>
      </w:r>
    </w:p>
    <w:p w:rsidR="00AA29DA" w:rsidRDefault="00AA29DA">
      <w:pPr>
        <w:pStyle w:val="211"/>
        <w:tabs>
          <w:tab w:val="left" w:pos="993"/>
        </w:tabs>
        <w:spacing w:after="0" w:line="240" w:lineRule="auto"/>
        <w:ind w:left="0" w:firstLine="710"/>
      </w:pPr>
      <w:r>
        <w:rPr>
          <w:sz w:val="28"/>
          <w:szCs w:val="28"/>
        </w:rPr>
        <w:t>- почтового отправления по указанному в заявлении почтовому адресу,</w:t>
      </w:r>
    </w:p>
    <w:p w:rsidR="00AA29DA" w:rsidRDefault="00AA29DA">
      <w:pPr>
        <w:pStyle w:val="211"/>
        <w:tabs>
          <w:tab w:val="left" w:pos="993"/>
        </w:tabs>
        <w:spacing w:after="0" w:line="240" w:lineRule="auto"/>
        <w:ind w:left="0" w:firstLine="710"/>
      </w:pPr>
      <w:r>
        <w:rPr>
          <w:sz w:val="28"/>
          <w:szCs w:val="28"/>
        </w:rPr>
        <w:t>- выдачи в МФЦ (при наличии соглашения о взаимодействии);</w:t>
      </w:r>
    </w:p>
    <w:p w:rsidR="00AA29DA" w:rsidRDefault="00AA29DA">
      <w:pPr>
        <w:pStyle w:val="211"/>
        <w:tabs>
          <w:tab w:val="left" w:pos="993"/>
        </w:tabs>
        <w:spacing w:after="0" w:line="240" w:lineRule="auto"/>
        <w:ind w:left="0" w:firstLine="710"/>
      </w:pPr>
      <w:r>
        <w:rPr>
          <w:sz w:val="28"/>
          <w:szCs w:val="28"/>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AA29DA" w:rsidRDefault="00AA29DA">
      <w:pPr>
        <w:pStyle w:val="211"/>
        <w:tabs>
          <w:tab w:val="left" w:pos="993"/>
        </w:tabs>
        <w:spacing w:after="0" w:line="240" w:lineRule="auto"/>
        <w:ind w:left="0" w:firstLine="710"/>
      </w:pPr>
      <w:r>
        <w:rPr>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результат предоставления муниципальной услуги направляется заявителю (представителю заявителя) в личный кабинет на Портале в форме электронного документа, подписанного ЭП.</w:t>
      </w:r>
    </w:p>
    <w:p w:rsidR="00AA29DA" w:rsidRDefault="00AA29DA">
      <w:pPr>
        <w:pStyle w:val="211"/>
        <w:tabs>
          <w:tab w:val="left" w:pos="993"/>
        </w:tabs>
        <w:spacing w:after="0" w:line="240" w:lineRule="auto"/>
        <w:ind w:left="0" w:firstLine="710"/>
      </w:pPr>
      <w:r>
        <w:rPr>
          <w:sz w:val="28"/>
          <w:szCs w:val="28"/>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bookmarkStart w:id="0" w:name="_GoBack"/>
      <w:bookmarkEnd w:id="0"/>
    </w:p>
    <w:p w:rsidR="00AA29DA" w:rsidRDefault="00AA29DA">
      <w:pPr>
        <w:pStyle w:val="211"/>
        <w:tabs>
          <w:tab w:val="left" w:pos="993"/>
        </w:tabs>
        <w:spacing w:after="0" w:line="240" w:lineRule="auto"/>
        <w:ind w:left="0" w:firstLine="710"/>
      </w:pPr>
      <w:r>
        <w:rPr>
          <w:sz w:val="28"/>
          <w:szCs w:val="28"/>
        </w:rPr>
        <w:t>Факт получения заявителем(представителем заявителя) результата предоставления муниципальной услуги фиксируется:</w:t>
      </w:r>
    </w:p>
    <w:p w:rsidR="00AA29DA" w:rsidRDefault="00AA29DA">
      <w:pPr>
        <w:pStyle w:val="211"/>
        <w:tabs>
          <w:tab w:val="left" w:pos="993"/>
        </w:tabs>
        <w:spacing w:after="0" w:line="240" w:lineRule="auto"/>
        <w:ind w:left="0" w:firstLine="710"/>
      </w:pPr>
      <w:r>
        <w:rPr>
          <w:sz w:val="28"/>
          <w:szCs w:val="28"/>
        </w:rPr>
        <w:t xml:space="preserve">- в СЭД (в случае, если заявитель (представитель заявителя)присоединен к данной системе); </w:t>
      </w:r>
    </w:p>
    <w:p w:rsidR="00AA29DA" w:rsidRDefault="00AA29DA">
      <w:pPr>
        <w:pStyle w:val="211"/>
        <w:tabs>
          <w:tab w:val="left" w:pos="993"/>
        </w:tabs>
        <w:spacing w:after="0" w:line="240" w:lineRule="auto"/>
        <w:ind w:left="0" w:firstLine="710"/>
      </w:pPr>
      <w:r>
        <w:rPr>
          <w:sz w:val="28"/>
          <w:szCs w:val="28"/>
        </w:rPr>
        <w:t>- посредством получения на электронную почту органа местного самоуправления уведомления о прочтении заявителем(представителем заявителя)письма, содержащего результат предоставления муниципальной услуги (в случае если результат направляется на адрес электронной почты, указанный в заявлении);</w:t>
      </w:r>
    </w:p>
    <w:p w:rsidR="00AA29DA" w:rsidRDefault="00AA29DA">
      <w:pPr>
        <w:pStyle w:val="211"/>
        <w:tabs>
          <w:tab w:val="left" w:pos="993"/>
        </w:tabs>
        <w:spacing w:after="0" w:line="240" w:lineRule="auto"/>
        <w:ind w:left="0" w:firstLine="710"/>
      </w:pPr>
      <w:r>
        <w:rPr>
          <w:sz w:val="28"/>
          <w:szCs w:val="28"/>
        </w:rPr>
        <w:lastRenderedPageBreak/>
        <w:t>- в расписке о получении документов в МФЦ (при наличии соглашения о взаимодействии).</w:t>
      </w:r>
    </w:p>
    <w:p w:rsidR="00AA29DA" w:rsidRDefault="00AA29DA">
      <w:pPr>
        <w:pStyle w:val="211"/>
        <w:tabs>
          <w:tab w:val="left" w:pos="993"/>
        </w:tabs>
        <w:spacing w:after="0" w:line="240" w:lineRule="auto"/>
        <w:ind w:left="0" w:firstLine="710"/>
      </w:pPr>
      <w:r>
        <w:rPr>
          <w:sz w:val="28"/>
          <w:szCs w:val="28"/>
        </w:rPr>
        <w:t>Сведения об уведомлении об отказе в предоставлении муниципальной услуги, об отклонении документации по планировке территории не предусмотрено не требует внесений в реестр, размещаемый на официальном сайте органа местного самоуправления в сети «Интернет».</w:t>
      </w:r>
    </w:p>
    <w:p w:rsidR="00AA29DA" w:rsidRDefault="00AA29DA">
      <w:pPr>
        <w:pStyle w:val="211"/>
        <w:tabs>
          <w:tab w:val="left" w:pos="993"/>
        </w:tabs>
        <w:spacing w:after="0" w:line="240" w:lineRule="auto"/>
        <w:ind w:left="0" w:firstLine="710"/>
        <w:rPr>
          <w:sz w:val="28"/>
          <w:szCs w:val="28"/>
        </w:rPr>
      </w:pPr>
    </w:p>
    <w:p w:rsidR="00AA29DA" w:rsidRDefault="00AA29DA">
      <w:pPr>
        <w:pStyle w:val="211"/>
        <w:tabs>
          <w:tab w:val="left" w:pos="993"/>
        </w:tabs>
        <w:spacing w:after="0" w:line="240" w:lineRule="auto"/>
        <w:ind w:left="0" w:firstLine="710"/>
        <w:jc w:val="center"/>
      </w:pPr>
      <w:r>
        <w:rPr>
          <w:sz w:val="28"/>
          <w:szCs w:val="28"/>
        </w:rPr>
        <w:t>2.4. Срок предоставления муниципальной услуги</w:t>
      </w:r>
    </w:p>
    <w:p w:rsidR="00AA29DA" w:rsidRDefault="00AA29DA">
      <w:pPr>
        <w:pStyle w:val="211"/>
        <w:tabs>
          <w:tab w:val="left" w:pos="993"/>
        </w:tabs>
        <w:spacing w:after="0" w:line="240" w:lineRule="auto"/>
        <w:ind w:left="0" w:firstLine="710"/>
        <w:jc w:val="center"/>
        <w:rPr>
          <w:sz w:val="28"/>
          <w:szCs w:val="28"/>
        </w:rPr>
      </w:pPr>
    </w:p>
    <w:p w:rsidR="00AA29DA" w:rsidRDefault="00AA29DA">
      <w:pPr>
        <w:tabs>
          <w:tab w:val="left" w:pos="993"/>
        </w:tabs>
        <w:autoSpaceDE w:val="0"/>
        <w:ind w:firstLine="710"/>
        <w:jc w:val="both"/>
      </w:pPr>
      <w:r>
        <w:rPr>
          <w:sz w:val="28"/>
          <w:szCs w:val="28"/>
        </w:rPr>
        <w:t>Срок предоставления муниципальной услуги составляет:</w:t>
      </w:r>
    </w:p>
    <w:p w:rsidR="00AA29DA" w:rsidRDefault="00AA29DA">
      <w:pPr>
        <w:tabs>
          <w:tab w:val="left" w:pos="993"/>
        </w:tabs>
        <w:autoSpaceDE w:val="0"/>
        <w:ind w:firstLine="710"/>
        <w:jc w:val="both"/>
      </w:pPr>
      <w:r>
        <w:rPr>
          <w:sz w:val="28"/>
          <w:szCs w:val="28"/>
        </w:rPr>
        <w:t>1) не более 10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 (о внесении изменений в документацию по планировке территории);</w:t>
      </w:r>
    </w:p>
    <w:p w:rsidR="00AA29DA" w:rsidRDefault="00AA29DA">
      <w:pPr>
        <w:tabs>
          <w:tab w:val="left" w:pos="993"/>
        </w:tabs>
        <w:autoSpaceDE w:val="0"/>
        <w:ind w:firstLine="710"/>
        <w:jc w:val="both"/>
      </w:pPr>
      <w:r>
        <w:rPr>
          <w:sz w:val="28"/>
          <w:szCs w:val="28"/>
        </w:rPr>
        <w:t xml:space="preserve">2) не более </w:t>
      </w:r>
      <w:r>
        <w:rPr>
          <w:color w:val="000000"/>
          <w:sz w:val="28"/>
          <w:szCs w:val="28"/>
        </w:rPr>
        <w:t xml:space="preserve">15 рабочих дней </w:t>
      </w:r>
      <w:r>
        <w:rPr>
          <w:sz w:val="28"/>
          <w:szCs w:val="28"/>
        </w:rPr>
        <w:t>со дня регистрации заявления и документов и (или) информации,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том числе при поступлении заявления, документов и информации в орган местного самоуправления посредством:</w:t>
      </w:r>
    </w:p>
    <w:p w:rsidR="00AA29DA" w:rsidRDefault="00AA29DA">
      <w:pPr>
        <w:autoSpaceDE w:val="0"/>
        <w:ind w:firstLine="710"/>
        <w:jc w:val="both"/>
      </w:pPr>
      <w:r>
        <w:rPr>
          <w:sz w:val="28"/>
          <w:szCs w:val="28"/>
        </w:rPr>
        <w:t xml:space="preserve">почтового отправления, </w:t>
      </w:r>
    </w:p>
    <w:p w:rsidR="00AA29DA" w:rsidRDefault="00AA29DA">
      <w:pPr>
        <w:autoSpaceDE w:val="0"/>
        <w:ind w:firstLine="710"/>
        <w:jc w:val="both"/>
      </w:pPr>
      <w:r>
        <w:rPr>
          <w:sz w:val="28"/>
          <w:szCs w:val="28"/>
        </w:rPr>
        <w:t>на официальном сайте органа местного самоуправления в сети «Интернет»,</w:t>
      </w:r>
    </w:p>
    <w:p w:rsidR="00AA29DA" w:rsidRDefault="00AA29DA">
      <w:pPr>
        <w:autoSpaceDE w:val="0"/>
        <w:ind w:firstLine="710"/>
        <w:jc w:val="both"/>
      </w:pPr>
      <w:r>
        <w:rPr>
          <w:sz w:val="28"/>
          <w:szCs w:val="28"/>
        </w:rPr>
        <w:t>с использованием Портала государственных услуг Оренбургской области (при условии внесения муниципальной услуги в Перечень), для принятия решения об утверждении документации по планировке территории.</w:t>
      </w:r>
    </w:p>
    <w:p w:rsidR="00AA29DA" w:rsidRDefault="00AA29DA">
      <w:pPr>
        <w:autoSpaceDE w:val="0"/>
        <w:ind w:firstLine="710"/>
        <w:jc w:val="both"/>
      </w:pPr>
      <w:r>
        <w:rPr>
          <w:sz w:val="28"/>
          <w:szCs w:val="28"/>
        </w:rPr>
        <w:t>В случае, если запрос и документы и (или) информация, необходимые для предоставления муниципальной услуги, поданы заявителем (представителем заявителя)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и документов и (или) информации, необходимых для предоставления муниципальной услуги;</w:t>
      </w:r>
    </w:p>
    <w:p w:rsidR="00AA29DA" w:rsidRDefault="00AA29DA">
      <w:pPr>
        <w:autoSpaceDE w:val="0"/>
        <w:ind w:firstLine="710"/>
        <w:jc w:val="both"/>
      </w:pPr>
      <w:r>
        <w:rPr>
          <w:sz w:val="28"/>
          <w:szCs w:val="28"/>
        </w:rPr>
        <w:t>3) не более 75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случае проведения публичных слушаний или общественных обсуждений до утверждения документации по планировке территории.</w:t>
      </w:r>
    </w:p>
    <w:p w:rsidR="00AA29DA" w:rsidRDefault="00AA29DA">
      <w:pPr>
        <w:autoSpaceDE w:val="0"/>
        <w:jc w:val="both"/>
        <w:rPr>
          <w:sz w:val="28"/>
          <w:szCs w:val="28"/>
        </w:rPr>
      </w:pPr>
    </w:p>
    <w:p w:rsidR="00AA29DA" w:rsidRDefault="00AA29DA">
      <w:pPr>
        <w:autoSpaceDE w:val="0"/>
        <w:jc w:val="center"/>
      </w:pPr>
      <w:r>
        <w:rPr>
          <w:sz w:val="28"/>
          <w:szCs w:val="28"/>
        </w:rPr>
        <w:t>2.5. Правовые основания для предоставления муниципальной услуги</w:t>
      </w:r>
    </w:p>
    <w:p w:rsidR="00AA29DA" w:rsidRDefault="00AA29DA">
      <w:pPr>
        <w:autoSpaceDE w:val="0"/>
        <w:jc w:val="center"/>
        <w:rPr>
          <w:sz w:val="28"/>
          <w:szCs w:val="28"/>
        </w:rPr>
      </w:pPr>
    </w:p>
    <w:p w:rsidR="00AA29DA" w:rsidRDefault="00AA29DA">
      <w:pPr>
        <w:pStyle w:val="afc"/>
        <w:tabs>
          <w:tab w:val="left" w:pos="993"/>
        </w:tabs>
        <w:autoSpaceDE w:val="0"/>
        <w:ind w:left="0" w:firstLine="710"/>
        <w:jc w:val="both"/>
      </w:pPr>
      <w:r>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Pr>
          <w:sz w:val="28"/>
          <w:szCs w:val="28"/>
        </w:rPr>
        <w:lastRenderedPageBreak/>
        <w:t>органа местного самоуправления, его должностных лиц, муниципальных служащих, работников размещаются на официальном сайте органа местного самоуправления в сети «Интернет», Портале государственных услуг Оренбургской области(при условии внесения муниципальной услуги в Перечень).</w:t>
      </w:r>
    </w:p>
    <w:p w:rsidR="00AA29DA" w:rsidRDefault="00AA29DA">
      <w:pPr>
        <w:pStyle w:val="afc"/>
        <w:tabs>
          <w:tab w:val="left" w:pos="993"/>
        </w:tabs>
        <w:autoSpaceDE w:val="0"/>
        <w:ind w:left="-284" w:firstLine="710"/>
        <w:jc w:val="both"/>
        <w:rPr>
          <w:sz w:val="28"/>
          <w:szCs w:val="28"/>
        </w:rPr>
      </w:pPr>
    </w:p>
    <w:p w:rsidR="00AA29DA" w:rsidRDefault="00AA29DA">
      <w:pPr>
        <w:pStyle w:val="afc"/>
        <w:tabs>
          <w:tab w:val="left" w:pos="993"/>
        </w:tabs>
        <w:autoSpaceDE w:val="0"/>
        <w:ind w:left="-284" w:firstLine="710"/>
        <w:jc w:val="center"/>
      </w:pPr>
      <w:r>
        <w:rPr>
          <w:sz w:val="28"/>
          <w:szCs w:val="28"/>
        </w:rPr>
        <w:t>2.6. Исчерпывающий перечень документов, необходимых для предоставления муниципальной услуги</w:t>
      </w:r>
    </w:p>
    <w:p w:rsidR="00AA29DA" w:rsidRDefault="00AA29DA">
      <w:pPr>
        <w:pStyle w:val="afc"/>
        <w:tabs>
          <w:tab w:val="left" w:pos="993"/>
        </w:tabs>
        <w:autoSpaceDE w:val="0"/>
        <w:ind w:left="-284" w:firstLine="710"/>
        <w:jc w:val="center"/>
        <w:rPr>
          <w:sz w:val="28"/>
          <w:szCs w:val="28"/>
          <w:lang w:val="ru-RU"/>
        </w:rPr>
      </w:pPr>
    </w:p>
    <w:p w:rsidR="00AA29DA" w:rsidRDefault="00AA29DA">
      <w:pPr>
        <w:ind w:firstLine="567"/>
        <w:jc w:val="both"/>
      </w:pPr>
      <w:r>
        <w:rPr>
          <w:sz w:val="28"/>
          <w:szCs w:val="28"/>
        </w:rPr>
        <w:t xml:space="preserve">2.6.1. Для получения муниципальной услуги заявитель представляет следующие документы независимо от категории и основания обращения: </w:t>
      </w:r>
    </w:p>
    <w:p w:rsidR="00AA29DA" w:rsidRDefault="00AA29DA">
      <w:pPr>
        <w:ind w:firstLine="567"/>
        <w:jc w:val="both"/>
      </w:pPr>
      <w:r>
        <w:rPr>
          <w:sz w:val="28"/>
          <w:szCs w:val="28"/>
        </w:rPr>
        <w:t xml:space="preserve">1) документ, удостоверяющий личность (предоставляется при обращении в МФЦ, Уполномоченный орган); </w:t>
      </w:r>
    </w:p>
    <w:p w:rsidR="00AA29DA" w:rsidRDefault="00AA29DA">
      <w:pPr>
        <w:ind w:firstLine="567"/>
        <w:jc w:val="both"/>
      </w:pPr>
      <w:r>
        <w:rPr>
          <w:sz w:val="28"/>
          <w:szCs w:val="28"/>
        </w:rPr>
        <w:t xml:space="preserve">2) заявление: </w:t>
      </w:r>
    </w:p>
    <w:p w:rsidR="00AA29DA" w:rsidRDefault="00AA29DA">
      <w:pPr>
        <w:ind w:firstLine="567"/>
        <w:jc w:val="both"/>
      </w:pPr>
      <w:r>
        <w:rPr>
          <w:sz w:val="28"/>
          <w:szCs w:val="28"/>
        </w:rPr>
        <w:t>- в форме документа на бумажном носителе по форме, согласно приложению № 1, № 2, № 3 к настоящему Административному регламенту;</w:t>
      </w:r>
    </w:p>
    <w:p w:rsidR="00AA29DA" w:rsidRDefault="00AA29DA">
      <w:pPr>
        <w:ind w:firstLine="567"/>
        <w:jc w:val="both"/>
      </w:pPr>
      <w:r>
        <w:rPr>
          <w:sz w:val="28"/>
          <w:szCs w:val="28"/>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AA29DA" w:rsidRDefault="00AA29DA">
      <w:pPr>
        <w:ind w:firstLine="567"/>
        <w:jc w:val="both"/>
      </w:pPr>
      <w:r>
        <w:rPr>
          <w:sz w:val="28"/>
          <w:szCs w:val="28"/>
        </w:rPr>
        <w:t>3)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AA29DA" w:rsidRDefault="00AA29DA">
      <w:pPr>
        <w:ind w:firstLine="567"/>
        <w:jc w:val="both"/>
      </w:pPr>
      <w:r>
        <w:rPr>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AA29DA" w:rsidRDefault="00AA29DA">
      <w:pPr>
        <w:ind w:firstLine="567"/>
        <w:jc w:val="both"/>
      </w:pPr>
      <w:r>
        <w:rPr>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A29DA" w:rsidRDefault="00AA29DA">
      <w:pPr>
        <w:ind w:firstLine="567"/>
        <w:jc w:val="both"/>
      </w:pPr>
      <w:r>
        <w:rPr>
          <w:sz w:val="28"/>
          <w:szCs w:val="28"/>
        </w:rPr>
        <w:t>2.6.2. Для принятия решения о подготовке документации по планировке территории (о внесении изменений в документацию по планировке территории) заявитель представляет следующие документы:</w:t>
      </w:r>
    </w:p>
    <w:p w:rsidR="00AA29DA" w:rsidRDefault="00AA29DA">
      <w:pPr>
        <w:ind w:firstLine="567"/>
        <w:jc w:val="both"/>
      </w:pPr>
      <w:r>
        <w:rPr>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AA29DA" w:rsidRDefault="00AA29DA">
      <w:pPr>
        <w:ind w:firstLine="567"/>
        <w:jc w:val="both"/>
      </w:pPr>
      <w:r>
        <w:rPr>
          <w:sz w:val="28"/>
          <w:szCs w:val="28"/>
        </w:rPr>
        <w:t>2) проект задания на разработку проекта планировки территории;</w:t>
      </w:r>
    </w:p>
    <w:p w:rsidR="00AA29DA" w:rsidRDefault="00AA29DA">
      <w:pPr>
        <w:ind w:firstLine="567"/>
        <w:jc w:val="both"/>
      </w:pPr>
      <w:r>
        <w:rPr>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AA29DA" w:rsidRDefault="00AA29DA">
      <w:pPr>
        <w:ind w:firstLine="567"/>
        <w:jc w:val="both"/>
      </w:pPr>
      <w:r>
        <w:rPr>
          <w:sz w:val="28"/>
          <w:szCs w:val="28"/>
        </w:rPr>
        <w:lastRenderedPageBreak/>
        <w:t xml:space="preserve">2.6.3. Для принятия решения об утверждении документации по планировке территории (о внесении изменений в документацию по планировке территории) заявитель представляет следующие документы: </w:t>
      </w:r>
    </w:p>
    <w:p w:rsidR="00AA29DA" w:rsidRDefault="00AA29DA">
      <w:pPr>
        <w:ind w:firstLine="567"/>
        <w:jc w:val="both"/>
      </w:pPr>
      <w:r>
        <w:rPr>
          <w:sz w:val="28"/>
          <w:szCs w:val="28"/>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AA29DA" w:rsidRDefault="00AA29DA">
      <w:pPr>
        <w:ind w:firstLine="567"/>
        <w:jc w:val="both"/>
      </w:pPr>
      <w:r>
        <w:rPr>
          <w:sz w:val="28"/>
          <w:szCs w:val="28"/>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AA29DA" w:rsidRDefault="00AA29DA">
      <w:pPr>
        <w:ind w:firstLine="567"/>
        <w:jc w:val="both"/>
      </w:pPr>
      <w:r>
        <w:rPr>
          <w:sz w:val="28"/>
          <w:szCs w:val="28"/>
        </w:rPr>
        <w:t xml:space="preserve">3) основная часть проекта межевания территории; </w:t>
      </w:r>
    </w:p>
    <w:p w:rsidR="00AA29DA" w:rsidRDefault="00AA29DA">
      <w:pPr>
        <w:ind w:firstLine="567"/>
        <w:jc w:val="both"/>
      </w:pPr>
      <w:r>
        <w:rPr>
          <w:sz w:val="28"/>
          <w:szCs w:val="28"/>
        </w:rPr>
        <w:t>4) материалы по обоснованию проекта межевания территории;</w:t>
      </w:r>
    </w:p>
    <w:p w:rsidR="00AA29DA" w:rsidRDefault="00AA29DA">
      <w:pPr>
        <w:ind w:firstLine="567"/>
        <w:jc w:val="both"/>
      </w:pPr>
      <w:r>
        <w:rPr>
          <w:sz w:val="28"/>
          <w:szCs w:val="28"/>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AA29DA" w:rsidRDefault="00AA29DA">
      <w:pPr>
        <w:tabs>
          <w:tab w:val="left" w:pos="851"/>
        </w:tabs>
        <w:autoSpaceDE w:val="0"/>
        <w:ind w:firstLine="710"/>
        <w:jc w:val="both"/>
      </w:pPr>
      <w:r>
        <w:rPr>
          <w:sz w:val="28"/>
          <w:szCs w:val="28"/>
        </w:rPr>
        <w:t>5.1) Требования к документации по планировке территории на бумажном носителе:</w:t>
      </w:r>
    </w:p>
    <w:p w:rsidR="00AA29DA" w:rsidRDefault="00AA29DA">
      <w:pPr>
        <w:tabs>
          <w:tab w:val="left" w:pos="851"/>
        </w:tabs>
        <w:autoSpaceDE w:val="0"/>
        <w:ind w:firstLine="710"/>
        <w:jc w:val="both"/>
      </w:pPr>
      <w:r>
        <w:rPr>
          <w:sz w:val="28"/>
          <w:szCs w:val="28"/>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AA29DA" w:rsidRDefault="00AA29DA">
      <w:pPr>
        <w:tabs>
          <w:tab w:val="left" w:pos="851"/>
        </w:tabs>
        <w:autoSpaceDE w:val="0"/>
        <w:ind w:firstLine="710"/>
        <w:jc w:val="both"/>
      </w:pPr>
      <w:r>
        <w:rPr>
          <w:sz w:val="28"/>
          <w:szCs w:val="28"/>
        </w:rPr>
        <w:t xml:space="preserve">5.2) Требования к документации по планировке территории на электронном носителе: </w:t>
      </w:r>
    </w:p>
    <w:p w:rsidR="00AA29DA" w:rsidRDefault="00AA29DA">
      <w:pPr>
        <w:tabs>
          <w:tab w:val="left" w:pos="851"/>
        </w:tabs>
        <w:autoSpaceDE w:val="0"/>
        <w:ind w:firstLine="710"/>
        <w:jc w:val="both"/>
      </w:pPr>
      <w:r>
        <w:rPr>
          <w:sz w:val="28"/>
          <w:szCs w:val="28"/>
        </w:rPr>
        <w:t xml:space="preserve">- растровые модели предоставляются в формате </w:t>
      </w:r>
      <w:r>
        <w:rPr>
          <w:sz w:val="28"/>
          <w:szCs w:val="28"/>
          <w:lang w:val="en-US"/>
        </w:rPr>
        <w:t>tiff</w:t>
      </w:r>
      <w:r>
        <w:rPr>
          <w:sz w:val="28"/>
          <w:szCs w:val="28"/>
        </w:rPr>
        <w:t xml:space="preserve">, </w:t>
      </w:r>
      <w:r>
        <w:rPr>
          <w:sz w:val="28"/>
          <w:szCs w:val="28"/>
          <w:lang w:val="en-US"/>
        </w:rPr>
        <w:t>jpeg</w:t>
      </w:r>
      <w:r>
        <w:rPr>
          <w:sz w:val="28"/>
          <w:szCs w:val="28"/>
        </w:rPr>
        <w:t>,</w:t>
      </w:r>
      <w:r>
        <w:rPr>
          <w:sz w:val="28"/>
          <w:szCs w:val="28"/>
          <w:lang w:val="en-US"/>
        </w:rPr>
        <w:t>pdf</w:t>
      </w:r>
      <w:r>
        <w:rPr>
          <w:sz w:val="28"/>
          <w:szCs w:val="28"/>
        </w:rPr>
        <w:t xml:space="preserve">при этом картографические данные должны иметь связанный файл с геометрической информацией в формате </w:t>
      </w:r>
      <w:r>
        <w:rPr>
          <w:sz w:val="28"/>
          <w:szCs w:val="28"/>
          <w:lang w:val="en-US"/>
        </w:rPr>
        <w:t>mif</w:t>
      </w:r>
      <w:r>
        <w:rPr>
          <w:sz w:val="28"/>
          <w:szCs w:val="28"/>
        </w:rPr>
        <w:t>/</w:t>
      </w:r>
      <w:r>
        <w:rPr>
          <w:sz w:val="28"/>
          <w:szCs w:val="28"/>
          <w:lang w:val="en-US"/>
        </w:rPr>
        <w:t>mid</w:t>
      </w:r>
      <w:r>
        <w:rPr>
          <w:sz w:val="28"/>
          <w:szCs w:val="28"/>
        </w:rPr>
        <w:t>,</w:t>
      </w:r>
      <w:r>
        <w:rPr>
          <w:sz w:val="28"/>
          <w:szCs w:val="28"/>
          <w:lang w:val="en-US"/>
        </w:rPr>
        <w:t>tab</w:t>
      </w:r>
      <w:r>
        <w:rPr>
          <w:sz w:val="28"/>
          <w:szCs w:val="28"/>
        </w:rPr>
        <w:t xml:space="preserve">, </w:t>
      </w:r>
      <w:r>
        <w:rPr>
          <w:sz w:val="28"/>
          <w:szCs w:val="28"/>
          <w:lang w:val="en-US"/>
        </w:rPr>
        <w:t>shp</w:t>
      </w:r>
      <w:r>
        <w:rPr>
          <w:sz w:val="28"/>
          <w:szCs w:val="28"/>
        </w:rPr>
        <w:t xml:space="preserve">, </w:t>
      </w:r>
      <w:r>
        <w:rPr>
          <w:sz w:val="28"/>
          <w:szCs w:val="28"/>
          <w:lang w:val="en-US"/>
        </w:rPr>
        <w:t>sxf</w:t>
      </w:r>
      <w:r>
        <w:rPr>
          <w:sz w:val="28"/>
          <w:szCs w:val="28"/>
        </w:rPr>
        <w:t>,</w:t>
      </w:r>
      <w:r>
        <w:rPr>
          <w:sz w:val="28"/>
          <w:szCs w:val="28"/>
          <w:lang w:val="en-US"/>
        </w:rPr>
        <w:t>idf</w:t>
      </w:r>
      <w:r>
        <w:rPr>
          <w:sz w:val="28"/>
          <w:szCs w:val="28"/>
        </w:rPr>
        <w:t>,</w:t>
      </w:r>
      <w:r>
        <w:rPr>
          <w:sz w:val="28"/>
          <w:szCs w:val="28"/>
          <w:lang w:val="en-US"/>
        </w:rPr>
        <w:t>pgs</w:t>
      </w:r>
      <w:r>
        <w:rPr>
          <w:sz w:val="28"/>
          <w:szCs w:val="28"/>
        </w:rPr>
        <w:t xml:space="preserve">. </w:t>
      </w:r>
    </w:p>
    <w:p w:rsidR="00AA29DA" w:rsidRDefault="00AA29DA">
      <w:pPr>
        <w:tabs>
          <w:tab w:val="left" w:pos="851"/>
        </w:tabs>
        <w:autoSpaceDE w:val="0"/>
        <w:ind w:firstLine="710"/>
        <w:jc w:val="both"/>
      </w:pPr>
      <w:r>
        <w:rPr>
          <w:sz w:val="28"/>
          <w:szCs w:val="28"/>
        </w:rPr>
        <w:t xml:space="preserve">- векторные модели предоставляются в формате </w:t>
      </w:r>
      <w:r>
        <w:rPr>
          <w:sz w:val="28"/>
          <w:szCs w:val="28"/>
          <w:lang w:val="en-US"/>
        </w:rPr>
        <w:t>mif</w:t>
      </w:r>
      <w:r>
        <w:rPr>
          <w:sz w:val="28"/>
          <w:szCs w:val="28"/>
        </w:rPr>
        <w:t>/</w:t>
      </w:r>
      <w:r>
        <w:rPr>
          <w:sz w:val="28"/>
          <w:szCs w:val="28"/>
          <w:lang w:val="en-US"/>
        </w:rPr>
        <w:t>mid</w:t>
      </w:r>
      <w:r>
        <w:rPr>
          <w:sz w:val="28"/>
          <w:szCs w:val="28"/>
        </w:rPr>
        <w:t>,</w:t>
      </w:r>
      <w:r>
        <w:rPr>
          <w:sz w:val="28"/>
          <w:szCs w:val="28"/>
          <w:lang w:val="en-US"/>
        </w:rPr>
        <w:t>tab</w:t>
      </w:r>
      <w:r>
        <w:rPr>
          <w:sz w:val="28"/>
          <w:szCs w:val="28"/>
        </w:rPr>
        <w:t xml:space="preserve">или </w:t>
      </w:r>
      <w:r>
        <w:rPr>
          <w:sz w:val="28"/>
          <w:szCs w:val="28"/>
          <w:lang w:val="en-US"/>
        </w:rPr>
        <w:t>shp</w:t>
      </w:r>
      <w:r>
        <w:rPr>
          <w:sz w:val="28"/>
          <w:szCs w:val="28"/>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Pr>
          <w:sz w:val="28"/>
          <w:szCs w:val="28"/>
          <w:lang w:val="en-US"/>
        </w:rPr>
        <w:t>WGS</w:t>
      </w:r>
      <w:r>
        <w:rPr>
          <w:sz w:val="28"/>
          <w:szCs w:val="28"/>
        </w:rPr>
        <w:t>84 в проекции</w:t>
      </w:r>
      <w:r>
        <w:rPr>
          <w:sz w:val="28"/>
          <w:szCs w:val="28"/>
          <w:lang w:val="en-US"/>
        </w:rPr>
        <w:t>EPSG</w:t>
      </w:r>
      <w:r>
        <w:rPr>
          <w:sz w:val="28"/>
          <w:szCs w:val="28"/>
        </w:rPr>
        <w:t xml:space="preserve"> 3857 (</w:t>
      </w:r>
      <w:r>
        <w:rPr>
          <w:sz w:val="28"/>
          <w:szCs w:val="28"/>
          <w:lang w:val="en-US"/>
        </w:rPr>
        <w:t>WebMercatorprojection</w:t>
      </w:r>
      <w:r>
        <w:rPr>
          <w:sz w:val="28"/>
          <w:szCs w:val="28"/>
        </w:rPr>
        <w:t>), МСК-56 (зоны 1-4).</w:t>
      </w:r>
    </w:p>
    <w:p w:rsidR="00AA29DA" w:rsidRDefault="00AA29DA">
      <w:pPr>
        <w:tabs>
          <w:tab w:val="left" w:pos="851"/>
        </w:tabs>
        <w:autoSpaceDE w:val="0"/>
        <w:ind w:firstLine="710"/>
        <w:jc w:val="both"/>
      </w:pPr>
      <w:r>
        <w:rPr>
          <w:sz w:val="28"/>
          <w:szCs w:val="28"/>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AA29DA" w:rsidRDefault="00AA29DA">
      <w:pPr>
        <w:autoSpaceDE w:val="0"/>
        <w:ind w:left="-284" w:firstLine="710"/>
        <w:jc w:val="both"/>
      </w:pPr>
      <w:r>
        <w:rPr>
          <w:sz w:val="28"/>
          <w:szCs w:val="28"/>
        </w:rPr>
        <w:t>6) копия задания на подготовку документации по планировке территории;</w:t>
      </w:r>
    </w:p>
    <w:p w:rsidR="00AA29DA" w:rsidRDefault="00AA29DA">
      <w:pPr>
        <w:autoSpaceDE w:val="0"/>
        <w:ind w:firstLine="710"/>
        <w:jc w:val="both"/>
      </w:pPr>
      <w:r>
        <w:rPr>
          <w:sz w:val="28"/>
          <w:szCs w:val="28"/>
        </w:rPr>
        <w:t xml:space="preserve">7) материалы и результаты инженерных изысканий, используемые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Заявитель </w:t>
      </w:r>
      <w:r>
        <w:rPr>
          <w:sz w:val="28"/>
          <w:szCs w:val="28"/>
        </w:rPr>
        <w:lastRenderedPageBreak/>
        <w:t>(представитель заявителя) вправе представить дополнительные документы, уточняющие сведения, изложенные в представленных материалах.</w:t>
      </w:r>
    </w:p>
    <w:p w:rsidR="00AA29DA" w:rsidRDefault="00AA29DA">
      <w:pPr>
        <w:autoSpaceDE w:val="0"/>
        <w:ind w:firstLine="710"/>
        <w:jc w:val="both"/>
      </w:pPr>
      <w:r>
        <w:rPr>
          <w:sz w:val="28"/>
          <w:szCs w:val="28"/>
        </w:rPr>
        <w:t>2.6.4. 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AA29DA" w:rsidRDefault="00AA29DA">
      <w:pPr>
        <w:tabs>
          <w:tab w:val="left" w:pos="1134"/>
        </w:tabs>
        <w:autoSpaceDE w:val="0"/>
        <w:ind w:firstLine="710"/>
        <w:jc w:val="both"/>
      </w:pPr>
      <w:r>
        <w:rPr>
          <w:sz w:val="28"/>
          <w:szCs w:val="28"/>
        </w:rPr>
        <w:t>1)</w:t>
      </w:r>
      <w:r>
        <w:rPr>
          <w:sz w:val="28"/>
          <w:szCs w:val="28"/>
        </w:rPr>
        <w:tab/>
        <w:t>выкопировку из соответствующего документа территориального планирования;</w:t>
      </w:r>
    </w:p>
    <w:p w:rsidR="00AA29DA" w:rsidRDefault="00AA29DA">
      <w:pPr>
        <w:tabs>
          <w:tab w:val="left" w:pos="1134"/>
        </w:tabs>
        <w:autoSpaceDE w:val="0"/>
        <w:ind w:firstLine="710"/>
        <w:jc w:val="both"/>
      </w:pPr>
      <w:r>
        <w:rPr>
          <w:sz w:val="28"/>
          <w:szCs w:val="28"/>
        </w:rPr>
        <w:t>2)</w:t>
      </w:r>
      <w:r>
        <w:rPr>
          <w:sz w:val="28"/>
          <w:szCs w:val="28"/>
        </w:rPr>
        <w:tab/>
        <w:t>копию нормативно-правового акта об утверждении соответствующего документа территориального планирования.</w:t>
      </w:r>
    </w:p>
    <w:p w:rsidR="00AA29DA" w:rsidRDefault="00AA29DA">
      <w:pPr>
        <w:autoSpaceDE w:val="0"/>
        <w:ind w:firstLine="710"/>
        <w:jc w:val="both"/>
      </w:pPr>
      <w:r>
        <w:rPr>
          <w:sz w:val="28"/>
          <w:szCs w:val="28"/>
        </w:rPr>
        <w:t>Указанные документы (их копии или сведения, содержащиеся в них), находятся в распоряжении органа местного самоуправления, предоставляющего муниципальную услугу.</w:t>
      </w:r>
    </w:p>
    <w:p w:rsidR="00AA29DA" w:rsidRDefault="00AA29DA">
      <w:pPr>
        <w:pStyle w:val="211"/>
        <w:tabs>
          <w:tab w:val="left" w:pos="993"/>
        </w:tabs>
        <w:spacing w:after="0" w:line="240" w:lineRule="auto"/>
        <w:ind w:left="-284" w:firstLine="710"/>
      </w:pPr>
      <w:r>
        <w:rPr>
          <w:sz w:val="28"/>
          <w:szCs w:val="28"/>
        </w:rPr>
        <w:t>2.6.5.</w:t>
      </w:r>
      <w:r>
        <w:rPr>
          <w:sz w:val="28"/>
          <w:szCs w:val="28"/>
        </w:rPr>
        <w:tab/>
        <w:t>Запрещается требовать от заявителя:</w:t>
      </w:r>
    </w:p>
    <w:p w:rsidR="00AA29DA" w:rsidRDefault="00AA29DA">
      <w:pPr>
        <w:ind w:firstLine="567"/>
        <w:jc w:val="both"/>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A29DA" w:rsidRDefault="00AA29DA">
      <w:pPr>
        <w:ind w:firstLine="567"/>
        <w:jc w:val="both"/>
      </w:pPr>
      <w:r>
        <w:rPr>
          <w:sz w:val="28"/>
          <w:szCs w:val="28"/>
        </w:rPr>
        <w:t>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AA29DA" w:rsidRDefault="00AA29DA">
      <w:pPr>
        <w:ind w:firstLine="567"/>
        <w:jc w:val="both"/>
      </w:pPr>
      <w:r>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A29DA" w:rsidRDefault="00AA29DA">
      <w:pPr>
        <w:ind w:firstLine="567"/>
        <w:jc w:val="both"/>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29DA" w:rsidRDefault="00AA29DA">
      <w:pPr>
        <w:ind w:firstLine="567"/>
        <w:jc w:val="both"/>
      </w:pPr>
      <w:r>
        <w:rPr>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29DA" w:rsidRDefault="00AA29DA">
      <w:pPr>
        <w:ind w:firstLine="567"/>
        <w:jc w:val="both"/>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29DA" w:rsidRDefault="00AA29DA">
      <w:pPr>
        <w:ind w:firstLine="567"/>
        <w:jc w:val="both"/>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29DA" w:rsidRDefault="00AA29DA">
      <w:pPr>
        <w:ind w:firstLine="567"/>
        <w:jc w:val="both"/>
      </w:pPr>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AA29DA" w:rsidRDefault="00AA29DA">
      <w:pPr>
        <w:pStyle w:val="211"/>
        <w:tabs>
          <w:tab w:val="left" w:pos="993"/>
        </w:tabs>
        <w:spacing w:after="0" w:line="240" w:lineRule="auto"/>
        <w:ind w:left="0" w:firstLine="710"/>
      </w:pPr>
      <w:r>
        <w:rPr>
          <w:sz w:val="28"/>
          <w:szCs w:val="28"/>
        </w:rPr>
        <w:t>2.6.6.</w:t>
      </w:r>
      <w:r>
        <w:rPr>
          <w:sz w:val="28"/>
          <w:szCs w:val="28"/>
        </w:rPr>
        <w:tab/>
        <w:t>Заявление и прилагаемые к нему документы заявитель (представитель заявителя) вправе представить следующими способами:</w:t>
      </w:r>
    </w:p>
    <w:p w:rsidR="00AA29DA" w:rsidRDefault="00AA29DA">
      <w:pPr>
        <w:pStyle w:val="211"/>
        <w:tabs>
          <w:tab w:val="left" w:pos="993"/>
        </w:tabs>
        <w:spacing w:after="0" w:line="240" w:lineRule="auto"/>
        <w:ind w:left="0" w:firstLine="710"/>
      </w:pPr>
      <w:r>
        <w:rPr>
          <w:sz w:val="28"/>
          <w:szCs w:val="28"/>
        </w:rPr>
        <w:t>1)</w:t>
      </w:r>
      <w:r>
        <w:rPr>
          <w:sz w:val="28"/>
          <w:szCs w:val="28"/>
        </w:rPr>
        <w:tab/>
        <w:t>посредством личного обращения в орган местного самоуправления;</w:t>
      </w:r>
    </w:p>
    <w:p w:rsidR="00AA29DA" w:rsidRDefault="00AA29DA">
      <w:pPr>
        <w:pStyle w:val="211"/>
        <w:tabs>
          <w:tab w:val="left" w:pos="993"/>
        </w:tabs>
        <w:spacing w:after="0" w:line="240" w:lineRule="auto"/>
        <w:ind w:left="0" w:firstLine="710"/>
      </w:pPr>
      <w:r>
        <w:rPr>
          <w:sz w:val="28"/>
          <w:szCs w:val="28"/>
        </w:rPr>
        <w:t>2)</w:t>
      </w:r>
      <w:r>
        <w:rPr>
          <w:sz w:val="28"/>
          <w:szCs w:val="28"/>
        </w:rPr>
        <w:tab/>
        <w:t xml:space="preserve">почтовым отправлением в орган местного самоуправления; </w:t>
      </w:r>
    </w:p>
    <w:p w:rsidR="00AA29DA" w:rsidRDefault="00AA29DA">
      <w:pPr>
        <w:pStyle w:val="211"/>
        <w:tabs>
          <w:tab w:val="left" w:pos="993"/>
        </w:tabs>
        <w:spacing w:after="0" w:line="240" w:lineRule="auto"/>
        <w:ind w:left="0" w:firstLine="710"/>
      </w:pPr>
      <w:r>
        <w:rPr>
          <w:sz w:val="28"/>
          <w:szCs w:val="28"/>
        </w:rPr>
        <w:t>3)</w:t>
      </w:r>
      <w:r>
        <w:rPr>
          <w:sz w:val="28"/>
          <w:szCs w:val="28"/>
        </w:rPr>
        <w:tab/>
        <w:t>посредством личного обращения в МФЦ (при наличии соглашения о взаимодействии);</w:t>
      </w:r>
    </w:p>
    <w:p w:rsidR="00AA29DA" w:rsidRDefault="00AA29DA">
      <w:pPr>
        <w:pStyle w:val="211"/>
        <w:tabs>
          <w:tab w:val="left" w:pos="993"/>
        </w:tabs>
        <w:spacing w:after="0" w:line="240" w:lineRule="auto"/>
        <w:ind w:left="0" w:firstLine="710"/>
      </w:pPr>
      <w:r>
        <w:rPr>
          <w:sz w:val="28"/>
          <w:szCs w:val="28"/>
        </w:rPr>
        <w:t>4)</w:t>
      </w:r>
      <w:r>
        <w:rPr>
          <w:sz w:val="28"/>
          <w:szCs w:val="28"/>
        </w:rPr>
        <w:tab/>
        <w:t>посредством направления на адрес электронной почты органа местного самоуправления, с использованием специального раздела на официальном сайте органа местного самоуправления в сети «Интернет»;</w:t>
      </w:r>
    </w:p>
    <w:p w:rsidR="00AA29DA" w:rsidRDefault="00AA29DA">
      <w:pPr>
        <w:pStyle w:val="211"/>
        <w:tabs>
          <w:tab w:val="left" w:pos="993"/>
        </w:tabs>
        <w:spacing w:after="0" w:line="240" w:lineRule="auto"/>
        <w:ind w:left="0" w:firstLine="710"/>
      </w:pPr>
      <w:r>
        <w:rPr>
          <w:sz w:val="28"/>
          <w:szCs w:val="28"/>
        </w:rPr>
        <w:t>5)</w:t>
      </w:r>
      <w:r>
        <w:rPr>
          <w:sz w:val="28"/>
          <w:szCs w:val="28"/>
        </w:rPr>
        <w:tab/>
      </w:r>
      <w:r>
        <w:rPr>
          <w:color w:val="000000"/>
          <w:sz w:val="28"/>
          <w:szCs w:val="28"/>
        </w:rPr>
        <w:t xml:space="preserve">в электронной форме посредством </w:t>
      </w:r>
      <w:r>
        <w:rPr>
          <w:sz w:val="28"/>
          <w:szCs w:val="28"/>
        </w:rPr>
        <w:t>Портала государственных услуг Оренбургской области (при условии внесения муниципальной услуги в Перечень).</w:t>
      </w:r>
    </w:p>
    <w:p w:rsidR="00AA29DA" w:rsidRDefault="00AA29DA">
      <w:pPr>
        <w:pStyle w:val="211"/>
        <w:tabs>
          <w:tab w:val="left" w:pos="993"/>
        </w:tabs>
        <w:spacing w:after="0" w:line="240" w:lineRule="auto"/>
        <w:ind w:left="0" w:firstLine="710"/>
      </w:pPr>
      <w:r>
        <w:rPr>
          <w:sz w:val="28"/>
          <w:szCs w:val="28"/>
        </w:rPr>
        <w:t>За предоставление недостоверных или неполных сведений заявитель (представитель заявителя) несет ответственность в соответствии с законодательством Российской Федерации.</w:t>
      </w:r>
    </w:p>
    <w:p w:rsidR="00AA29DA" w:rsidRDefault="00AA29DA">
      <w:pPr>
        <w:pStyle w:val="211"/>
        <w:tabs>
          <w:tab w:val="left" w:pos="993"/>
        </w:tabs>
        <w:spacing w:after="0" w:line="240" w:lineRule="auto"/>
        <w:ind w:left="0"/>
        <w:rPr>
          <w:sz w:val="28"/>
          <w:szCs w:val="28"/>
        </w:rPr>
      </w:pPr>
    </w:p>
    <w:p w:rsidR="00AA29DA" w:rsidRDefault="00AA29DA">
      <w:pPr>
        <w:ind w:firstLine="709"/>
        <w:jc w:val="center"/>
      </w:pPr>
      <w:r>
        <w:rPr>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w:t>
      </w:r>
      <w:r>
        <w:rPr>
          <w:sz w:val="28"/>
          <w:szCs w:val="28"/>
        </w:rPr>
        <w:lastRenderedPageBreak/>
        <w:t>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AA29DA" w:rsidRDefault="00AA29DA">
      <w:pPr>
        <w:ind w:firstLine="567"/>
        <w:jc w:val="center"/>
        <w:rPr>
          <w:sz w:val="28"/>
          <w:szCs w:val="28"/>
        </w:rPr>
      </w:pPr>
    </w:p>
    <w:p w:rsidR="00AA29DA" w:rsidRDefault="00AA29DA">
      <w:pPr>
        <w:ind w:firstLine="567"/>
        <w:jc w:val="both"/>
      </w:pPr>
      <w:r>
        <w:rPr>
          <w:sz w:val="28"/>
          <w:szCs w:val="28"/>
        </w:rPr>
        <w:t xml:space="preserve">2.7.1. Получаются в рамках межведомственного взаимодействия: </w:t>
      </w:r>
    </w:p>
    <w:p w:rsidR="00AA29DA" w:rsidRDefault="00AA29DA">
      <w:pPr>
        <w:ind w:firstLine="567"/>
        <w:jc w:val="both"/>
      </w:pPr>
      <w:r>
        <w:rPr>
          <w:sz w:val="28"/>
          <w:szCs w:val="28"/>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AA29DA" w:rsidRDefault="00AA29DA">
      <w:pPr>
        <w:ind w:firstLine="567"/>
        <w:jc w:val="both"/>
      </w:pPr>
      <w:r>
        <w:rPr>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AA29DA" w:rsidRDefault="00AA29DA">
      <w:pPr>
        <w:ind w:firstLine="567"/>
        <w:jc w:val="both"/>
      </w:pPr>
      <w:r>
        <w:rPr>
          <w:sz w:val="28"/>
          <w:szCs w:val="28"/>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AA29DA" w:rsidRDefault="00AA29DA">
      <w:pPr>
        <w:ind w:firstLine="567"/>
        <w:jc w:val="both"/>
      </w:pPr>
      <w:r>
        <w:rPr>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AA29DA" w:rsidRDefault="00AA29DA">
      <w:pPr>
        <w:ind w:firstLine="567"/>
        <w:jc w:val="both"/>
      </w:pPr>
      <w:r>
        <w:rPr>
          <w:sz w:val="28"/>
          <w:szCs w:val="28"/>
        </w:rPr>
        <w:t>5) сведения о факте выдачи и содержании доверенности – единая информационная система нотариата.</w:t>
      </w:r>
    </w:p>
    <w:p w:rsidR="00AA29DA" w:rsidRDefault="00AA29DA">
      <w:pPr>
        <w:ind w:firstLine="567"/>
        <w:jc w:val="both"/>
      </w:pPr>
      <w:r>
        <w:rPr>
          <w:sz w:val="28"/>
          <w:szCs w:val="28"/>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AA29DA" w:rsidRDefault="00AA29DA">
      <w:pPr>
        <w:ind w:firstLine="567"/>
        <w:jc w:val="both"/>
      </w:pPr>
      <w:r>
        <w:rPr>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AA29DA" w:rsidRDefault="00AA29DA">
      <w:pPr>
        <w:ind w:firstLine="567"/>
        <w:jc w:val="both"/>
      </w:pPr>
      <w:r>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AA29DA" w:rsidRDefault="00AA29DA">
      <w:pPr>
        <w:pStyle w:val="211"/>
        <w:tabs>
          <w:tab w:val="left" w:pos="993"/>
        </w:tabs>
        <w:ind w:left="-284" w:firstLine="710"/>
        <w:jc w:val="center"/>
        <w:rPr>
          <w:sz w:val="28"/>
          <w:szCs w:val="28"/>
        </w:rPr>
      </w:pPr>
    </w:p>
    <w:p w:rsidR="00AA29DA" w:rsidRDefault="00AA29DA">
      <w:pPr>
        <w:pStyle w:val="211"/>
        <w:tabs>
          <w:tab w:val="left" w:pos="993"/>
        </w:tabs>
        <w:spacing w:after="0" w:line="240" w:lineRule="auto"/>
        <w:ind w:left="-284" w:firstLine="710"/>
        <w:jc w:val="center"/>
      </w:pPr>
      <w:r>
        <w:rPr>
          <w:sz w:val="28"/>
          <w:szCs w:val="28"/>
        </w:rPr>
        <w:t>2.8. Исчерпывающий перечень</w:t>
      </w:r>
    </w:p>
    <w:p w:rsidR="00AA29DA" w:rsidRDefault="00AA29DA">
      <w:pPr>
        <w:pStyle w:val="211"/>
        <w:tabs>
          <w:tab w:val="left" w:pos="993"/>
        </w:tabs>
        <w:spacing w:after="0" w:line="240" w:lineRule="auto"/>
        <w:ind w:left="-284" w:firstLine="710"/>
        <w:jc w:val="center"/>
      </w:pPr>
      <w:r>
        <w:rPr>
          <w:sz w:val="28"/>
          <w:szCs w:val="28"/>
        </w:rPr>
        <w:t>оснований для отказа в приеме документов,</w:t>
      </w:r>
    </w:p>
    <w:p w:rsidR="00AA29DA" w:rsidRDefault="00AA29DA">
      <w:pPr>
        <w:pStyle w:val="211"/>
        <w:tabs>
          <w:tab w:val="left" w:pos="993"/>
        </w:tabs>
        <w:spacing w:after="0" w:line="240" w:lineRule="auto"/>
        <w:ind w:left="-284" w:firstLine="710"/>
        <w:jc w:val="center"/>
      </w:pPr>
      <w:r>
        <w:rPr>
          <w:sz w:val="28"/>
          <w:szCs w:val="28"/>
        </w:rPr>
        <w:lastRenderedPageBreak/>
        <w:t>необходимых для предоставления муниципальной услуги</w:t>
      </w:r>
    </w:p>
    <w:p w:rsidR="00AA29DA" w:rsidRDefault="00AA29DA">
      <w:pPr>
        <w:pStyle w:val="211"/>
        <w:tabs>
          <w:tab w:val="left" w:pos="993"/>
        </w:tabs>
        <w:spacing w:after="0" w:line="240" w:lineRule="auto"/>
        <w:ind w:left="-284" w:firstLine="710"/>
        <w:rPr>
          <w:sz w:val="28"/>
          <w:szCs w:val="28"/>
        </w:rPr>
      </w:pPr>
    </w:p>
    <w:p w:rsidR="00AA29DA" w:rsidRDefault="00AA29DA">
      <w:pPr>
        <w:pStyle w:val="211"/>
        <w:tabs>
          <w:tab w:val="left" w:pos="993"/>
        </w:tabs>
        <w:spacing w:after="0" w:line="240" w:lineRule="auto"/>
        <w:ind w:left="0" w:firstLine="710"/>
        <w:jc w:val="both"/>
      </w:pPr>
      <w:r>
        <w:rPr>
          <w:sz w:val="28"/>
          <w:szCs w:val="28"/>
        </w:rPr>
        <w:t>Основаниями для отказа в приеме документов, необходимых для предоставления муниципальной услуги, являются:</w:t>
      </w:r>
    </w:p>
    <w:p w:rsidR="00AA29DA" w:rsidRDefault="00AA29DA">
      <w:pPr>
        <w:pStyle w:val="211"/>
        <w:tabs>
          <w:tab w:val="left" w:pos="993"/>
        </w:tabs>
        <w:spacing w:after="0" w:line="240" w:lineRule="auto"/>
        <w:ind w:left="0" w:firstLine="710"/>
        <w:jc w:val="both"/>
      </w:pPr>
      <w:r>
        <w:rPr>
          <w:sz w:val="28"/>
          <w:szCs w:val="28"/>
        </w:rPr>
        <w:t>1)</w:t>
      </w:r>
      <w:r>
        <w:rPr>
          <w:sz w:val="28"/>
          <w:szCs w:val="28"/>
        </w:rPr>
        <w:tab/>
        <w:t>текст заявления и представленных документов не поддается прочтению;</w:t>
      </w:r>
    </w:p>
    <w:p w:rsidR="00AA29DA" w:rsidRDefault="00AA29DA">
      <w:pPr>
        <w:pStyle w:val="211"/>
        <w:tabs>
          <w:tab w:val="left" w:pos="993"/>
        </w:tabs>
        <w:spacing w:after="0" w:line="240" w:lineRule="auto"/>
        <w:ind w:left="0" w:firstLine="710"/>
        <w:jc w:val="both"/>
      </w:pPr>
      <w:r>
        <w:rPr>
          <w:sz w:val="28"/>
          <w:szCs w:val="28"/>
        </w:rPr>
        <w:t>2)</w:t>
      </w:r>
      <w:r>
        <w:rPr>
          <w:sz w:val="28"/>
          <w:szCs w:val="28"/>
        </w:rPr>
        <w:tab/>
        <w:t>электронные документы представлены в форматах, не предусмотренных Административным регламентом;</w:t>
      </w:r>
    </w:p>
    <w:p w:rsidR="00AA29DA" w:rsidRDefault="00AA29DA">
      <w:pPr>
        <w:pStyle w:val="211"/>
        <w:tabs>
          <w:tab w:val="left" w:pos="993"/>
        </w:tabs>
        <w:spacing w:after="0" w:line="240" w:lineRule="auto"/>
        <w:ind w:left="0" w:firstLine="710"/>
        <w:jc w:val="both"/>
      </w:pPr>
      <w:r>
        <w:rPr>
          <w:sz w:val="28"/>
          <w:szCs w:val="28"/>
        </w:rPr>
        <w:t>3)</w:t>
      </w:r>
      <w:r>
        <w:rPr>
          <w:sz w:val="28"/>
          <w:szCs w:val="28"/>
        </w:rPr>
        <w:tab/>
        <w:t>нарушены требования к сканированию представляемых документов, предусмотренные Административным регламентом;</w:t>
      </w:r>
    </w:p>
    <w:p w:rsidR="00AA29DA" w:rsidRDefault="00AA29DA">
      <w:pPr>
        <w:pStyle w:val="211"/>
        <w:tabs>
          <w:tab w:val="left" w:pos="993"/>
        </w:tabs>
        <w:spacing w:after="0" w:line="240" w:lineRule="auto"/>
        <w:ind w:left="0" w:firstLine="710"/>
        <w:jc w:val="both"/>
      </w:pPr>
      <w:r>
        <w:rPr>
          <w:sz w:val="28"/>
          <w:szCs w:val="28"/>
        </w:rPr>
        <w:t>4)</w:t>
      </w:r>
      <w:r>
        <w:rPr>
          <w:sz w:val="28"/>
          <w:szCs w:val="28"/>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AA29DA" w:rsidRDefault="00AA29DA">
      <w:pPr>
        <w:pStyle w:val="211"/>
        <w:tabs>
          <w:tab w:val="left" w:pos="993"/>
        </w:tabs>
        <w:spacing w:after="0" w:line="240" w:lineRule="auto"/>
        <w:ind w:left="0" w:firstLine="710"/>
        <w:jc w:val="both"/>
      </w:pPr>
      <w:r>
        <w:rPr>
          <w:sz w:val="28"/>
          <w:szCs w:val="28"/>
        </w:rPr>
        <w:t>5)</w:t>
      </w:r>
      <w:r>
        <w:rPr>
          <w:sz w:val="28"/>
          <w:szCs w:val="28"/>
        </w:rPr>
        <w:tab/>
        <w:t>отсутствуют документы, указанные в описи вложения;</w:t>
      </w:r>
    </w:p>
    <w:p w:rsidR="00AA29DA" w:rsidRDefault="00AA29DA">
      <w:pPr>
        <w:pStyle w:val="211"/>
        <w:tabs>
          <w:tab w:val="left" w:pos="993"/>
        </w:tabs>
        <w:spacing w:after="0" w:line="240" w:lineRule="auto"/>
        <w:ind w:left="0" w:firstLine="710"/>
        <w:jc w:val="both"/>
      </w:pPr>
      <w:r>
        <w:rPr>
          <w:sz w:val="28"/>
          <w:szCs w:val="28"/>
        </w:rPr>
        <w:t>6)</w:t>
      </w:r>
      <w:r>
        <w:rPr>
          <w:sz w:val="28"/>
          <w:szCs w:val="28"/>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AA29DA" w:rsidRDefault="00AA29DA">
      <w:pPr>
        <w:pStyle w:val="211"/>
        <w:tabs>
          <w:tab w:val="left" w:pos="993"/>
        </w:tabs>
        <w:spacing w:after="0" w:line="240" w:lineRule="auto"/>
        <w:ind w:left="0" w:firstLine="710"/>
        <w:jc w:val="both"/>
      </w:pPr>
      <w:r>
        <w:rPr>
          <w:sz w:val="28"/>
          <w:szCs w:val="28"/>
        </w:rPr>
        <w:t>7)</w:t>
      </w:r>
      <w:r>
        <w:rPr>
          <w:sz w:val="28"/>
          <w:szCs w:val="28"/>
        </w:rPr>
        <w:tab/>
        <w:t>вопрос, указанный в заявлении, не относится к порядку предоставления муниципальной услуги.</w:t>
      </w:r>
    </w:p>
    <w:p w:rsidR="00AA29DA" w:rsidRDefault="00AA29DA">
      <w:pPr>
        <w:pStyle w:val="211"/>
        <w:tabs>
          <w:tab w:val="left" w:pos="993"/>
        </w:tabs>
        <w:spacing w:after="0" w:line="240" w:lineRule="auto"/>
        <w:ind w:left="0" w:firstLine="710"/>
        <w:jc w:val="both"/>
      </w:pPr>
      <w:r>
        <w:rPr>
          <w:sz w:val="28"/>
          <w:szCs w:val="28"/>
        </w:rPr>
        <w:t>Решение об отказе в приеме документов подписывается уполномоченным должностным лицом и выдается заявителю (представителю заявителя) с указанием причин отказа.</w:t>
      </w:r>
    </w:p>
    <w:p w:rsidR="00AA29DA" w:rsidRDefault="00AA29DA">
      <w:pPr>
        <w:pStyle w:val="211"/>
        <w:tabs>
          <w:tab w:val="left" w:pos="993"/>
        </w:tabs>
        <w:spacing w:after="0" w:line="240" w:lineRule="auto"/>
        <w:ind w:left="0" w:firstLine="710"/>
        <w:jc w:val="both"/>
      </w:pPr>
      <w:r>
        <w:rPr>
          <w:sz w:val="28"/>
          <w:szCs w:val="28"/>
        </w:rPr>
        <w:t>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ЭП.</w:t>
      </w:r>
    </w:p>
    <w:p w:rsidR="00AA29DA" w:rsidRDefault="00AA29DA">
      <w:pPr>
        <w:pStyle w:val="211"/>
        <w:tabs>
          <w:tab w:val="left" w:pos="993"/>
        </w:tabs>
        <w:spacing w:after="0" w:line="240" w:lineRule="auto"/>
        <w:ind w:left="0"/>
        <w:jc w:val="both"/>
        <w:rPr>
          <w:sz w:val="28"/>
          <w:szCs w:val="28"/>
        </w:rPr>
      </w:pPr>
    </w:p>
    <w:p w:rsidR="00AA29DA" w:rsidRDefault="00AA29DA">
      <w:pPr>
        <w:pStyle w:val="211"/>
        <w:tabs>
          <w:tab w:val="left" w:pos="993"/>
        </w:tabs>
        <w:spacing w:after="0" w:line="240" w:lineRule="auto"/>
        <w:ind w:left="0" w:firstLine="710"/>
        <w:jc w:val="both"/>
      </w:pPr>
      <w:r>
        <w:rPr>
          <w:sz w:val="28"/>
          <w:szCs w:val="28"/>
        </w:rPr>
        <w:t>2.9. Исчерпывающий перечень</w:t>
      </w:r>
    </w:p>
    <w:p w:rsidR="00AA29DA" w:rsidRDefault="00AA29DA">
      <w:pPr>
        <w:pStyle w:val="211"/>
        <w:tabs>
          <w:tab w:val="left" w:pos="993"/>
        </w:tabs>
        <w:spacing w:after="0" w:line="240" w:lineRule="auto"/>
        <w:ind w:left="0" w:firstLine="710"/>
        <w:jc w:val="both"/>
      </w:pPr>
      <w:r>
        <w:rPr>
          <w:sz w:val="28"/>
          <w:szCs w:val="28"/>
        </w:rPr>
        <w:t>оснований для приостановления муниципальной услуги или отказа</w:t>
      </w:r>
    </w:p>
    <w:p w:rsidR="00AA29DA" w:rsidRDefault="00AA29DA">
      <w:pPr>
        <w:pStyle w:val="211"/>
        <w:tabs>
          <w:tab w:val="left" w:pos="993"/>
        </w:tabs>
        <w:spacing w:after="0" w:line="240" w:lineRule="auto"/>
        <w:ind w:left="0" w:firstLine="710"/>
        <w:jc w:val="both"/>
      </w:pPr>
      <w:r>
        <w:rPr>
          <w:sz w:val="28"/>
          <w:szCs w:val="28"/>
        </w:rPr>
        <w:t>в предоставлении муниципальной услуги</w:t>
      </w:r>
    </w:p>
    <w:p w:rsidR="00AA29DA" w:rsidRDefault="00AA29DA">
      <w:pPr>
        <w:pStyle w:val="211"/>
        <w:tabs>
          <w:tab w:val="left" w:pos="993"/>
        </w:tabs>
        <w:spacing w:after="0" w:line="240" w:lineRule="auto"/>
        <w:ind w:left="0" w:firstLine="710"/>
        <w:jc w:val="both"/>
        <w:rPr>
          <w:sz w:val="28"/>
          <w:szCs w:val="28"/>
        </w:rPr>
      </w:pPr>
    </w:p>
    <w:p w:rsidR="00AA29DA" w:rsidRDefault="00AA29DA">
      <w:pPr>
        <w:pStyle w:val="211"/>
        <w:tabs>
          <w:tab w:val="left" w:pos="993"/>
        </w:tabs>
        <w:spacing w:after="0" w:line="240" w:lineRule="auto"/>
        <w:ind w:left="0" w:firstLine="710"/>
        <w:jc w:val="both"/>
      </w:pPr>
      <w:r>
        <w:rPr>
          <w:sz w:val="28"/>
          <w:szCs w:val="28"/>
        </w:rPr>
        <w:t>2.9.1. Основания для приостановления предоставления муниципальной услуги отсутствуют.</w:t>
      </w:r>
    </w:p>
    <w:p w:rsidR="00AA29DA" w:rsidRDefault="00AA29DA">
      <w:pPr>
        <w:ind w:firstLine="567"/>
        <w:jc w:val="both"/>
      </w:pPr>
      <w:r>
        <w:rPr>
          <w:sz w:val="28"/>
          <w:szCs w:val="28"/>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AA29DA" w:rsidRDefault="00AA29DA">
      <w:pPr>
        <w:ind w:firstLine="709"/>
        <w:jc w:val="both"/>
      </w:pPr>
      <w:r>
        <w:rPr>
          <w:sz w:val="28"/>
          <w:szCs w:val="28"/>
        </w:rPr>
        <w:t xml:space="preserve">2.9.2.1. При рассмотрении заявления о принятии решения о подготовке документации по планировке территории: </w:t>
      </w:r>
    </w:p>
    <w:p w:rsidR="00AA29DA" w:rsidRDefault="00AA29DA">
      <w:pPr>
        <w:ind w:firstLine="709"/>
        <w:jc w:val="both"/>
      </w:pPr>
      <w:r>
        <w:rPr>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AA29DA" w:rsidRDefault="00AA29DA">
      <w:pPr>
        <w:ind w:firstLine="709"/>
        <w:jc w:val="both"/>
      </w:pPr>
      <w:r>
        <w:rPr>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AA29DA" w:rsidRDefault="00AA29DA">
      <w:pPr>
        <w:ind w:firstLine="709"/>
        <w:jc w:val="both"/>
      </w:pPr>
      <w:r>
        <w:rPr>
          <w:sz w:val="28"/>
          <w:szCs w:val="28"/>
        </w:rPr>
        <w:lastRenderedPageBreak/>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AA29DA" w:rsidRDefault="00AA29DA">
      <w:pPr>
        <w:ind w:firstLine="709"/>
        <w:jc w:val="both"/>
      </w:pPr>
      <w:r>
        <w:rPr>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AA29DA" w:rsidRDefault="00AA29DA">
      <w:pPr>
        <w:ind w:firstLine="709"/>
        <w:jc w:val="both"/>
      </w:pPr>
      <w:r>
        <w:rPr>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AA29DA" w:rsidRDefault="00AA29DA">
      <w:pPr>
        <w:ind w:firstLine="709"/>
        <w:jc w:val="both"/>
      </w:pPr>
      <w:r>
        <w:rPr>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AA29DA" w:rsidRDefault="00AA29DA">
      <w:pPr>
        <w:ind w:firstLine="709"/>
        <w:jc w:val="both"/>
      </w:pPr>
      <w:r>
        <w:rPr>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AA29DA" w:rsidRDefault="00AA29DA">
      <w:pPr>
        <w:ind w:firstLine="709"/>
        <w:jc w:val="both"/>
      </w:pPr>
      <w:r>
        <w:rPr>
          <w:sz w:val="28"/>
          <w:szCs w:val="28"/>
        </w:rPr>
        <w:t>8) отзыв заявления о предоставлении государственной (муниципальной)услуги по инициативе заявителя.</w:t>
      </w:r>
    </w:p>
    <w:p w:rsidR="00AA29DA" w:rsidRDefault="00AA29DA">
      <w:pPr>
        <w:ind w:firstLine="709"/>
        <w:jc w:val="both"/>
      </w:pPr>
      <w:r>
        <w:rPr>
          <w:sz w:val="28"/>
          <w:szCs w:val="28"/>
        </w:rPr>
        <w:t>2.9.3Перечень оснований для отказа в предоставлении муниципальной услуги(для принятия решения об отклонении документации по планировке территории и направлении ее на доработку):</w:t>
      </w:r>
    </w:p>
    <w:p w:rsidR="00AA29DA" w:rsidRDefault="00AA29DA">
      <w:pPr>
        <w:ind w:firstLine="709"/>
        <w:jc w:val="both"/>
      </w:pPr>
      <w:r>
        <w:rPr>
          <w:sz w:val="28"/>
          <w:szCs w:val="28"/>
        </w:rPr>
        <w:t>2.9.3.1. При рассмотрении заявления об утверждении документации по планировке территории:</w:t>
      </w:r>
    </w:p>
    <w:p w:rsidR="00AA29DA" w:rsidRDefault="00AA29DA">
      <w:pPr>
        <w:ind w:firstLine="709"/>
        <w:jc w:val="both"/>
      </w:pPr>
      <w:r>
        <w:rPr>
          <w:sz w:val="28"/>
          <w:szCs w:val="2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AA29DA" w:rsidRDefault="00AA29DA">
      <w:pPr>
        <w:ind w:firstLine="709"/>
        <w:jc w:val="both"/>
      </w:pPr>
      <w:r>
        <w:rPr>
          <w:sz w:val="28"/>
          <w:szCs w:val="28"/>
        </w:rPr>
        <w:t>2) по итогам проверки не подтверждено право заявителя принимать решение о подготовке документации по планировке территории;</w:t>
      </w:r>
    </w:p>
    <w:p w:rsidR="00AA29DA" w:rsidRDefault="00AA29DA">
      <w:pPr>
        <w:ind w:firstLine="709"/>
        <w:jc w:val="both"/>
      </w:pPr>
      <w:r>
        <w:rPr>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AA29DA" w:rsidRDefault="00AA29DA">
      <w:pPr>
        <w:ind w:firstLine="709"/>
        <w:jc w:val="both"/>
      </w:pPr>
      <w:r>
        <w:rPr>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AA29DA" w:rsidRDefault="00AA29DA">
      <w:pPr>
        <w:ind w:firstLine="709"/>
        <w:jc w:val="both"/>
      </w:pPr>
      <w:r>
        <w:rPr>
          <w:sz w:val="28"/>
          <w:szCs w:val="28"/>
        </w:rPr>
        <w:t>5) несоответствие представленных документов решению о подготовке документации по планировке территории;</w:t>
      </w:r>
    </w:p>
    <w:p w:rsidR="00AA29DA" w:rsidRDefault="00AA29DA">
      <w:pPr>
        <w:ind w:firstLine="709"/>
        <w:jc w:val="both"/>
      </w:pPr>
      <w:r>
        <w:rPr>
          <w:sz w:val="28"/>
          <w:szCs w:val="28"/>
        </w:rPr>
        <w:t xml:space="preserve">6) отсутствие необходимых согласований, из числа предусмотренных статьей 45 Градостроительного кодекса Российской Федерации </w:t>
      </w:r>
    </w:p>
    <w:p w:rsidR="00AA29DA" w:rsidRDefault="00AA29DA">
      <w:pPr>
        <w:ind w:firstLine="709"/>
        <w:jc w:val="both"/>
      </w:pPr>
      <w:r>
        <w:rPr>
          <w:sz w:val="28"/>
          <w:szCs w:val="28"/>
        </w:rPr>
        <w:lastRenderedPageBreak/>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AA29DA" w:rsidRDefault="00AA29DA">
      <w:pPr>
        <w:ind w:firstLine="709"/>
        <w:jc w:val="both"/>
      </w:pPr>
      <w:r>
        <w:rPr>
          <w:sz w:val="28"/>
          <w:szCs w:val="28"/>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AA29DA" w:rsidRDefault="00AA29DA">
      <w:pPr>
        <w:ind w:firstLine="709"/>
        <w:jc w:val="both"/>
      </w:pPr>
      <w:r>
        <w:rPr>
          <w:sz w:val="28"/>
          <w:szCs w:val="28"/>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AA29DA" w:rsidRDefault="00AA29DA">
      <w:pPr>
        <w:ind w:firstLine="709"/>
        <w:jc w:val="both"/>
      </w:pPr>
      <w:r>
        <w:rPr>
          <w:sz w:val="28"/>
          <w:szCs w:val="28"/>
        </w:rPr>
        <w:t>10) отзыв заявления о предоставлении муниципальной услуги по инициативе заявителя.</w:t>
      </w:r>
    </w:p>
    <w:p w:rsidR="00AA29DA" w:rsidRDefault="00AA29DA">
      <w:pPr>
        <w:ind w:firstLine="709"/>
        <w:jc w:val="both"/>
      </w:pPr>
      <w:r>
        <w:rPr>
          <w:sz w:val="28"/>
          <w:szCs w:val="28"/>
        </w:rPr>
        <w:t>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AA29DA" w:rsidRDefault="00AA29DA">
      <w:pPr>
        <w:ind w:firstLine="709"/>
        <w:jc w:val="both"/>
      </w:pPr>
      <w:r>
        <w:rPr>
          <w:sz w:val="28"/>
          <w:szCs w:val="28"/>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 </w:t>
      </w:r>
    </w:p>
    <w:p w:rsidR="00AA29DA" w:rsidRDefault="00AA29DA">
      <w:pPr>
        <w:ind w:firstLine="709"/>
        <w:jc w:val="both"/>
      </w:pPr>
      <w:r>
        <w:rPr>
          <w:sz w:val="28"/>
          <w:szCs w:val="28"/>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A29DA" w:rsidRDefault="00AA29DA">
      <w:pPr>
        <w:pStyle w:val="211"/>
        <w:tabs>
          <w:tab w:val="left" w:pos="993"/>
        </w:tabs>
        <w:spacing w:after="0" w:line="240" w:lineRule="auto"/>
        <w:ind w:left="0" w:firstLine="709"/>
        <w:jc w:val="both"/>
      </w:pPr>
      <w:r>
        <w:rPr>
          <w:sz w:val="28"/>
          <w:szCs w:val="28"/>
        </w:rPr>
        <w:t>2.9.7. Решение об отказе в предоставлении муниципальной услуги выдается заявителю (представителю заявителя) не позднее следующего рабочего дня с даты принятия такого решения.</w:t>
      </w:r>
    </w:p>
    <w:p w:rsidR="00AA29DA" w:rsidRDefault="00AA29DA">
      <w:pPr>
        <w:pStyle w:val="211"/>
        <w:tabs>
          <w:tab w:val="left" w:pos="993"/>
        </w:tabs>
        <w:spacing w:after="0" w:line="240" w:lineRule="auto"/>
        <w:ind w:left="0" w:firstLine="709"/>
        <w:jc w:val="both"/>
      </w:pPr>
      <w:r>
        <w:rPr>
          <w:sz w:val="28"/>
          <w:szCs w:val="28"/>
        </w:rPr>
        <w:t xml:space="preserve">Решение об отказе в предоставлении муниципальной услуги,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AA29DA" w:rsidRDefault="00AA29DA">
      <w:pPr>
        <w:pStyle w:val="211"/>
        <w:tabs>
          <w:tab w:val="left" w:pos="993"/>
        </w:tabs>
        <w:spacing w:after="0" w:line="240" w:lineRule="auto"/>
        <w:ind w:left="0" w:firstLine="709"/>
        <w:jc w:val="both"/>
      </w:pPr>
      <w:r>
        <w:rPr>
          <w:sz w:val="28"/>
          <w:szCs w:val="28"/>
        </w:rPr>
        <w:t xml:space="preserve">После устранения причин, послуживших основанием для отказа в предоставлении муниципальной услуги, заявитель (представитель заявителя) вправе обратиться повторно для получения муниципальной услуги. </w:t>
      </w:r>
    </w:p>
    <w:p w:rsidR="00AA29DA" w:rsidRDefault="00AA29DA">
      <w:pPr>
        <w:widowControl w:val="0"/>
        <w:autoSpaceDE w:val="0"/>
        <w:ind w:firstLine="708"/>
        <w:jc w:val="center"/>
        <w:rPr>
          <w:sz w:val="28"/>
          <w:szCs w:val="28"/>
        </w:rPr>
      </w:pPr>
    </w:p>
    <w:p w:rsidR="00AA29DA" w:rsidRDefault="00AA29DA">
      <w:pPr>
        <w:widowControl w:val="0"/>
        <w:autoSpaceDE w:val="0"/>
        <w:jc w:val="center"/>
      </w:pPr>
      <w:r>
        <w:rPr>
          <w:sz w:val="28"/>
          <w:szCs w:val="28"/>
        </w:rPr>
        <w:t>2.10.</w:t>
      </w:r>
      <w:r>
        <w:rPr>
          <w:sz w:val="28"/>
          <w:szCs w:val="28"/>
        </w:rPr>
        <w:tab/>
        <w:t>Размер платы, взимаемой с заявителя при предоставлении муниципальной услуги, и способы ее взимания</w:t>
      </w:r>
    </w:p>
    <w:p w:rsidR="00AA29DA" w:rsidRDefault="00AA29DA">
      <w:pPr>
        <w:widowControl w:val="0"/>
        <w:autoSpaceDE w:val="0"/>
        <w:jc w:val="center"/>
        <w:rPr>
          <w:sz w:val="28"/>
          <w:szCs w:val="28"/>
        </w:rPr>
      </w:pPr>
    </w:p>
    <w:p w:rsidR="00AA29DA" w:rsidRDefault="00AA29DA">
      <w:pPr>
        <w:widowControl w:val="0"/>
        <w:tabs>
          <w:tab w:val="left" w:pos="993"/>
        </w:tabs>
        <w:autoSpaceDE w:val="0"/>
        <w:ind w:firstLine="540"/>
      </w:pPr>
      <w:r>
        <w:rPr>
          <w:sz w:val="28"/>
          <w:szCs w:val="28"/>
        </w:rPr>
        <w:t>Муниципальная услуга предоставляется без взимания платы.</w:t>
      </w:r>
    </w:p>
    <w:p w:rsidR="00AA29DA" w:rsidRDefault="00AA29DA">
      <w:pPr>
        <w:widowControl w:val="0"/>
        <w:autoSpaceDE w:val="0"/>
        <w:ind w:firstLine="708"/>
        <w:jc w:val="center"/>
        <w:rPr>
          <w:sz w:val="28"/>
          <w:szCs w:val="28"/>
        </w:rPr>
      </w:pPr>
    </w:p>
    <w:p w:rsidR="00AA29DA" w:rsidRDefault="00AA29DA">
      <w:pPr>
        <w:widowControl w:val="0"/>
        <w:autoSpaceDE w:val="0"/>
        <w:ind w:firstLine="708"/>
        <w:jc w:val="center"/>
      </w:pPr>
      <w:r>
        <w:rPr>
          <w:sz w:val="28"/>
          <w:szCs w:val="28"/>
        </w:rPr>
        <w:lastRenderedPageBreak/>
        <w:t>2.11.</w:t>
      </w:r>
      <w:r>
        <w:rPr>
          <w:sz w:val="28"/>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A29DA" w:rsidRDefault="00AA29DA">
      <w:pPr>
        <w:widowControl w:val="0"/>
        <w:autoSpaceDE w:val="0"/>
        <w:ind w:firstLine="708"/>
        <w:rPr>
          <w:sz w:val="28"/>
          <w:szCs w:val="28"/>
        </w:rPr>
      </w:pPr>
    </w:p>
    <w:p w:rsidR="00AA29DA" w:rsidRDefault="00AA29DA">
      <w:pPr>
        <w:widowControl w:val="0"/>
        <w:autoSpaceDE w:val="0"/>
        <w:ind w:firstLine="708"/>
        <w:jc w:val="both"/>
      </w:pPr>
      <w:r>
        <w:rPr>
          <w:sz w:val="28"/>
          <w:szCs w:val="28"/>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AA29DA" w:rsidRDefault="00AA29DA">
      <w:pPr>
        <w:pStyle w:val="211"/>
        <w:tabs>
          <w:tab w:val="left" w:pos="993"/>
        </w:tabs>
        <w:ind w:left="-284" w:firstLine="710"/>
        <w:jc w:val="center"/>
        <w:rPr>
          <w:sz w:val="28"/>
          <w:szCs w:val="28"/>
        </w:rPr>
      </w:pPr>
    </w:p>
    <w:p w:rsidR="00AA29DA" w:rsidRDefault="00AA29DA">
      <w:pPr>
        <w:widowControl w:val="0"/>
        <w:autoSpaceDE w:val="0"/>
        <w:ind w:firstLine="708"/>
        <w:jc w:val="center"/>
      </w:pPr>
      <w:r>
        <w:rPr>
          <w:sz w:val="28"/>
          <w:szCs w:val="28"/>
        </w:rPr>
        <w:t>2.12.</w:t>
      </w:r>
      <w:r>
        <w:rPr>
          <w:sz w:val="28"/>
          <w:szCs w:val="28"/>
        </w:rPr>
        <w:tab/>
        <w:t>Срок регистрации запроса заявителя о предоставлении муниципальной услуги</w:t>
      </w:r>
    </w:p>
    <w:p w:rsidR="00AA29DA" w:rsidRDefault="00AA29DA">
      <w:pPr>
        <w:widowControl w:val="0"/>
        <w:autoSpaceDE w:val="0"/>
        <w:ind w:firstLine="708"/>
        <w:jc w:val="center"/>
        <w:rPr>
          <w:sz w:val="28"/>
          <w:szCs w:val="28"/>
        </w:rPr>
      </w:pPr>
    </w:p>
    <w:p w:rsidR="00AA29DA" w:rsidRDefault="00AA29DA">
      <w:pPr>
        <w:widowControl w:val="0"/>
        <w:tabs>
          <w:tab w:val="left" w:pos="1134"/>
        </w:tabs>
        <w:autoSpaceDE w:val="0"/>
        <w:ind w:firstLine="709"/>
        <w:jc w:val="both"/>
      </w:pPr>
      <w:r>
        <w:rPr>
          <w:sz w:val="28"/>
          <w:szCs w:val="28"/>
        </w:rPr>
        <w:t>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делопроизводству.</w:t>
      </w:r>
    </w:p>
    <w:p w:rsidR="00AA29DA" w:rsidRDefault="00AA29DA">
      <w:pPr>
        <w:widowControl w:val="0"/>
        <w:autoSpaceDE w:val="0"/>
        <w:ind w:firstLine="709"/>
        <w:jc w:val="both"/>
      </w:pPr>
      <w:r>
        <w:rPr>
          <w:sz w:val="28"/>
          <w:szCs w:val="28"/>
        </w:rPr>
        <w:t>В случае подачи заявления через МФЦ (при наличии соглашения о взаимодействии)– в день обращения заявителя (представителя заявителя) в МФЦ. Расписка-уведомление о приеме заявления выдается заявителю (представителю заявителя) в МФЦ.</w:t>
      </w:r>
    </w:p>
    <w:p w:rsidR="00AA29DA" w:rsidRDefault="00AA29DA">
      <w:pPr>
        <w:pStyle w:val="ConsNonformat"/>
        <w:widowControl/>
        <w:ind w:right="0"/>
        <w:rPr>
          <w:rFonts w:ascii="Times New Roman" w:hAnsi="Times New Roman" w:cs="Times New Roman"/>
          <w:sz w:val="28"/>
          <w:szCs w:val="28"/>
        </w:rPr>
      </w:pPr>
    </w:p>
    <w:p w:rsidR="00AA29DA" w:rsidRDefault="00AA29DA">
      <w:pPr>
        <w:widowControl w:val="0"/>
        <w:tabs>
          <w:tab w:val="left" w:pos="2694"/>
          <w:tab w:val="left" w:pos="2835"/>
          <w:tab w:val="left" w:pos="3119"/>
        </w:tabs>
        <w:autoSpaceDE w:val="0"/>
        <w:ind w:firstLine="426"/>
        <w:jc w:val="center"/>
        <w:outlineLvl w:val="2"/>
      </w:pPr>
      <w:r>
        <w:rPr>
          <w:sz w:val="28"/>
          <w:szCs w:val="28"/>
        </w:rPr>
        <w:t>2.13. Требования к помещениям,</w:t>
      </w:r>
    </w:p>
    <w:p w:rsidR="00AA29DA" w:rsidRDefault="00AA29DA">
      <w:pPr>
        <w:widowControl w:val="0"/>
        <w:autoSpaceDE w:val="0"/>
        <w:ind w:firstLine="426"/>
        <w:jc w:val="center"/>
      </w:pPr>
      <w:r>
        <w:rPr>
          <w:sz w:val="28"/>
          <w:szCs w:val="28"/>
        </w:rPr>
        <w:t>в которых предоставляются государственные услуги</w:t>
      </w:r>
    </w:p>
    <w:p w:rsidR="00AA29DA" w:rsidRDefault="00AA29DA">
      <w:pPr>
        <w:pStyle w:val="ConsNonformat"/>
        <w:widowControl/>
        <w:ind w:right="0"/>
        <w:rPr>
          <w:rFonts w:ascii="Times New Roman" w:hAnsi="Times New Roman" w:cs="Times New Roman"/>
          <w:sz w:val="28"/>
          <w:szCs w:val="28"/>
        </w:rPr>
      </w:pPr>
    </w:p>
    <w:p w:rsidR="00AA29DA" w:rsidRDefault="00AA29DA">
      <w:pPr>
        <w:widowControl w:val="0"/>
        <w:tabs>
          <w:tab w:val="left" w:pos="567"/>
          <w:tab w:val="left" w:pos="709"/>
          <w:tab w:val="left" w:pos="1701"/>
        </w:tabs>
        <w:autoSpaceDE w:val="0"/>
        <w:ind w:firstLine="709"/>
        <w:jc w:val="both"/>
      </w:pPr>
      <w:r>
        <w:rPr>
          <w:sz w:val="28"/>
          <w:szCs w:val="28"/>
        </w:rPr>
        <w:t>2.13.1.</w:t>
      </w:r>
      <w:r>
        <w:rPr>
          <w:sz w:val="28"/>
          <w:szCs w:val="28"/>
        </w:rPr>
        <w:tab/>
        <w:t xml:space="preserve">Прием заявителей должен осуществляться в специально выделенном для этих целей помещении. </w:t>
      </w:r>
    </w:p>
    <w:p w:rsidR="00AA29DA" w:rsidRDefault="00AA29DA">
      <w:pPr>
        <w:widowControl w:val="0"/>
        <w:tabs>
          <w:tab w:val="left" w:pos="709"/>
          <w:tab w:val="left" w:pos="1134"/>
        </w:tabs>
        <w:autoSpaceDE w:val="0"/>
        <w:ind w:firstLine="709"/>
        <w:jc w:val="both"/>
      </w:pPr>
      <w:r>
        <w:rPr>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AA29DA" w:rsidRDefault="00AA29DA">
      <w:pPr>
        <w:widowControl w:val="0"/>
        <w:tabs>
          <w:tab w:val="left" w:pos="709"/>
        </w:tabs>
        <w:autoSpaceDE w:val="0"/>
        <w:ind w:firstLine="709"/>
        <w:jc w:val="both"/>
      </w:pPr>
      <w:r>
        <w:rPr>
          <w:sz w:val="28"/>
          <w:szCs w:val="28"/>
        </w:rPr>
        <w:t>Зал ожидания (при наличии), и места для заполнения запросов о предоставлении муниципальной услуги оборудуются информационными стендами, на которых размещается следующая информация:</w:t>
      </w:r>
    </w:p>
    <w:p w:rsidR="00AA29DA" w:rsidRDefault="00AA29DA">
      <w:pPr>
        <w:ind w:firstLine="709"/>
      </w:pPr>
      <w:r>
        <w:rPr>
          <w:sz w:val="28"/>
          <w:szCs w:val="28"/>
        </w:rPr>
        <w:t>полное наименование органа местного самоуправления, почтовый адрес, адрес электронной почты,</w:t>
      </w:r>
    </w:p>
    <w:p w:rsidR="00AA29DA" w:rsidRDefault="00AA29DA">
      <w:pPr>
        <w:ind w:firstLine="709"/>
      </w:pPr>
      <w:r>
        <w:rPr>
          <w:color w:val="000000"/>
          <w:sz w:val="28"/>
          <w:szCs w:val="28"/>
        </w:rPr>
        <w:t xml:space="preserve">адрес </w:t>
      </w:r>
      <w:r>
        <w:rPr>
          <w:rStyle w:val="af0"/>
          <w:sz w:val="28"/>
          <w:szCs w:val="28"/>
        </w:rPr>
        <w:t xml:space="preserve">официального сайта </w:t>
      </w:r>
      <w:r>
        <w:rPr>
          <w:color w:val="000000"/>
          <w:sz w:val="28"/>
          <w:szCs w:val="28"/>
        </w:rPr>
        <w:t>органа местного самоуправления,</w:t>
      </w:r>
    </w:p>
    <w:p w:rsidR="00AA29DA" w:rsidRDefault="00AA29DA">
      <w:pPr>
        <w:ind w:firstLine="709"/>
      </w:pPr>
      <w:r>
        <w:rPr>
          <w:sz w:val="28"/>
          <w:szCs w:val="28"/>
        </w:rPr>
        <w:t>номера телефонов органа местного самоуправления, управления,</w:t>
      </w:r>
    </w:p>
    <w:p w:rsidR="00AA29DA" w:rsidRDefault="00AA29DA">
      <w:pPr>
        <w:ind w:firstLine="709"/>
      </w:pPr>
      <w:r>
        <w:rPr>
          <w:sz w:val="28"/>
          <w:szCs w:val="28"/>
        </w:rPr>
        <w:t>график работы органа местного самоуправления,</w:t>
      </w:r>
    </w:p>
    <w:p w:rsidR="00AA29DA" w:rsidRDefault="00AA29DA">
      <w:pPr>
        <w:ind w:firstLine="709"/>
      </w:pPr>
      <w:r>
        <w:rPr>
          <w:sz w:val="28"/>
          <w:szCs w:val="28"/>
        </w:rPr>
        <w:t>номера кабинетов, в которых предоставляется государственная услуга, фамилии, имена, отчества (последние - при наличии) и должности сотрудников управления, осуществляющих предоставление муниципальной услуги,</w:t>
      </w:r>
    </w:p>
    <w:p w:rsidR="00AA29DA" w:rsidRDefault="00AA29DA">
      <w:pPr>
        <w:ind w:firstLine="709"/>
      </w:pPr>
      <w:r>
        <w:rPr>
          <w:sz w:val="28"/>
          <w:szCs w:val="28"/>
        </w:rPr>
        <w:t>образцы заполнения заявления о предоставлении муниципальной услуги, перечень документов и (или) информации необходимой для предоставления муниципальной услуги.</w:t>
      </w:r>
    </w:p>
    <w:p w:rsidR="00AA29DA" w:rsidRDefault="00AA29DA">
      <w:pPr>
        <w:widowControl w:val="0"/>
        <w:tabs>
          <w:tab w:val="left" w:pos="709"/>
        </w:tabs>
        <w:autoSpaceDE w:val="0"/>
        <w:ind w:firstLine="709"/>
        <w:jc w:val="both"/>
      </w:pPr>
      <w:r>
        <w:rPr>
          <w:sz w:val="28"/>
          <w:szCs w:val="28"/>
        </w:rPr>
        <w:t xml:space="preserve">Помещения для приема заявителей должны быть оборудованы </w:t>
      </w:r>
      <w:r>
        <w:rPr>
          <w:sz w:val="28"/>
          <w:szCs w:val="28"/>
        </w:rPr>
        <w:lastRenderedPageBreak/>
        <w:t>табличками с указанием номера кабинета, фамилии, имени, отчества и должности государственного служащего, осуществляющего предоставление муниципальной услуги, режима работы.</w:t>
      </w:r>
    </w:p>
    <w:p w:rsidR="00AA29DA" w:rsidRDefault="00AA29DA">
      <w:pPr>
        <w:widowControl w:val="0"/>
        <w:tabs>
          <w:tab w:val="left" w:pos="709"/>
        </w:tabs>
        <w:autoSpaceDE w:val="0"/>
        <w:ind w:firstLine="709"/>
        <w:jc w:val="both"/>
      </w:pPr>
      <w:r>
        <w:rPr>
          <w:sz w:val="28"/>
          <w:szCs w:val="28"/>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AA29DA" w:rsidRDefault="00AA29DA">
      <w:pPr>
        <w:widowControl w:val="0"/>
        <w:tabs>
          <w:tab w:val="left" w:pos="567"/>
          <w:tab w:val="left" w:pos="709"/>
        </w:tabs>
        <w:autoSpaceDE w:val="0"/>
        <w:ind w:firstLine="709"/>
        <w:jc w:val="both"/>
      </w:pPr>
      <w:r>
        <w:rPr>
          <w:sz w:val="28"/>
          <w:szCs w:val="28"/>
        </w:rPr>
        <w:tab/>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AA29DA" w:rsidRDefault="00AA29DA">
      <w:pPr>
        <w:widowControl w:val="0"/>
        <w:tabs>
          <w:tab w:val="left" w:pos="709"/>
        </w:tabs>
        <w:autoSpaceDE w:val="0"/>
        <w:ind w:firstLine="709"/>
        <w:jc w:val="both"/>
      </w:pPr>
      <w:r>
        <w:rPr>
          <w:sz w:val="28"/>
          <w:szCs w:val="28"/>
        </w:rPr>
        <w:t>Места предоставления муниципальной услуги должны быть:</w:t>
      </w:r>
    </w:p>
    <w:p w:rsidR="00AA29DA" w:rsidRDefault="00AA29DA">
      <w:pPr>
        <w:widowControl w:val="0"/>
        <w:tabs>
          <w:tab w:val="left" w:pos="709"/>
        </w:tabs>
        <w:autoSpaceDE w:val="0"/>
        <w:ind w:firstLine="709"/>
        <w:jc w:val="both"/>
      </w:pPr>
      <w:r>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AA29DA" w:rsidRDefault="00AA29DA">
      <w:pPr>
        <w:widowControl w:val="0"/>
        <w:tabs>
          <w:tab w:val="left" w:pos="709"/>
        </w:tabs>
        <w:autoSpaceDE w:val="0"/>
        <w:ind w:firstLine="709"/>
        <w:jc w:val="both"/>
      </w:pPr>
      <w:r>
        <w:rPr>
          <w:sz w:val="28"/>
          <w:szCs w:val="28"/>
        </w:rPr>
        <w:t>обеспечены доступными местами общественного пользования (туалеты) и хранения верхней одежды заявителей.</w:t>
      </w:r>
    </w:p>
    <w:p w:rsidR="00AA29DA" w:rsidRDefault="00AA29DA">
      <w:pPr>
        <w:widowControl w:val="0"/>
        <w:tabs>
          <w:tab w:val="left" w:pos="1134"/>
        </w:tabs>
        <w:autoSpaceDE w:val="0"/>
        <w:ind w:firstLine="709"/>
        <w:jc w:val="both"/>
      </w:pPr>
      <w:r>
        <w:rPr>
          <w:sz w:val="28"/>
          <w:szCs w:val="28"/>
        </w:rPr>
        <w:t>2.13.2.</w:t>
      </w:r>
      <w:r>
        <w:rPr>
          <w:sz w:val="28"/>
          <w:szCs w:val="28"/>
        </w:rPr>
        <w:tab/>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AA29DA" w:rsidRDefault="00AA29DA">
      <w:pPr>
        <w:widowControl w:val="0"/>
        <w:tabs>
          <w:tab w:val="left" w:pos="1134"/>
        </w:tabs>
        <w:autoSpaceDE w:val="0"/>
        <w:ind w:firstLine="709"/>
        <w:jc w:val="both"/>
      </w:pPr>
      <w:r>
        <w:rPr>
          <w:sz w:val="28"/>
          <w:szCs w:val="28"/>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средствами связи и информации;</w:t>
      </w:r>
    </w:p>
    <w:p w:rsidR="00AA29DA" w:rsidRDefault="00AA29DA">
      <w:pPr>
        <w:widowControl w:val="0"/>
        <w:tabs>
          <w:tab w:val="left" w:pos="1134"/>
        </w:tabs>
        <w:autoSpaceDE w:val="0"/>
        <w:ind w:firstLine="709"/>
        <w:jc w:val="both"/>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A29DA" w:rsidRDefault="00AA29DA">
      <w:pPr>
        <w:widowControl w:val="0"/>
        <w:tabs>
          <w:tab w:val="left" w:pos="1134"/>
        </w:tabs>
        <w:autoSpaceDE w:val="0"/>
        <w:ind w:firstLine="709"/>
        <w:jc w:val="both"/>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AA29DA" w:rsidRDefault="00AA29DA">
      <w:pPr>
        <w:widowControl w:val="0"/>
        <w:tabs>
          <w:tab w:val="left" w:pos="1134"/>
        </w:tabs>
        <w:autoSpaceDE w:val="0"/>
        <w:ind w:firstLine="709"/>
        <w:jc w:val="both"/>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A29DA" w:rsidRDefault="00AA29DA">
      <w:pPr>
        <w:widowControl w:val="0"/>
        <w:tabs>
          <w:tab w:val="left" w:pos="1134"/>
        </w:tabs>
        <w:autoSpaceDE w:val="0"/>
        <w:ind w:firstLine="709"/>
        <w:jc w:val="both"/>
      </w:pPr>
      <w:r>
        <w:rPr>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AA29DA" w:rsidRDefault="00AA29DA">
      <w:pPr>
        <w:widowControl w:val="0"/>
        <w:tabs>
          <w:tab w:val="left" w:pos="1134"/>
        </w:tabs>
        <w:autoSpaceDE w:val="0"/>
        <w:ind w:firstLine="709"/>
        <w:jc w:val="both"/>
      </w:pPr>
      <w:r>
        <w:rPr>
          <w:sz w:val="28"/>
          <w:szCs w:val="28"/>
        </w:rPr>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AA29DA" w:rsidRDefault="00AA29DA">
      <w:pPr>
        <w:widowControl w:val="0"/>
        <w:autoSpaceDE w:val="0"/>
        <w:ind w:firstLine="709"/>
        <w:jc w:val="both"/>
        <w:rPr>
          <w:sz w:val="28"/>
          <w:szCs w:val="28"/>
        </w:rPr>
      </w:pPr>
    </w:p>
    <w:p w:rsidR="00AA29DA" w:rsidRDefault="00AA29DA">
      <w:pPr>
        <w:widowControl w:val="0"/>
        <w:autoSpaceDE w:val="0"/>
        <w:jc w:val="center"/>
        <w:outlineLvl w:val="2"/>
      </w:pPr>
      <w:r>
        <w:rPr>
          <w:sz w:val="28"/>
          <w:szCs w:val="28"/>
        </w:rPr>
        <w:t>2.14.</w:t>
      </w:r>
      <w:r>
        <w:rPr>
          <w:sz w:val="28"/>
          <w:szCs w:val="28"/>
        </w:rPr>
        <w:tab/>
        <w:t>Показатели качества и доступности муниципальной услуги</w:t>
      </w:r>
    </w:p>
    <w:p w:rsidR="00AA29DA" w:rsidRDefault="00AA29DA">
      <w:pPr>
        <w:widowControl w:val="0"/>
        <w:autoSpaceDE w:val="0"/>
        <w:ind w:firstLine="851"/>
        <w:jc w:val="center"/>
        <w:rPr>
          <w:sz w:val="28"/>
          <w:szCs w:val="28"/>
        </w:rPr>
      </w:pPr>
      <w:bookmarkStart w:id="1" w:name="sub_115"/>
    </w:p>
    <w:bookmarkEnd w:id="1"/>
    <w:p w:rsidR="00AA29DA" w:rsidRDefault="00AA29DA">
      <w:pPr>
        <w:widowControl w:val="0"/>
        <w:tabs>
          <w:tab w:val="left" w:pos="1134"/>
        </w:tabs>
        <w:autoSpaceDE w:val="0"/>
        <w:ind w:firstLine="709"/>
        <w:jc w:val="both"/>
      </w:pPr>
      <w:r>
        <w:rPr>
          <w:sz w:val="28"/>
          <w:szCs w:val="28"/>
        </w:rPr>
        <w:lastRenderedPageBreak/>
        <w:t>2.14.1.</w:t>
      </w:r>
      <w:r>
        <w:rPr>
          <w:sz w:val="28"/>
          <w:szCs w:val="28"/>
        </w:rPr>
        <w:tab/>
        <w:t>Показателями доступности предоставления муниципальной услуги являются:</w:t>
      </w:r>
    </w:p>
    <w:p w:rsidR="00AA29DA" w:rsidRDefault="00AA29DA">
      <w:pPr>
        <w:widowControl w:val="0"/>
        <w:tabs>
          <w:tab w:val="left" w:pos="1134"/>
        </w:tabs>
        <w:autoSpaceDE w:val="0"/>
        <w:ind w:firstLine="709"/>
        <w:jc w:val="both"/>
      </w:pPr>
      <w:r>
        <w:rPr>
          <w:sz w:val="28"/>
          <w:szCs w:val="28"/>
        </w:rPr>
        <w:t>открытость, полнота и достоверность информации о порядке предоставления муниципальной услуги, в том числе в сети Интернет;</w:t>
      </w:r>
    </w:p>
    <w:p w:rsidR="00AA29DA" w:rsidRDefault="00AA29DA">
      <w:pPr>
        <w:widowControl w:val="0"/>
        <w:tabs>
          <w:tab w:val="left" w:pos="1134"/>
        </w:tabs>
        <w:autoSpaceDE w:val="0"/>
        <w:ind w:firstLine="709"/>
        <w:jc w:val="both"/>
      </w:pPr>
      <w:r>
        <w:rPr>
          <w:sz w:val="28"/>
          <w:szCs w:val="28"/>
        </w:rPr>
        <w:t>соблюдение стандарта предоставления муниципальной услуги;</w:t>
      </w:r>
    </w:p>
    <w:p w:rsidR="00AA29DA" w:rsidRDefault="00AA29DA">
      <w:pPr>
        <w:widowControl w:val="0"/>
        <w:tabs>
          <w:tab w:val="left" w:pos="1134"/>
        </w:tabs>
        <w:autoSpaceDE w:val="0"/>
        <w:ind w:firstLine="709"/>
        <w:jc w:val="both"/>
      </w:pPr>
      <w:r>
        <w:rPr>
          <w:sz w:val="28"/>
          <w:szCs w:val="28"/>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rsidR="00AA29DA" w:rsidRDefault="00AA29DA">
      <w:pPr>
        <w:widowControl w:val="0"/>
        <w:tabs>
          <w:tab w:val="left" w:pos="1134"/>
        </w:tabs>
        <w:autoSpaceDE w:val="0"/>
        <w:ind w:firstLine="709"/>
        <w:jc w:val="both"/>
      </w:pPr>
      <w:r>
        <w:rPr>
          <w:sz w:val="28"/>
          <w:szCs w:val="28"/>
        </w:rPr>
        <w:t>возможность получения муниципальной услуги в МФЦ (при наличии соглашения о взаимодействии);</w:t>
      </w:r>
    </w:p>
    <w:p w:rsidR="00AA29DA" w:rsidRDefault="00AA29DA">
      <w:pPr>
        <w:widowControl w:val="0"/>
        <w:tabs>
          <w:tab w:val="left" w:pos="1134"/>
        </w:tabs>
        <w:autoSpaceDE w:val="0"/>
        <w:ind w:firstLine="709"/>
        <w:jc w:val="both"/>
      </w:pPr>
      <w:r>
        <w:rPr>
          <w:sz w:val="28"/>
          <w:szCs w:val="28"/>
        </w:rPr>
        <w:t>доступность электронных форм документов, необходимых для предоставления муниципальной услуги;</w:t>
      </w:r>
    </w:p>
    <w:p w:rsidR="00AA29DA" w:rsidRDefault="00AA29DA">
      <w:pPr>
        <w:widowControl w:val="0"/>
        <w:tabs>
          <w:tab w:val="left" w:pos="1134"/>
        </w:tabs>
        <w:autoSpaceDE w:val="0"/>
        <w:ind w:firstLine="709"/>
        <w:jc w:val="both"/>
      </w:pPr>
      <w:r>
        <w:rPr>
          <w:sz w:val="28"/>
          <w:szCs w:val="28"/>
        </w:rPr>
        <w:t>возможность подачи запроса на получение муниципальной услуги и документов в электронной форме на Портале государственных услуг Оренбургской области (при условии внесения муниципальной услуги в Перечень);</w:t>
      </w:r>
    </w:p>
    <w:p w:rsidR="00AA29DA" w:rsidRDefault="00AA29DA">
      <w:pPr>
        <w:widowControl w:val="0"/>
        <w:tabs>
          <w:tab w:val="left" w:pos="1134"/>
        </w:tabs>
        <w:autoSpaceDE w:val="0"/>
        <w:ind w:firstLine="709"/>
        <w:jc w:val="both"/>
      </w:pPr>
      <w:r>
        <w:rPr>
          <w:sz w:val="28"/>
          <w:szCs w:val="28"/>
        </w:rPr>
        <w:t>предоставление муниципальной услуги в соответствии с вариантом предоставления муниципальной услуги.</w:t>
      </w:r>
    </w:p>
    <w:p w:rsidR="00AA29DA" w:rsidRDefault="00AA29DA">
      <w:pPr>
        <w:widowControl w:val="0"/>
        <w:tabs>
          <w:tab w:val="left" w:pos="1134"/>
          <w:tab w:val="left" w:pos="1701"/>
        </w:tabs>
        <w:autoSpaceDE w:val="0"/>
        <w:ind w:firstLine="709"/>
        <w:jc w:val="both"/>
      </w:pPr>
      <w:r>
        <w:rPr>
          <w:sz w:val="28"/>
          <w:szCs w:val="28"/>
        </w:rPr>
        <w:t>2.14.2.</w:t>
      </w:r>
      <w:r>
        <w:rPr>
          <w:sz w:val="28"/>
          <w:szCs w:val="28"/>
        </w:rPr>
        <w:tab/>
        <w:t>Показателями качества предоставления муниципальной услуги являются:</w:t>
      </w:r>
    </w:p>
    <w:p w:rsidR="00AA29DA" w:rsidRDefault="00AA29DA">
      <w:pPr>
        <w:widowControl w:val="0"/>
        <w:tabs>
          <w:tab w:val="left" w:pos="1134"/>
        </w:tabs>
        <w:autoSpaceDE w:val="0"/>
        <w:ind w:firstLine="709"/>
        <w:jc w:val="both"/>
      </w:pPr>
      <w:r>
        <w:rPr>
          <w:sz w:val="28"/>
          <w:szCs w:val="28"/>
        </w:rPr>
        <w:t>отсутствие очередей при приеме (выдаче) документов;</w:t>
      </w:r>
    </w:p>
    <w:p w:rsidR="00AA29DA" w:rsidRDefault="00AA29DA">
      <w:pPr>
        <w:widowControl w:val="0"/>
        <w:tabs>
          <w:tab w:val="left" w:pos="1134"/>
        </w:tabs>
        <w:autoSpaceDE w:val="0"/>
        <w:ind w:firstLine="709"/>
        <w:jc w:val="both"/>
      </w:pPr>
      <w:r>
        <w:rPr>
          <w:sz w:val="28"/>
          <w:szCs w:val="28"/>
        </w:rPr>
        <w:t>отсутствие нарушений сроков предоставления муниципальной услуги;</w:t>
      </w:r>
    </w:p>
    <w:p w:rsidR="00AA29DA" w:rsidRDefault="00AA29DA">
      <w:pPr>
        <w:widowControl w:val="0"/>
        <w:tabs>
          <w:tab w:val="left" w:pos="1134"/>
        </w:tabs>
        <w:autoSpaceDE w:val="0"/>
        <w:ind w:firstLine="709"/>
        <w:jc w:val="both"/>
      </w:pPr>
      <w:r>
        <w:rPr>
          <w:sz w:val="28"/>
          <w:szCs w:val="28"/>
        </w:rPr>
        <w:t>отсутствие обоснованных жалоб со стороны заявителей по результатам предоставления муниципальной услуги;</w:t>
      </w:r>
    </w:p>
    <w:p w:rsidR="00AA29DA" w:rsidRDefault="00AA29DA">
      <w:pPr>
        <w:widowControl w:val="0"/>
        <w:tabs>
          <w:tab w:val="left" w:pos="1134"/>
        </w:tabs>
        <w:autoSpaceDE w:val="0"/>
        <w:ind w:firstLine="709"/>
        <w:jc w:val="both"/>
      </w:pPr>
      <w:r>
        <w:rPr>
          <w:sz w:val="28"/>
          <w:szCs w:val="28"/>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AA29DA" w:rsidRDefault="00AA29DA">
      <w:pPr>
        <w:widowControl w:val="0"/>
        <w:tabs>
          <w:tab w:val="left" w:pos="1134"/>
        </w:tabs>
        <w:autoSpaceDE w:val="0"/>
        <w:ind w:firstLine="709"/>
        <w:jc w:val="both"/>
      </w:pPr>
      <w:r>
        <w:rPr>
          <w:sz w:val="28"/>
          <w:szCs w:val="28"/>
        </w:rPr>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AA29DA" w:rsidRDefault="00AA29DA">
      <w:pPr>
        <w:widowControl w:val="0"/>
        <w:tabs>
          <w:tab w:val="left" w:pos="1134"/>
        </w:tabs>
        <w:autoSpaceDE w:val="0"/>
        <w:ind w:firstLine="709"/>
        <w:jc w:val="both"/>
      </w:pPr>
      <w:r>
        <w:rPr>
          <w:sz w:val="28"/>
          <w:szCs w:val="28"/>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AA29DA" w:rsidRDefault="00AA29DA">
      <w:pPr>
        <w:widowControl w:val="0"/>
        <w:autoSpaceDE w:val="0"/>
        <w:ind w:firstLine="709"/>
        <w:jc w:val="both"/>
      </w:pPr>
      <w:r>
        <w:rPr>
          <w:sz w:val="28"/>
          <w:szCs w:val="28"/>
        </w:rPr>
        <w:t>при личном обращении заявителя с заявлением о предоставлении муниципальной услуги,</w:t>
      </w:r>
    </w:p>
    <w:p w:rsidR="00AA29DA" w:rsidRDefault="00AA29DA">
      <w:pPr>
        <w:widowControl w:val="0"/>
        <w:autoSpaceDE w:val="0"/>
        <w:ind w:firstLine="709"/>
        <w:jc w:val="both"/>
      </w:pPr>
      <w:r>
        <w:rPr>
          <w:sz w:val="28"/>
          <w:szCs w:val="28"/>
        </w:rPr>
        <w:t>при личном получении заявителем результата предоставления муниципальной услуги.</w:t>
      </w:r>
    </w:p>
    <w:p w:rsidR="00AA29DA" w:rsidRDefault="00AA29DA">
      <w:pPr>
        <w:widowControl w:val="0"/>
        <w:autoSpaceDE w:val="0"/>
        <w:ind w:firstLine="708"/>
        <w:jc w:val="center"/>
        <w:rPr>
          <w:sz w:val="28"/>
          <w:szCs w:val="28"/>
        </w:rPr>
      </w:pPr>
    </w:p>
    <w:p w:rsidR="00AA29DA" w:rsidRDefault="00AA29DA">
      <w:pPr>
        <w:widowControl w:val="0"/>
        <w:autoSpaceDE w:val="0"/>
        <w:ind w:firstLine="708"/>
        <w:jc w:val="center"/>
      </w:pPr>
      <w:r>
        <w:rPr>
          <w:sz w:val="28"/>
          <w:szCs w:val="28"/>
        </w:rPr>
        <w:t>2.15.</w:t>
      </w:r>
      <w:r>
        <w:rPr>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AA29DA" w:rsidRDefault="00AA29DA">
      <w:pPr>
        <w:widowControl w:val="0"/>
        <w:autoSpaceDE w:val="0"/>
        <w:ind w:firstLine="708"/>
        <w:jc w:val="center"/>
      </w:pPr>
      <w:r>
        <w:rPr>
          <w:sz w:val="28"/>
          <w:szCs w:val="28"/>
        </w:rPr>
        <w:t>в электронной форме</w:t>
      </w:r>
    </w:p>
    <w:p w:rsidR="00AA29DA" w:rsidRDefault="00AA29DA">
      <w:pPr>
        <w:widowControl w:val="0"/>
        <w:autoSpaceDE w:val="0"/>
        <w:ind w:firstLine="708"/>
        <w:jc w:val="both"/>
        <w:rPr>
          <w:sz w:val="28"/>
          <w:szCs w:val="28"/>
        </w:rPr>
      </w:pPr>
    </w:p>
    <w:p w:rsidR="00AA29DA" w:rsidRDefault="00AA29DA">
      <w:pPr>
        <w:widowControl w:val="0"/>
        <w:autoSpaceDE w:val="0"/>
        <w:ind w:firstLine="708"/>
        <w:jc w:val="both"/>
      </w:pPr>
      <w:r>
        <w:rPr>
          <w:sz w:val="28"/>
          <w:szCs w:val="28"/>
        </w:rPr>
        <w:t xml:space="preserve">2.15.1. При предоставлении муниципальной услуги оказание иных </w:t>
      </w:r>
      <w:r>
        <w:rPr>
          <w:sz w:val="28"/>
          <w:szCs w:val="28"/>
        </w:rPr>
        <w:lastRenderedPageBreak/>
        <w:t>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AA29DA" w:rsidRDefault="00AA29DA">
      <w:pPr>
        <w:widowControl w:val="0"/>
        <w:tabs>
          <w:tab w:val="left" w:pos="1701"/>
        </w:tabs>
        <w:autoSpaceDE w:val="0"/>
        <w:ind w:firstLine="708"/>
        <w:jc w:val="both"/>
      </w:pPr>
      <w:r>
        <w:rPr>
          <w:sz w:val="28"/>
          <w:szCs w:val="28"/>
        </w:rPr>
        <w:t>2.15.2.</w:t>
      </w:r>
      <w:r>
        <w:rPr>
          <w:sz w:val="28"/>
          <w:szCs w:val="28"/>
        </w:rPr>
        <w:tab/>
        <w:t>Плата за предоставление услуг, которые являются необходимыми и обязательными для предоставления муниципальной услуги, не взимается.</w:t>
      </w:r>
    </w:p>
    <w:p w:rsidR="00AA29DA" w:rsidRDefault="00AA29DA">
      <w:pPr>
        <w:widowControl w:val="0"/>
        <w:tabs>
          <w:tab w:val="left" w:pos="1701"/>
        </w:tabs>
        <w:autoSpaceDE w:val="0"/>
        <w:ind w:firstLine="708"/>
        <w:jc w:val="both"/>
      </w:pPr>
      <w:r>
        <w:rPr>
          <w:sz w:val="28"/>
          <w:szCs w:val="28"/>
        </w:rPr>
        <w:t>2.15.3.</w:t>
      </w:r>
      <w:r>
        <w:rPr>
          <w:sz w:val="28"/>
          <w:szCs w:val="28"/>
        </w:rPr>
        <w:tab/>
        <w:t>Для получения муниципальной услуги заявителю(представителю заявителя) предоставляется возможность представить заявление о предоставлении муниципальной услуги, в том числе:</w:t>
      </w:r>
    </w:p>
    <w:p w:rsidR="00AA29DA" w:rsidRDefault="00AA29DA">
      <w:pPr>
        <w:widowControl w:val="0"/>
        <w:autoSpaceDE w:val="0"/>
        <w:ind w:firstLine="708"/>
        <w:jc w:val="both"/>
      </w:pPr>
      <w:r>
        <w:rPr>
          <w:sz w:val="28"/>
          <w:szCs w:val="28"/>
        </w:rPr>
        <w:t xml:space="preserve">посредством использования официального сайта органа местного самоуправления в сети «Интернет», </w:t>
      </w:r>
    </w:p>
    <w:p w:rsidR="00AA29DA" w:rsidRDefault="00AA29DA">
      <w:pPr>
        <w:widowControl w:val="0"/>
        <w:autoSpaceDE w:val="0"/>
        <w:ind w:firstLine="708"/>
        <w:jc w:val="both"/>
      </w:pPr>
      <w:r>
        <w:rPr>
          <w:sz w:val="28"/>
          <w:szCs w:val="28"/>
        </w:rPr>
        <w:t>посредством Портала государственных услуг Оренбургской области) в случае оказании муниципальной услуги в электронной форме(при условии внесения муниципальной услуги в Перечень).</w:t>
      </w:r>
    </w:p>
    <w:p w:rsidR="00AA29DA" w:rsidRDefault="00AA29DA">
      <w:pPr>
        <w:widowControl w:val="0"/>
        <w:tabs>
          <w:tab w:val="left" w:pos="1560"/>
        </w:tabs>
        <w:autoSpaceDE w:val="0"/>
        <w:ind w:firstLine="708"/>
        <w:jc w:val="both"/>
      </w:pPr>
      <w:r>
        <w:rPr>
          <w:sz w:val="28"/>
          <w:szCs w:val="28"/>
        </w:rPr>
        <w:t>2.15.4.</w:t>
      </w:r>
      <w:r>
        <w:rPr>
          <w:sz w:val="28"/>
          <w:szCs w:val="28"/>
        </w:rPr>
        <w:tab/>
        <w:t>Предоставление муниципальной услуги оказывается при однократном обращении заявителя с запросом в орган местного самоуправления или в МФЦ Оренбургской области (при наличии соглашения о взаимодействии).</w:t>
      </w:r>
    </w:p>
    <w:p w:rsidR="00AA29DA" w:rsidRDefault="00AA29DA">
      <w:pPr>
        <w:widowControl w:val="0"/>
        <w:tabs>
          <w:tab w:val="left" w:pos="1560"/>
        </w:tabs>
        <w:autoSpaceDE w:val="0"/>
        <w:ind w:firstLine="708"/>
        <w:jc w:val="both"/>
      </w:pPr>
      <w:r>
        <w:rPr>
          <w:sz w:val="28"/>
          <w:szCs w:val="28"/>
        </w:rPr>
        <w:t>2.15.5.</w:t>
      </w:r>
      <w:r>
        <w:rPr>
          <w:sz w:val="28"/>
          <w:szCs w:val="28"/>
        </w:rPr>
        <w:tab/>
        <w:t xml:space="preserve">При направлении заявления и документов, предусмотренных в пункте 2.6.1 подраздела 2.6 раздела II Административного регламента, на адрес электронной почты на официальном сайте органа местного самоуправления в сети </w:t>
      </w:r>
    </w:p>
    <w:p w:rsidR="00AA29DA" w:rsidRDefault="00AA29DA">
      <w:pPr>
        <w:widowControl w:val="0"/>
        <w:tabs>
          <w:tab w:val="left" w:pos="1560"/>
        </w:tabs>
        <w:autoSpaceDE w:val="0"/>
        <w:ind w:firstLine="708"/>
        <w:jc w:val="both"/>
      </w:pPr>
      <w:r>
        <w:rPr>
          <w:sz w:val="28"/>
          <w:szCs w:val="28"/>
        </w:rPr>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записи единой системы идентификации и аутентификации (далее – ЕСИА).</w:t>
      </w:r>
    </w:p>
    <w:p w:rsidR="00AA29DA" w:rsidRDefault="00AA29DA">
      <w:pPr>
        <w:widowControl w:val="0"/>
        <w:autoSpaceDE w:val="0"/>
        <w:ind w:firstLine="708"/>
        <w:jc w:val="both"/>
      </w:pPr>
      <w:r>
        <w:rPr>
          <w:sz w:val="28"/>
          <w:szCs w:val="28"/>
        </w:rPr>
        <w:t>В этом случае дополнительной подачи заявления на бумажном носителе не требуется.</w:t>
      </w:r>
    </w:p>
    <w:p w:rsidR="00AA29DA" w:rsidRDefault="00AA29DA">
      <w:pPr>
        <w:widowControl w:val="0"/>
        <w:autoSpaceDE w:val="0"/>
        <w:ind w:firstLine="708"/>
        <w:jc w:val="both"/>
      </w:pPr>
      <w:r>
        <w:rPr>
          <w:sz w:val="28"/>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местного самоуправления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AA29DA" w:rsidRDefault="00AA29DA">
      <w:pPr>
        <w:ind w:firstLine="708"/>
        <w:jc w:val="both"/>
      </w:pPr>
      <w:r>
        <w:rPr>
          <w:sz w:val="28"/>
          <w:szCs w:val="28"/>
          <w:lang w:eastAsia="en-US"/>
        </w:rPr>
        <w:t xml:space="preserve">В случае если при обращении в электронной форме посредством </w:t>
      </w:r>
      <w:r>
        <w:rPr>
          <w:sz w:val="28"/>
          <w:szCs w:val="28"/>
        </w:rPr>
        <w:t>Портала государственных услуг Оренбургской области) (при условии внесения муниципальной услуги в Перечень)</w:t>
      </w:r>
      <w:r>
        <w:rPr>
          <w:sz w:val="28"/>
          <w:szCs w:val="28"/>
          <w:lang w:eastAsia="en-US"/>
        </w:rPr>
        <w:t xml:space="preserve"> за получением муниципальной услуги идентификация и аутентификация заявителя - физического лица осуществляются с использованием ЕСИА, регламентом предоставления </w:t>
      </w:r>
      <w:r>
        <w:rPr>
          <w:sz w:val="28"/>
          <w:szCs w:val="28"/>
          <w:lang w:eastAsia="en-US"/>
        </w:rPr>
        <w:lastRenderedPageBreak/>
        <w:t xml:space="preserve">муниципальной услуги может быть предусмотрено право заявителя - физического лица использовать простую </w:t>
      </w:r>
      <w:hyperlink r:id="rId10" w:history="1">
        <w:r>
          <w:rPr>
            <w:rStyle w:val="a3"/>
            <w:color w:val="000000"/>
            <w:sz w:val="28"/>
            <w:szCs w:val="28"/>
            <w:u w:val="none"/>
            <w:lang w:eastAsia="en-US"/>
          </w:rPr>
          <w:t>электронную подпись</w:t>
        </w:r>
      </w:hyperlink>
      <w:r>
        <w:rPr>
          <w:sz w:val="28"/>
          <w:szCs w:val="28"/>
          <w:lang w:eastAsia="en-US"/>
        </w:rPr>
        <w:t xml:space="preserve">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AA29DA" w:rsidRDefault="00AA29DA">
      <w:pPr>
        <w:autoSpaceDE w:val="0"/>
        <w:ind w:firstLine="720"/>
        <w:jc w:val="both"/>
      </w:pPr>
      <w:bookmarkStart w:id="2" w:name="sub_1037"/>
      <w:r>
        <w:rPr>
          <w:sz w:val="28"/>
          <w:szCs w:val="28"/>
          <w:lang w:eastAsia="en-US"/>
        </w:rPr>
        <w:t xml:space="preserve">2.15.6. При направлении заявления и прилагаемых к нему документов в электронной форме через Портал </w:t>
      </w:r>
      <w:r>
        <w:rPr>
          <w:sz w:val="28"/>
          <w:szCs w:val="28"/>
        </w:rPr>
        <w:t>государственных услуг Оренбургской области) (при условии внесения муниципальной услуги в Перечень)</w:t>
      </w:r>
      <w:r>
        <w:rPr>
          <w:sz w:val="28"/>
          <w:szCs w:val="28"/>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AA29DA" w:rsidRDefault="00AA29DA">
      <w:pPr>
        <w:autoSpaceDE w:val="0"/>
        <w:ind w:firstLine="720"/>
        <w:jc w:val="both"/>
      </w:pPr>
      <w:bookmarkStart w:id="3" w:name="sub_1371"/>
      <w:bookmarkEnd w:id="2"/>
      <w:r>
        <w:rPr>
          <w:sz w:val="28"/>
          <w:szCs w:val="28"/>
          <w:lang w:eastAsia="en-US"/>
        </w:rPr>
        <w:t>1) заявление, направляемое от физического лица должно быть заполнено по форме, представленной на Портале.</w:t>
      </w:r>
    </w:p>
    <w:bookmarkEnd w:id="3"/>
    <w:p w:rsidR="00AA29DA" w:rsidRDefault="00AA29DA">
      <w:pPr>
        <w:autoSpaceDE w:val="0"/>
        <w:ind w:firstLine="720"/>
        <w:jc w:val="both"/>
      </w:pPr>
      <w:r>
        <w:rPr>
          <w:sz w:val="28"/>
          <w:szCs w:val="28"/>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A29DA" w:rsidRDefault="00AA29DA">
      <w:pPr>
        <w:autoSpaceDE w:val="0"/>
        <w:ind w:firstLine="720"/>
        <w:jc w:val="both"/>
      </w:pPr>
      <w:r>
        <w:rPr>
          <w:sz w:val="28"/>
          <w:szCs w:val="28"/>
          <w:lang w:eastAsia="en-US"/>
        </w:rPr>
        <w:t>При формировании запроса заявителя в электронной форме заявителю обеспечиваются:</w:t>
      </w:r>
    </w:p>
    <w:p w:rsidR="00AA29DA" w:rsidRDefault="00AA29DA">
      <w:pPr>
        <w:autoSpaceDE w:val="0"/>
        <w:ind w:firstLine="720"/>
        <w:jc w:val="both"/>
      </w:pPr>
      <w:r>
        <w:rPr>
          <w:sz w:val="28"/>
          <w:szCs w:val="28"/>
          <w:lang w:eastAsia="en-US"/>
        </w:rPr>
        <w:t>возможность копирования и сохранения документов, необходимых для предоставления услуги;</w:t>
      </w:r>
    </w:p>
    <w:p w:rsidR="00AA29DA" w:rsidRDefault="00AA29DA">
      <w:pPr>
        <w:autoSpaceDE w:val="0"/>
        <w:ind w:firstLine="720"/>
        <w:jc w:val="both"/>
      </w:pPr>
      <w:r>
        <w:rPr>
          <w:sz w:val="28"/>
          <w:szCs w:val="28"/>
          <w:lang w:eastAsia="en-US"/>
        </w:rPr>
        <w:t>возможность печати на бумажном носителе копии электронной формы запроса;</w:t>
      </w:r>
    </w:p>
    <w:p w:rsidR="00AA29DA" w:rsidRDefault="00AA29DA">
      <w:pPr>
        <w:autoSpaceDE w:val="0"/>
        <w:ind w:firstLine="720"/>
        <w:jc w:val="both"/>
      </w:pPr>
      <w:r>
        <w:rPr>
          <w:sz w:val="28"/>
          <w:szCs w:val="28"/>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AA29DA" w:rsidRDefault="00AA29DA">
      <w:pPr>
        <w:autoSpaceDE w:val="0"/>
        <w:ind w:firstLine="720"/>
        <w:jc w:val="both"/>
      </w:pPr>
      <w:r>
        <w:rPr>
          <w:sz w:val="28"/>
          <w:szCs w:val="28"/>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AA29DA" w:rsidRDefault="00AA29DA">
      <w:pPr>
        <w:autoSpaceDE w:val="0"/>
        <w:ind w:firstLine="720"/>
        <w:jc w:val="both"/>
      </w:pPr>
      <w:r>
        <w:rPr>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AA29DA" w:rsidRDefault="00AA29DA">
      <w:pPr>
        <w:autoSpaceDE w:val="0"/>
        <w:ind w:firstLine="720"/>
        <w:jc w:val="both"/>
      </w:pPr>
      <w:r>
        <w:rPr>
          <w:sz w:val="28"/>
          <w:szCs w:val="28"/>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AA29DA" w:rsidRDefault="00AA29DA">
      <w:pPr>
        <w:autoSpaceDE w:val="0"/>
        <w:ind w:firstLine="720"/>
        <w:jc w:val="both"/>
      </w:pPr>
      <w:bookmarkStart w:id="4" w:name="sub_1372"/>
      <w:r>
        <w:rPr>
          <w:sz w:val="28"/>
          <w:szCs w:val="28"/>
          <w:lang w:eastAsia="en-US"/>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w:t>
      </w:r>
      <w:hyperlink r:id="rId11" w:history="1">
        <w:r>
          <w:rPr>
            <w:rStyle w:val="a3"/>
            <w:color w:val="000000"/>
            <w:sz w:val="28"/>
            <w:szCs w:val="28"/>
            <w:u w:val="none"/>
            <w:lang w:eastAsia="en-US"/>
          </w:rPr>
          <w:t>квалифицированной электронной подписью</w:t>
        </w:r>
      </w:hyperlink>
      <w:r>
        <w:rPr>
          <w:sz w:val="28"/>
          <w:szCs w:val="28"/>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w:t>
      </w:r>
      <w:r>
        <w:rPr>
          <w:sz w:val="28"/>
          <w:szCs w:val="28"/>
          <w:lang w:eastAsia="en-US"/>
        </w:rPr>
        <w:lastRenderedPageBreak/>
        <w:t>лица. Подача заявлений от имени юридического лица возможна только под учетной записью руководителя организации, имеющего право подписи.</w:t>
      </w:r>
    </w:p>
    <w:bookmarkEnd w:id="4"/>
    <w:p w:rsidR="00AA29DA" w:rsidRDefault="00AA29DA">
      <w:pPr>
        <w:autoSpaceDE w:val="0"/>
        <w:ind w:firstLine="720"/>
        <w:jc w:val="both"/>
      </w:pPr>
      <w:r>
        <w:rPr>
          <w:sz w:val="28"/>
          <w:szCs w:val="28"/>
          <w:lang w:eastAsia="en-US"/>
        </w:rPr>
        <w:t>Требования к электронным документам, представляемым заявителем для получения услуги:</w:t>
      </w:r>
    </w:p>
    <w:p w:rsidR="00AA29DA" w:rsidRDefault="00AA29DA">
      <w:pPr>
        <w:autoSpaceDE w:val="0"/>
        <w:ind w:firstLine="720"/>
        <w:jc w:val="both"/>
      </w:pPr>
      <w:bookmarkStart w:id="5" w:name="sub_1373"/>
      <w:r>
        <w:rPr>
          <w:sz w:val="28"/>
          <w:szCs w:val="28"/>
          <w:lang w:eastAsia="en-US"/>
        </w:rPr>
        <w:t>а) прилагаемые к заявлению электронные документы представляются в одном из следующих форматов - pdf, jpg, png.</w:t>
      </w:r>
    </w:p>
    <w:bookmarkEnd w:id="5"/>
    <w:p w:rsidR="00AA29DA" w:rsidRDefault="00AA29DA">
      <w:pPr>
        <w:autoSpaceDE w:val="0"/>
        <w:ind w:firstLine="720"/>
        <w:jc w:val="both"/>
      </w:pPr>
      <w:r>
        <w:rPr>
          <w:sz w:val="28"/>
          <w:szCs w:val="28"/>
          <w:lang w:eastAsia="en-US"/>
        </w:rPr>
        <w:t xml:space="preserve">В случае, когда документ состоит из нескольких файлов или документы имеют открепленные </w:t>
      </w:r>
      <w:hyperlink r:id="rId12" w:history="1">
        <w:r>
          <w:rPr>
            <w:rStyle w:val="a3"/>
            <w:color w:val="000000"/>
            <w:sz w:val="28"/>
            <w:szCs w:val="28"/>
            <w:u w:val="none"/>
            <w:lang w:eastAsia="en-US"/>
          </w:rPr>
          <w:t>электронные</w:t>
        </w:r>
      </w:hyperlink>
      <w:r>
        <w:rPr>
          <w:sz w:val="28"/>
          <w:szCs w:val="28"/>
          <w:lang w:eastAsia="en-US"/>
        </w:rPr>
        <w:t xml:space="preserve"> подписи (файл формата sig), их необходимо направлять в виде электронного архива формата zip;</w:t>
      </w:r>
    </w:p>
    <w:p w:rsidR="00AA29DA" w:rsidRDefault="00AA29DA">
      <w:pPr>
        <w:autoSpaceDE w:val="0"/>
        <w:ind w:firstLine="720"/>
        <w:jc w:val="both"/>
      </w:pPr>
      <w:bookmarkStart w:id="6" w:name="sub_1374"/>
      <w:r>
        <w:rPr>
          <w:sz w:val="28"/>
          <w:szCs w:val="28"/>
          <w:lang w:eastAsia="en-US"/>
        </w:rPr>
        <w:t>б) в целях представления электронных документов сканирование документов на бумажном носителе осуществляется:</w:t>
      </w:r>
    </w:p>
    <w:bookmarkEnd w:id="6"/>
    <w:p w:rsidR="00AA29DA" w:rsidRDefault="00AA29DA">
      <w:pPr>
        <w:autoSpaceDE w:val="0"/>
        <w:ind w:firstLine="720"/>
        <w:jc w:val="both"/>
      </w:pPr>
      <w:r>
        <w:rPr>
          <w:sz w:val="28"/>
          <w:szCs w:val="28"/>
          <w:lang w:eastAsia="en-US"/>
        </w:rPr>
        <w:t>непосредственно с оригинала документа в масштабе 1:1 (не допускается сканирование с копий) с разрешением 300 dpi;</w:t>
      </w:r>
    </w:p>
    <w:p w:rsidR="00AA29DA" w:rsidRDefault="00AA29DA">
      <w:pPr>
        <w:autoSpaceDE w:val="0"/>
        <w:ind w:firstLine="720"/>
        <w:jc w:val="both"/>
      </w:pPr>
      <w:r>
        <w:rPr>
          <w:sz w:val="28"/>
          <w:szCs w:val="28"/>
          <w:lang w:eastAsia="en-US"/>
        </w:rPr>
        <w:t>в черно-белом режиме при отсутствии в документе графических изображений;</w:t>
      </w:r>
    </w:p>
    <w:p w:rsidR="00AA29DA" w:rsidRDefault="00AA29DA">
      <w:pPr>
        <w:autoSpaceDE w:val="0"/>
        <w:ind w:firstLine="720"/>
        <w:jc w:val="both"/>
      </w:pPr>
      <w:r>
        <w:rPr>
          <w:sz w:val="28"/>
          <w:szCs w:val="28"/>
          <w:lang w:eastAsia="en-US"/>
        </w:rPr>
        <w:t>в режиме полной цветопередачи при наличии в документе цветных графических изображений либо цветного текста;</w:t>
      </w:r>
    </w:p>
    <w:p w:rsidR="00AA29DA" w:rsidRDefault="00AA29DA">
      <w:pPr>
        <w:autoSpaceDE w:val="0"/>
        <w:ind w:firstLine="720"/>
        <w:jc w:val="both"/>
      </w:pPr>
      <w:r>
        <w:rPr>
          <w:sz w:val="28"/>
          <w:szCs w:val="28"/>
          <w:lang w:eastAsia="en-US"/>
        </w:rPr>
        <w:t>в режиме "оттенки серого" при наличии в документе изображений, отличных от цветного изображения;</w:t>
      </w:r>
    </w:p>
    <w:p w:rsidR="00AA29DA" w:rsidRDefault="00AA29DA">
      <w:pPr>
        <w:autoSpaceDE w:val="0"/>
        <w:ind w:firstLine="720"/>
        <w:jc w:val="both"/>
      </w:pPr>
      <w:bookmarkStart w:id="7" w:name="sub_1375"/>
      <w:r>
        <w:rPr>
          <w:sz w:val="28"/>
          <w:szCs w:val="28"/>
          <w:lang w:eastAsia="en-US"/>
        </w:rPr>
        <w:t xml:space="preserve">в) документы в электронном виде могут быть подписаны </w:t>
      </w:r>
      <w:hyperlink r:id="rId13" w:history="1">
        <w:r>
          <w:rPr>
            <w:rStyle w:val="a3"/>
            <w:color w:val="000000"/>
            <w:sz w:val="28"/>
            <w:szCs w:val="28"/>
            <w:u w:val="none"/>
            <w:lang w:eastAsia="en-US"/>
          </w:rPr>
          <w:t>квалифицированной электронной</w:t>
        </w:r>
      </w:hyperlink>
      <w:r>
        <w:rPr>
          <w:sz w:val="28"/>
          <w:szCs w:val="28"/>
          <w:lang w:eastAsia="en-US"/>
        </w:rPr>
        <w:t xml:space="preserve"> подписью.</w:t>
      </w:r>
    </w:p>
    <w:p w:rsidR="00AA29DA" w:rsidRDefault="00AA29DA">
      <w:pPr>
        <w:autoSpaceDE w:val="0"/>
        <w:ind w:firstLine="720"/>
        <w:jc w:val="both"/>
      </w:pPr>
      <w:bookmarkStart w:id="8" w:name="sub_1376"/>
      <w:bookmarkEnd w:id="7"/>
      <w:r>
        <w:rPr>
          <w:sz w:val="28"/>
          <w:szCs w:val="28"/>
          <w:lang w:eastAsia="en-US"/>
        </w:rPr>
        <w:t>г) наименования электронных документов должны соответствовать наименованиям документов на бумажном носителе.</w:t>
      </w:r>
    </w:p>
    <w:bookmarkEnd w:id="8"/>
    <w:p w:rsidR="00AA29DA" w:rsidRDefault="00AA29DA">
      <w:pPr>
        <w:autoSpaceDE w:val="0"/>
        <w:ind w:firstLine="720"/>
        <w:jc w:val="both"/>
      </w:pPr>
      <w:r>
        <w:rPr>
          <w:sz w:val="28"/>
          <w:szCs w:val="28"/>
          <w:lang w:eastAsia="en-US"/>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AA29DA" w:rsidRDefault="00AA29DA">
      <w:pPr>
        <w:widowControl w:val="0"/>
        <w:autoSpaceDE w:val="0"/>
        <w:ind w:firstLine="708"/>
        <w:jc w:val="both"/>
        <w:rPr>
          <w:sz w:val="28"/>
          <w:szCs w:val="28"/>
          <w:lang w:eastAsia="en-US"/>
        </w:rPr>
      </w:pPr>
    </w:p>
    <w:p w:rsidR="00AA29DA" w:rsidRDefault="00AA29DA">
      <w:pPr>
        <w:widowControl w:val="0"/>
        <w:autoSpaceDE w:val="0"/>
        <w:ind w:firstLine="708"/>
        <w:jc w:val="center"/>
        <w:rPr>
          <w:sz w:val="28"/>
          <w:szCs w:val="28"/>
          <w:lang w:eastAsia="en-US"/>
        </w:rPr>
      </w:pPr>
    </w:p>
    <w:p w:rsidR="00AA29DA" w:rsidRDefault="00AA29DA">
      <w:pPr>
        <w:widowControl w:val="0"/>
        <w:autoSpaceDE w:val="0"/>
        <w:ind w:firstLine="708"/>
        <w:jc w:val="center"/>
      </w:pPr>
      <w:r>
        <w:rPr>
          <w:sz w:val="28"/>
          <w:szCs w:val="28"/>
        </w:rPr>
        <w:t xml:space="preserve">III. Состав, последовательность и сроки выполнения </w:t>
      </w:r>
    </w:p>
    <w:p w:rsidR="00AA29DA" w:rsidRDefault="00AA29DA">
      <w:pPr>
        <w:widowControl w:val="0"/>
        <w:autoSpaceDE w:val="0"/>
        <w:ind w:firstLine="708"/>
        <w:jc w:val="center"/>
      </w:pPr>
      <w:r>
        <w:rPr>
          <w:sz w:val="28"/>
          <w:szCs w:val="28"/>
        </w:rPr>
        <w:t>административных процедур</w:t>
      </w:r>
      <w:bookmarkStart w:id="9" w:name="sub_31"/>
    </w:p>
    <w:p w:rsidR="00AA29DA" w:rsidRDefault="00AA29DA">
      <w:pPr>
        <w:widowControl w:val="0"/>
        <w:autoSpaceDE w:val="0"/>
        <w:ind w:firstLine="708"/>
        <w:jc w:val="both"/>
        <w:rPr>
          <w:sz w:val="28"/>
          <w:szCs w:val="28"/>
        </w:rPr>
      </w:pPr>
    </w:p>
    <w:p w:rsidR="00AA29DA" w:rsidRDefault="00AA29DA">
      <w:pPr>
        <w:autoSpaceDE w:val="0"/>
        <w:ind w:right="-1" w:firstLine="567"/>
        <w:jc w:val="both"/>
      </w:pPr>
      <w:r>
        <w:rPr>
          <w:sz w:val="28"/>
          <w:szCs w:val="28"/>
        </w:rPr>
        <w:t>3.1. Предоставление муниципальной услуги включает в себя следующие процедуры:</w:t>
      </w:r>
    </w:p>
    <w:p w:rsidR="00AA29DA" w:rsidRDefault="00AA29DA">
      <w:pPr>
        <w:autoSpaceDE w:val="0"/>
        <w:ind w:right="-1" w:firstLine="567"/>
        <w:jc w:val="both"/>
      </w:pPr>
      <w:r>
        <w:rPr>
          <w:sz w:val="28"/>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AA29DA" w:rsidRDefault="00AA29DA">
      <w:pPr>
        <w:autoSpaceDE w:val="0"/>
        <w:ind w:right="-1" w:firstLine="567"/>
        <w:jc w:val="both"/>
      </w:pPr>
      <w:r>
        <w:rPr>
          <w:sz w:val="28"/>
          <w:szCs w:val="28"/>
        </w:rPr>
        <w:t>1)</w:t>
      </w:r>
      <w:r>
        <w:rPr>
          <w:sz w:val="28"/>
          <w:szCs w:val="28"/>
        </w:rPr>
        <w:tab/>
        <w:t>проверка документов и регистрация заявления;</w:t>
      </w:r>
    </w:p>
    <w:p w:rsidR="00AA29DA" w:rsidRDefault="00AA29DA">
      <w:pPr>
        <w:autoSpaceDE w:val="0"/>
        <w:ind w:right="-1" w:firstLine="567"/>
        <w:jc w:val="both"/>
      </w:pPr>
      <w:r>
        <w:rPr>
          <w:sz w:val="28"/>
          <w:szCs w:val="28"/>
        </w:rPr>
        <w:t>2)</w:t>
      </w:r>
      <w:r>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AA29DA" w:rsidRDefault="00AA29DA">
      <w:pPr>
        <w:autoSpaceDE w:val="0"/>
        <w:ind w:right="-1" w:firstLine="567"/>
        <w:jc w:val="both"/>
      </w:pPr>
      <w:r>
        <w:rPr>
          <w:sz w:val="28"/>
          <w:szCs w:val="28"/>
        </w:rPr>
        <w:t>3)</w:t>
      </w:r>
      <w:r>
        <w:rPr>
          <w:sz w:val="28"/>
          <w:szCs w:val="28"/>
        </w:rPr>
        <w:tab/>
        <w:t>рассмотрение документов и сведений;</w:t>
      </w:r>
    </w:p>
    <w:p w:rsidR="00AA29DA" w:rsidRDefault="00AA29DA">
      <w:pPr>
        <w:autoSpaceDE w:val="0"/>
        <w:ind w:right="-1" w:firstLine="567"/>
        <w:jc w:val="both"/>
      </w:pPr>
      <w:r>
        <w:rPr>
          <w:sz w:val="28"/>
          <w:szCs w:val="28"/>
        </w:rPr>
        <w:t>4)</w:t>
      </w:r>
      <w:r>
        <w:rPr>
          <w:sz w:val="28"/>
          <w:szCs w:val="28"/>
        </w:rPr>
        <w:tab/>
        <w:t>принятие решения о предоставлении услуги;</w:t>
      </w:r>
    </w:p>
    <w:p w:rsidR="00AA29DA" w:rsidRDefault="00AA29DA">
      <w:pPr>
        <w:autoSpaceDE w:val="0"/>
        <w:ind w:right="-1" w:firstLine="567"/>
        <w:jc w:val="both"/>
      </w:pPr>
      <w:r>
        <w:rPr>
          <w:sz w:val="28"/>
          <w:szCs w:val="28"/>
        </w:rPr>
        <w:t>5)</w:t>
      </w:r>
      <w:r>
        <w:rPr>
          <w:sz w:val="28"/>
          <w:szCs w:val="28"/>
        </w:rPr>
        <w:tab/>
        <w:t>выдача (направление) заявителю результата муниципальной услуги.</w:t>
      </w:r>
    </w:p>
    <w:p w:rsidR="00AA29DA" w:rsidRDefault="00AA29DA">
      <w:pPr>
        <w:autoSpaceDE w:val="0"/>
        <w:ind w:right="-1" w:firstLine="567"/>
        <w:jc w:val="both"/>
      </w:pPr>
      <w:r>
        <w:rPr>
          <w:sz w:val="28"/>
          <w:szCs w:val="28"/>
        </w:rPr>
        <w:lastRenderedPageBreak/>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AA29DA" w:rsidRDefault="00AA29DA">
      <w:pPr>
        <w:autoSpaceDE w:val="0"/>
        <w:ind w:right="-1" w:firstLine="567"/>
        <w:jc w:val="both"/>
      </w:pPr>
      <w:r>
        <w:rPr>
          <w:sz w:val="28"/>
          <w:szCs w:val="28"/>
        </w:rPr>
        <w:t>1)</w:t>
      </w:r>
      <w:r>
        <w:rPr>
          <w:sz w:val="28"/>
          <w:szCs w:val="28"/>
        </w:rPr>
        <w:tab/>
        <w:t>проверка документов и регистрация заявления;</w:t>
      </w:r>
    </w:p>
    <w:p w:rsidR="00AA29DA" w:rsidRDefault="00AA29DA">
      <w:pPr>
        <w:autoSpaceDE w:val="0"/>
        <w:ind w:right="-1" w:firstLine="567"/>
        <w:jc w:val="both"/>
      </w:pPr>
      <w:r>
        <w:rPr>
          <w:sz w:val="28"/>
          <w:szCs w:val="28"/>
        </w:rPr>
        <w:t>2)</w:t>
      </w:r>
      <w:r>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AA29DA" w:rsidRDefault="00AA29DA">
      <w:pPr>
        <w:autoSpaceDE w:val="0"/>
        <w:ind w:right="-1" w:firstLine="567"/>
        <w:jc w:val="both"/>
      </w:pPr>
      <w:r>
        <w:rPr>
          <w:sz w:val="28"/>
          <w:szCs w:val="28"/>
        </w:rPr>
        <w:t>3)</w:t>
      </w:r>
      <w:r>
        <w:rPr>
          <w:sz w:val="28"/>
          <w:szCs w:val="28"/>
        </w:rPr>
        <w:tab/>
        <w:t>рассмотрение документов и сведений;</w:t>
      </w:r>
    </w:p>
    <w:p w:rsidR="00AA29DA" w:rsidRDefault="00AA29DA">
      <w:pPr>
        <w:autoSpaceDE w:val="0"/>
        <w:ind w:right="-1" w:firstLine="567"/>
        <w:jc w:val="both"/>
      </w:pPr>
      <w:r>
        <w:rPr>
          <w:sz w:val="28"/>
          <w:szCs w:val="28"/>
        </w:rPr>
        <w:t>4)</w:t>
      </w:r>
      <w:r>
        <w:rPr>
          <w:sz w:val="28"/>
          <w:szCs w:val="28"/>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AA29DA" w:rsidRDefault="00AA29DA">
      <w:pPr>
        <w:autoSpaceDE w:val="0"/>
        <w:ind w:right="-1" w:firstLine="567"/>
        <w:jc w:val="both"/>
      </w:pPr>
      <w:r>
        <w:rPr>
          <w:sz w:val="28"/>
          <w:szCs w:val="28"/>
        </w:rPr>
        <w:t>5)</w:t>
      </w:r>
      <w:r>
        <w:rPr>
          <w:sz w:val="28"/>
          <w:szCs w:val="28"/>
        </w:rPr>
        <w:tab/>
        <w:t>принятие решения о предоставлении услуги;</w:t>
      </w:r>
    </w:p>
    <w:p w:rsidR="00AA29DA" w:rsidRDefault="00AA29DA">
      <w:pPr>
        <w:autoSpaceDE w:val="0"/>
        <w:ind w:right="-1" w:firstLine="567"/>
        <w:jc w:val="both"/>
      </w:pPr>
      <w:r>
        <w:rPr>
          <w:sz w:val="28"/>
          <w:szCs w:val="28"/>
        </w:rPr>
        <w:t>6)</w:t>
      </w:r>
      <w:r>
        <w:rPr>
          <w:sz w:val="28"/>
          <w:szCs w:val="28"/>
        </w:rPr>
        <w:tab/>
        <w:t>выдача (направление) заявителю результата муниципальной услуги.</w:t>
      </w:r>
    </w:p>
    <w:p w:rsidR="00AA29DA" w:rsidRDefault="00AA29DA">
      <w:pPr>
        <w:pStyle w:val="ConsPlusNonformat0"/>
        <w:ind w:right="-1" w:firstLine="567"/>
      </w:pPr>
      <w:r>
        <w:rPr>
          <w:rFonts w:ascii="Times New Roman" w:hAnsi="Times New Roman" w:cs="Times New Roman"/>
          <w:sz w:val="28"/>
          <w:szCs w:val="28"/>
        </w:rPr>
        <w:t>Описание административных процедур представлено в Приложении № 12 к настоящему Административному регламенту.</w:t>
      </w:r>
    </w:p>
    <w:p w:rsidR="00AA29DA" w:rsidRDefault="00AA29DA">
      <w:pPr>
        <w:autoSpaceDE w:val="0"/>
        <w:jc w:val="center"/>
        <w:rPr>
          <w:sz w:val="28"/>
          <w:szCs w:val="28"/>
        </w:rPr>
      </w:pPr>
    </w:p>
    <w:p w:rsidR="00AA29DA" w:rsidRDefault="00AA29DA">
      <w:pPr>
        <w:autoSpaceDE w:val="0"/>
        <w:ind w:firstLine="709"/>
        <w:jc w:val="both"/>
      </w:pPr>
      <w:r>
        <w:rPr>
          <w:sz w:val="28"/>
          <w:szCs w:val="28"/>
        </w:rPr>
        <w:t>3.2.Перечень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bookmarkEnd w:id="9"/>
    <w:p w:rsidR="00AA29DA" w:rsidRDefault="00AA29DA">
      <w:pPr>
        <w:ind w:left="709"/>
        <w:jc w:val="both"/>
      </w:pPr>
      <w:r>
        <w:rPr>
          <w:sz w:val="28"/>
          <w:szCs w:val="28"/>
        </w:rPr>
        <w:t>Варианты предоставления муниципальной услуги:</w:t>
      </w:r>
    </w:p>
    <w:p w:rsidR="00AA29DA" w:rsidRDefault="00AA29DA">
      <w:pPr>
        <w:ind w:firstLine="709"/>
        <w:jc w:val="both"/>
      </w:pPr>
      <w:r>
        <w:rPr>
          <w:sz w:val="28"/>
          <w:szCs w:val="28"/>
        </w:rPr>
        <w:t>выдача решения органа местного самоуправления о предоставлении муниципальной услуги заявителю;</w:t>
      </w:r>
    </w:p>
    <w:p w:rsidR="00AA29DA" w:rsidRDefault="00AA29DA">
      <w:pPr>
        <w:ind w:firstLine="709"/>
        <w:jc w:val="both"/>
      </w:pPr>
      <w:r>
        <w:rPr>
          <w:sz w:val="28"/>
          <w:szCs w:val="28"/>
        </w:rPr>
        <w:t>выдача решения органа местного самоуправления о предоставлении муниципальной услуги представителю заявителя;</w:t>
      </w:r>
    </w:p>
    <w:p w:rsidR="00AA29DA" w:rsidRDefault="00AA29DA">
      <w:pPr>
        <w:pStyle w:val="211"/>
        <w:tabs>
          <w:tab w:val="left" w:pos="993"/>
        </w:tabs>
        <w:spacing w:after="0" w:line="240" w:lineRule="auto"/>
      </w:pPr>
      <w:r>
        <w:rPr>
          <w:sz w:val="28"/>
          <w:szCs w:val="28"/>
        </w:rPr>
        <w:t>направление уведомления об отказе в предоставлении муниципальной услуги.</w:t>
      </w:r>
    </w:p>
    <w:p w:rsidR="00AA29DA" w:rsidRDefault="00AA29DA">
      <w:pPr>
        <w:rPr>
          <w:sz w:val="28"/>
          <w:szCs w:val="28"/>
        </w:rPr>
      </w:pPr>
    </w:p>
    <w:p w:rsidR="00AA29DA" w:rsidRDefault="00AA29DA">
      <w:pPr>
        <w:pStyle w:val="1"/>
        <w:keepNext w:val="0"/>
        <w:widowControl w:val="0"/>
        <w:numPr>
          <w:ilvl w:val="0"/>
          <w:numId w:val="3"/>
        </w:numPr>
        <w:autoSpaceDE w:val="0"/>
        <w:spacing w:before="108" w:after="108" w:line="240" w:lineRule="auto"/>
        <w:ind w:left="0" w:firstLine="0"/>
        <w:jc w:val="center"/>
      </w:pPr>
      <w:bookmarkStart w:id="10" w:name="sub_32"/>
      <w:r>
        <w:rPr>
          <w:rFonts w:ascii="Times New Roman" w:hAnsi="Times New Roman" w:cs="Times New Roman"/>
          <w:b w:val="0"/>
          <w:sz w:val="28"/>
          <w:szCs w:val="28"/>
        </w:rPr>
        <w:t>3.3. Описание административной процедуры профилирования заявителя</w:t>
      </w:r>
    </w:p>
    <w:bookmarkEnd w:id="10"/>
    <w:p w:rsidR="00AA29DA" w:rsidRDefault="00AA29DA">
      <w:pPr>
        <w:rPr>
          <w:b/>
          <w:sz w:val="28"/>
          <w:szCs w:val="28"/>
        </w:rPr>
      </w:pPr>
    </w:p>
    <w:p w:rsidR="00AA29DA" w:rsidRDefault="00AA29DA">
      <w:pPr>
        <w:ind w:firstLine="709"/>
        <w:jc w:val="both"/>
      </w:pPr>
      <w:r>
        <w:rPr>
          <w:color w:val="000000"/>
          <w:sz w:val="28"/>
          <w:szCs w:val="28"/>
        </w:rPr>
        <w:t xml:space="preserve">Вариант предоставления муниципальной услуги определяется путем анкетирования заявителя посредством </w:t>
      </w:r>
      <w:r>
        <w:rPr>
          <w:rStyle w:val="af0"/>
          <w:sz w:val="28"/>
          <w:szCs w:val="28"/>
        </w:rPr>
        <w:t xml:space="preserve">Портала </w:t>
      </w:r>
      <w:r>
        <w:rPr>
          <w:sz w:val="28"/>
          <w:szCs w:val="28"/>
        </w:rPr>
        <w:t>государственных услуг Оренбургской области) (при условии внесения муниципальной услуги в Перечень)</w:t>
      </w:r>
      <w:r>
        <w:rPr>
          <w:color w:val="000000"/>
          <w:sz w:val="28"/>
          <w:szCs w:val="28"/>
        </w:rPr>
        <w:t>, МФЦ.</w:t>
      </w:r>
    </w:p>
    <w:p w:rsidR="00AA29DA" w:rsidRDefault="00AA29DA">
      <w:pPr>
        <w:ind w:firstLine="709"/>
        <w:jc w:val="both"/>
      </w:pPr>
      <w:r>
        <w:rPr>
          <w:color w:val="000000"/>
          <w:sz w:val="28"/>
          <w:szCs w:val="28"/>
        </w:rPr>
        <w:t>На основании ответов заявителя на вопросы анкетирования определяется вариант предоставления муниципальной услуги.</w:t>
      </w:r>
    </w:p>
    <w:p w:rsidR="00AA29DA" w:rsidRDefault="00AA29DA">
      <w:pPr>
        <w:ind w:firstLine="709"/>
        <w:jc w:val="both"/>
      </w:pPr>
      <w:r>
        <w:rPr>
          <w:color w:val="000000"/>
          <w:sz w:val="28"/>
          <w:szCs w:val="28"/>
        </w:rPr>
        <w:t xml:space="preserve">Перечень признаков заявителя, представителя заявителя приведен в </w:t>
      </w:r>
      <w:r>
        <w:rPr>
          <w:rStyle w:val="af0"/>
          <w:sz w:val="28"/>
          <w:szCs w:val="28"/>
        </w:rPr>
        <w:t xml:space="preserve">приложении </w:t>
      </w:r>
      <w:r>
        <w:rPr>
          <w:color w:val="000000"/>
          <w:sz w:val="28"/>
          <w:szCs w:val="28"/>
        </w:rPr>
        <w:t>№ 13 к Административному регламенту.</w:t>
      </w:r>
    </w:p>
    <w:p w:rsidR="00AA29DA" w:rsidRDefault="00AA29DA">
      <w:pPr>
        <w:ind w:firstLine="709"/>
        <w:jc w:val="both"/>
        <w:rPr>
          <w:color w:val="000000"/>
          <w:sz w:val="28"/>
          <w:szCs w:val="28"/>
        </w:rPr>
      </w:pPr>
    </w:p>
    <w:p w:rsidR="00AA29DA" w:rsidRDefault="00AA29DA">
      <w:pPr>
        <w:jc w:val="center"/>
        <w:outlineLvl w:val="2"/>
      </w:pPr>
      <w:r>
        <w:rPr>
          <w:sz w:val="28"/>
          <w:szCs w:val="28"/>
        </w:rPr>
        <w:lastRenderedPageBreak/>
        <w:t>Подразделы, содержащие описание вариантов предоставления</w:t>
      </w:r>
    </w:p>
    <w:p w:rsidR="00AA29DA" w:rsidRDefault="00AA29DA">
      <w:pPr>
        <w:jc w:val="center"/>
      </w:pPr>
      <w:r>
        <w:rPr>
          <w:sz w:val="28"/>
          <w:szCs w:val="28"/>
        </w:rPr>
        <w:t>муниципальной услуги</w:t>
      </w:r>
    </w:p>
    <w:p w:rsidR="00AA29DA" w:rsidRDefault="00AA29DA">
      <w:pPr>
        <w:ind w:firstLine="709"/>
        <w:jc w:val="both"/>
        <w:rPr>
          <w:color w:val="000000"/>
          <w:sz w:val="28"/>
          <w:szCs w:val="28"/>
        </w:rPr>
      </w:pPr>
    </w:p>
    <w:p w:rsidR="00AA29DA" w:rsidRDefault="00AA29DA">
      <w:pPr>
        <w:ind w:firstLine="709"/>
        <w:jc w:val="center"/>
      </w:pPr>
      <w:r>
        <w:rPr>
          <w:sz w:val="28"/>
          <w:szCs w:val="28"/>
        </w:rPr>
        <w:t>3.4.</w:t>
      </w:r>
      <w:r>
        <w:rPr>
          <w:sz w:val="28"/>
          <w:szCs w:val="28"/>
        </w:rPr>
        <w:tab/>
        <w:t>Вариант 1. 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AA29DA" w:rsidRDefault="00AA29DA">
      <w:pPr>
        <w:rPr>
          <w:sz w:val="28"/>
          <w:szCs w:val="28"/>
        </w:rPr>
      </w:pPr>
    </w:p>
    <w:p w:rsidR="00AA29DA" w:rsidRDefault="00AA29DA">
      <w:pPr>
        <w:ind w:firstLine="709"/>
        <w:jc w:val="both"/>
      </w:pPr>
      <w:bookmarkStart w:id="11" w:name="sub_33"/>
      <w:r>
        <w:rPr>
          <w:sz w:val="28"/>
          <w:szCs w:val="28"/>
          <w:lang w:eastAsia="ar-SA"/>
        </w:rPr>
        <w:t xml:space="preserve">3.4.1. Результатом предоставления муниципальной услуги является выдача </w:t>
      </w:r>
      <w:r>
        <w:rPr>
          <w:sz w:val="28"/>
          <w:szCs w:val="28"/>
        </w:rPr>
        <w:t>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AA29DA" w:rsidRDefault="00AA29DA">
      <w:pPr>
        <w:ind w:firstLine="709"/>
        <w:jc w:val="both"/>
      </w:pPr>
      <w:r>
        <w:rPr>
          <w:sz w:val="28"/>
          <w:szCs w:val="28"/>
          <w:lang w:eastAsia="ar-SA"/>
        </w:rPr>
        <w:t xml:space="preserve">3.4.2. Максимальный срок предоставления муниципальной услуги в соответствии с вариантом составляет 10рабочих дней (для принятия решения о подготовке или о внесении изменений в документацию </w:t>
      </w:r>
      <w:r>
        <w:rPr>
          <w:sz w:val="28"/>
          <w:szCs w:val="28"/>
        </w:rPr>
        <w:t>по планировке территории</w:t>
      </w:r>
      <w:r>
        <w:rPr>
          <w:sz w:val="28"/>
          <w:szCs w:val="28"/>
          <w:lang w:eastAsia="ar-SA"/>
        </w:rPr>
        <w:t xml:space="preserve">), 15 рабочих дней (для принятия решения об утверждении документации </w:t>
      </w:r>
      <w:r>
        <w:rPr>
          <w:sz w:val="28"/>
          <w:szCs w:val="28"/>
        </w:rPr>
        <w:t>по планировке территории</w:t>
      </w:r>
      <w:r>
        <w:rPr>
          <w:sz w:val="28"/>
          <w:szCs w:val="28"/>
          <w:lang w:eastAsia="ar-SA"/>
        </w:rPr>
        <w:t xml:space="preserve">),75рабочих дней (для принятия решения об утверждении документации </w:t>
      </w:r>
      <w:r>
        <w:rPr>
          <w:sz w:val="28"/>
          <w:szCs w:val="28"/>
        </w:rPr>
        <w:t>по планировке территории в случае проведения публичных слушаний или общественных обсуждений до утверждения документации</w:t>
      </w:r>
      <w:r>
        <w:rPr>
          <w:sz w:val="28"/>
          <w:szCs w:val="28"/>
          <w:lang w:eastAsia="ar-SA"/>
        </w:rPr>
        <w:t>) со дня регистрации заявления и прилагаемых к нему документов.</w:t>
      </w:r>
    </w:p>
    <w:p w:rsidR="00AA29DA" w:rsidRDefault="00AA29DA">
      <w:pPr>
        <w:ind w:firstLine="709"/>
        <w:jc w:val="both"/>
      </w:pPr>
      <w:r>
        <w:rPr>
          <w:sz w:val="28"/>
          <w:szCs w:val="28"/>
          <w:lang w:eastAsia="ar-SA"/>
        </w:rPr>
        <w:t xml:space="preserve">3.4.3. Исчерпывающий перечень оснований для отказа в предоставлении муниципальной услуги приведен в пунктах 2.9.2, 2.9.3подраздела 2.9 раздела </w:t>
      </w:r>
      <w:r>
        <w:rPr>
          <w:sz w:val="28"/>
          <w:szCs w:val="28"/>
          <w:lang w:val="en-US" w:eastAsia="ar-SA"/>
        </w:rPr>
        <w:t>II</w:t>
      </w:r>
      <w:r>
        <w:rPr>
          <w:sz w:val="28"/>
          <w:szCs w:val="28"/>
          <w:lang w:eastAsia="ar-SA"/>
        </w:rPr>
        <w:t xml:space="preserve"> Административного регламента.</w:t>
      </w:r>
    </w:p>
    <w:p w:rsidR="00AA29DA" w:rsidRDefault="00AA29DA">
      <w:pPr>
        <w:ind w:firstLine="709"/>
        <w:jc w:val="both"/>
      </w:pPr>
      <w:r>
        <w:rPr>
          <w:sz w:val="28"/>
          <w:szCs w:val="28"/>
          <w:lang w:eastAsia="ar-SA"/>
        </w:rPr>
        <w:t>3.4.4. Предоставление муниципальной услуги включает в себя выполнение следующих административных процедур:</w:t>
      </w:r>
    </w:p>
    <w:p w:rsidR="00AA29DA" w:rsidRDefault="00AA29DA">
      <w:pPr>
        <w:ind w:firstLine="709"/>
        <w:jc w:val="both"/>
      </w:pPr>
      <w:r>
        <w:rPr>
          <w:sz w:val="28"/>
          <w:szCs w:val="28"/>
          <w:lang w:eastAsia="ar-SA"/>
        </w:rPr>
        <w:t>1)</w:t>
      </w:r>
      <w:r>
        <w:rPr>
          <w:sz w:val="28"/>
          <w:szCs w:val="28"/>
          <w:lang w:eastAsia="ar-SA"/>
        </w:rPr>
        <w:tab/>
        <w:t>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AA29DA" w:rsidRDefault="00AA29DA">
      <w:pPr>
        <w:ind w:firstLine="709"/>
        <w:jc w:val="both"/>
      </w:pPr>
      <w:r>
        <w:rPr>
          <w:sz w:val="28"/>
          <w:szCs w:val="28"/>
          <w:lang w:eastAsia="ar-SA"/>
        </w:rPr>
        <w:t>2)</w:t>
      </w:r>
      <w:r>
        <w:rPr>
          <w:sz w:val="28"/>
          <w:szCs w:val="28"/>
          <w:lang w:eastAsia="ar-SA"/>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AA29DA" w:rsidRDefault="00AA29DA">
      <w:pPr>
        <w:ind w:firstLine="709"/>
        <w:jc w:val="both"/>
      </w:pPr>
      <w:r>
        <w:rPr>
          <w:sz w:val="28"/>
          <w:szCs w:val="28"/>
          <w:lang w:eastAsia="ar-SA"/>
        </w:rPr>
        <w:t>3)</w:t>
      </w:r>
      <w:r>
        <w:rPr>
          <w:sz w:val="28"/>
          <w:szCs w:val="28"/>
          <w:lang w:eastAsia="ar-SA"/>
        </w:rPr>
        <w:tab/>
        <w:t>предоставление результата муниципальной услуги.</w:t>
      </w:r>
    </w:p>
    <w:p w:rsidR="00AA29DA" w:rsidRDefault="00AA29DA">
      <w:pPr>
        <w:ind w:firstLine="709"/>
        <w:jc w:val="both"/>
      </w:pPr>
      <w:r>
        <w:rPr>
          <w:sz w:val="28"/>
          <w:szCs w:val="28"/>
          <w:lang w:eastAsia="ar-SA"/>
        </w:rPr>
        <w:t>3.4.5. Прием заявления и документов, их регистрация(принятие решения об отказе в приеме документов, необходимых для предоставления муниципальной услуги).</w:t>
      </w:r>
    </w:p>
    <w:p w:rsidR="00AA29DA" w:rsidRDefault="00AA29DA">
      <w:pPr>
        <w:ind w:firstLine="709"/>
        <w:jc w:val="both"/>
      </w:pPr>
      <w:r>
        <w:rPr>
          <w:sz w:val="28"/>
          <w:szCs w:val="28"/>
          <w:lang w:eastAsia="ar-SA"/>
        </w:rPr>
        <w:t>Для получения муниципальной услуги заявитель одним из способов, указанных в пунктах 2.6.2, 2.6.3</w:t>
      </w:r>
      <w:r>
        <w:rPr>
          <w:sz w:val="28"/>
          <w:szCs w:val="28"/>
        </w:rPr>
        <w:t xml:space="preserve">подраздела 2.6 </w:t>
      </w:r>
      <w:r>
        <w:rPr>
          <w:sz w:val="28"/>
          <w:szCs w:val="28"/>
          <w:lang w:eastAsia="ar-SA"/>
        </w:rPr>
        <w:t xml:space="preserve">раздела </w:t>
      </w:r>
      <w:r>
        <w:rPr>
          <w:sz w:val="28"/>
          <w:szCs w:val="28"/>
          <w:lang w:val="en-US" w:eastAsia="ar-SA"/>
        </w:rPr>
        <w:t>II</w:t>
      </w:r>
      <w:r>
        <w:rPr>
          <w:sz w:val="28"/>
          <w:szCs w:val="28"/>
          <w:lang w:eastAsia="ar-SA"/>
        </w:rPr>
        <w:t xml:space="preserve"> Административного регламента, представляет в орган местного самоуправления:</w:t>
      </w:r>
    </w:p>
    <w:p w:rsidR="00AA29DA" w:rsidRDefault="00AA29DA">
      <w:pPr>
        <w:tabs>
          <w:tab w:val="left" w:pos="851"/>
        </w:tabs>
        <w:autoSpaceDE w:val="0"/>
        <w:ind w:firstLine="709"/>
        <w:jc w:val="both"/>
      </w:pPr>
      <w:r>
        <w:rPr>
          <w:sz w:val="28"/>
          <w:szCs w:val="28"/>
        </w:rPr>
        <w:t>- заявление по форме согласно приложениям № 1, № 2, № 3 к Административному регламенту;</w:t>
      </w:r>
    </w:p>
    <w:p w:rsidR="00AA29DA" w:rsidRDefault="00AA29DA">
      <w:pPr>
        <w:tabs>
          <w:tab w:val="left" w:pos="851"/>
        </w:tabs>
        <w:autoSpaceDE w:val="0"/>
        <w:ind w:firstLine="709"/>
        <w:jc w:val="both"/>
      </w:pPr>
      <w:r>
        <w:rPr>
          <w:sz w:val="28"/>
          <w:szCs w:val="28"/>
        </w:rPr>
        <w:t>- копию документа, удостоверяющего личность гражданина Российской Федерации;</w:t>
      </w:r>
    </w:p>
    <w:p w:rsidR="00AA29DA" w:rsidRDefault="00AA29DA">
      <w:pPr>
        <w:tabs>
          <w:tab w:val="left" w:pos="851"/>
        </w:tabs>
        <w:autoSpaceDE w:val="0"/>
        <w:ind w:firstLine="709"/>
        <w:jc w:val="both"/>
      </w:pPr>
      <w:r>
        <w:rPr>
          <w:sz w:val="28"/>
          <w:szCs w:val="28"/>
        </w:rPr>
        <w:t xml:space="preserve">- документы, указанные в </w:t>
      </w:r>
      <w:r>
        <w:rPr>
          <w:sz w:val="28"/>
          <w:szCs w:val="28"/>
          <w:lang w:eastAsia="ar-SA"/>
        </w:rPr>
        <w:t xml:space="preserve">пунктах 2.6.2, 2.6.3 </w:t>
      </w:r>
      <w:r>
        <w:rPr>
          <w:sz w:val="28"/>
          <w:szCs w:val="28"/>
        </w:rPr>
        <w:t xml:space="preserve">подраздела 2.6 </w:t>
      </w:r>
      <w:r>
        <w:rPr>
          <w:sz w:val="28"/>
          <w:szCs w:val="28"/>
          <w:lang w:eastAsia="ar-SA"/>
        </w:rPr>
        <w:t xml:space="preserve">раздела </w:t>
      </w:r>
      <w:r>
        <w:rPr>
          <w:sz w:val="28"/>
          <w:szCs w:val="28"/>
          <w:lang w:val="en-US" w:eastAsia="ar-SA"/>
        </w:rPr>
        <w:t>II</w:t>
      </w:r>
      <w:r>
        <w:rPr>
          <w:sz w:val="28"/>
          <w:szCs w:val="28"/>
          <w:lang w:eastAsia="ar-SA"/>
        </w:rPr>
        <w:t xml:space="preserve"> Административного регламента</w:t>
      </w:r>
      <w:r>
        <w:rPr>
          <w:sz w:val="28"/>
          <w:szCs w:val="28"/>
        </w:rPr>
        <w:t>.</w:t>
      </w:r>
    </w:p>
    <w:p w:rsidR="00AA29DA" w:rsidRDefault="00AA29DA">
      <w:pPr>
        <w:autoSpaceDE w:val="0"/>
        <w:ind w:firstLine="709"/>
        <w:jc w:val="both"/>
      </w:pPr>
      <w:r>
        <w:rPr>
          <w:sz w:val="28"/>
          <w:szCs w:val="28"/>
        </w:rPr>
        <w:lastRenderedPageBreak/>
        <w:t>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вправе представить по собственной инициативе следующие документы:</w:t>
      </w:r>
    </w:p>
    <w:p w:rsidR="00AA29DA" w:rsidRDefault="00AA29DA">
      <w:pPr>
        <w:tabs>
          <w:tab w:val="left" w:pos="1134"/>
        </w:tabs>
        <w:autoSpaceDE w:val="0"/>
        <w:ind w:firstLine="709"/>
        <w:jc w:val="both"/>
      </w:pPr>
      <w:r>
        <w:rPr>
          <w:sz w:val="28"/>
          <w:szCs w:val="28"/>
        </w:rPr>
        <w:t>- выкопировку из соответствующего документа территориального планирования;</w:t>
      </w:r>
    </w:p>
    <w:p w:rsidR="00AA29DA" w:rsidRDefault="00AA29DA">
      <w:pPr>
        <w:tabs>
          <w:tab w:val="left" w:pos="1134"/>
        </w:tabs>
        <w:autoSpaceDE w:val="0"/>
        <w:ind w:firstLine="709"/>
        <w:jc w:val="both"/>
      </w:pPr>
      <w:r>
        <w:rPr>
          <w:sz w:val="28"/>
          <w:szCs w:val="28"/>
        </w:rPr>
        <w:t>- копию нормативно-правового акта об утверждении соответствующего документа территориального планирования.</w:t>
      </w:r>
    </w:p>
    <w:p w:rsidR="00AA29DA" w:rsidRDefault="00AA29DA">
      <w:pPr>
        <w:ind w:firstLine="709"/>
      </w:pPr>
      <w:r>
        <w:rPr>
          <w:sz w:val="28"/>
          <w:szCs w:val="28"/>
        </w:rPr>
        <w:t>Способами установления личности (идентификации) заявителя являются:</w:t>
      </w:r>
    </w:p>
    <w:p w:rsidR="00AA29DA" w:rsidRDefault="00AA29DA">
      <w:pPr>
        <w:ind w:firstLine="709"/>
      </w:pPr>
      <w:r>
        <w:rPr>
          <w:sz w:val="28"/>
          <w:szCs w:val="28"/>
        </w:rPr>
        <w:t>- при подаче заявления в орган местного самоуправления, МФЦ – документ, удостоверяющий личность;</w:t>
      </w:r>
    </w:p>
    <w:p w:rsidR="00AA29DA" w:rsidRDefault="00AA29DA">
      <w:pPr>
        <w:ind w:firstLine="709"/>
        <w:jc w:val="both"/>
      </w:pPr>
      <w:r>
        <w:rPr>
          <w:color w:val="000000"/>
          <w:sz w:val="28"/>
          <w:szCs w:val="28"/>
        </w:rPr>
        <w:t xml:space="preserve">-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w:t>
      </w:r>
      <w:r>
        <w:rPr>
          <w:rStyle w:val="af0"/>
          <w:sz w:val="28"/>
          <w:szCs w:val="28"/>
        </w:rPr>
        <w:t xml:space="preserve">Портала </w:t>
      </w:r>
      <w:r>
        <w:rPr>
          <w:sz w:val="28"/>
          <w:szCs w:val="28"/>
        </w:rPr>
        <w:t xml:space="preserve">государственных услуг Оренбургской области) (при условии внесения муниципальной услуги в Перечень) – </w:t>
      </w:r>
      <w:r>
        <w:rPr>
          <w:rStyle w:val="af0"/>
          <w:sz w:val="28"/>
          <w:szCs w:val="28"/>
        </w:rPr>
        <w:t>электронная подпись</w:t>
      </w:r>
      <w:r>
        <w:rPr>
          <w:color w:val="000000"/>
          <w:sz w:val="28"/>
          <w:szCs w:val="28"/>
        </w:rPr>
        <w:t xml:space="preserve"> (простая электронная подпись).</w:t>
      </w:r>
    </w:p>
    <w:p w:rsidR="00AA29DA" w:rsidRDefault="00AA29DA">
      <w:pPr>
        <w:ind w:firstLine="709"/>
        <w:jc w:val="both"/>
      </w:pPr>
      <w:r>
        <w:rPr>
          <w:sz w:val="28"/>
          <w:szCs w:val="28"/>
          <w:lang w:eastAsia="ar-SA"/>
        </w:rPr>
        <w:t>Основанием для начала административной процедуры является поступление заявления и документов к уполномоченному должностному лицу.</w:t>
      </w:r>
    </w:p>
    <w:p w:rsidR="00AA29DA" w:rsidRDefault="00AA29DA">
      <w:pPr>
        <w:ind w:firstLine="709"/>
        <w:jc w:val="both"/>
      </w:pPr>
      <w:r>
        <w:rPr>
          <w:sz w:val="28"/>
          <w:szCs w:val="28"/>
          <w:lang w:eastAsia="ar-SA"/>
        </w:rPr>
        <w:t xml:space="preserve">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2.8 раздела </w:t>
      </w:r>
      <w:r>
        <w:rPr>
          <w:sz w:val="28"/>
          <w:szCs w:val="28"/>
          <w:lang w:val="en-US" w:eastAsia="ar-SA"/>
        </w:rPr>
        <w:t>II</w:t>
      </w:r>
      <w:r>
        <w:rPr>
          <w:sz w:val="28"/>
          <w:szCs w:val="28"/>
          <w:lang w:eastAsia="ar-SA"/>
        </w:rPr>
        <w:t xml:space="preserve"> Административного регламента, оснований для отказа в приеме такого заявления и документов.</w:t>
      </w:r>
    </w:p>
    <w:p w:rsidR="00AA29DA" w:rsidRDefault="00AA29DA">
      <w:pPr>
        <w:autoSpaceDE w:val="0"/>
        <w:ind w:firstLine="709"/>
        <w:jc w:val="both"/>
      </w:pPr>
      <w:r>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AA29DA" w:rsidRDefault="00AA29DA">
      <w:pPr>
        <w:ind w:firstLine="709"/>
        <w:jc w:val="both"/>
      </w:pPr>
      <w:r>
        <w:rPr>
          <w:sz w:val="28"/>
          <w:szCs w:val="28"/>
          <w:lang w:eastAsia="ar-SA"/>
        </w:rPr>
        <w:t xml:space="preserve">Сроки выполнения административной процедуры в органе местного самоуправления, МФЦ указаны в подразделе 2.12 раздела II Административного регламента. </w:t>
      </w:r>
    </w:p>
    <w:p w:rsidR="00AA29DA" w:rsidRDefault="00AA29DA">
      <w:pPr>
        <w:ind w:firstLine="709"/>
        <w:jc w:val="both"/>
      </w:pPr>
      <w:r>
        <w:rPr>
          <w:sz w:val="28"/>
          <w:szCs w:val="28"/>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AA29DA" w:rsidRDefault="00AA29DA">
      <w:pPr>
        <w:ind w:firstLine="709"/>
        <w:jc w:val="both"/>
      </w:pPr>
      <w:r>
        <w:rPr>
          <w:sz w:val="28"/>
          <w:szCs w:val="28"/>
          <w:lang w:eastAsia="ar-SA"/>
        </w:rPr>
        <w:t>3.4.6.</w:t>
      </w:r>
      <w:r>
        <w:rPr>
          <w:sz w:val="28"/>
          <w:szCs w:val="28"/>
          <w:lang w:eastAsia="ar-SA"/>
        </w:rPr>
        <w:tab/>
        <w:t>Основания для приостановления предоставления муниципальной услуги отсутствуют.</w:t>
      </w:r>
    </w:p>
    <w:p w:rsidR="00AA29DA" w:rsidRDefault="00AA29DA">
      <w:pPr>
        <w:autoSpaceDE w:val="0"/>
        <w:ind w:firstLine="709"/>
        <w:jc w:val="both"/>
      </w:pPr>
      <w:r>
        <w:rPr>
          <w:sz w:val="28"/>
          <w:szCs w:val="28"/>
          <w:lang w:eastAsia="ar-SA"/>
        </w:rPr>
        <w:t>3.4.7. Муниципальная услуга по экстерриториальному принципу не предоставляется.</w:t>
      </w:r>
    </w:p>
    <w:p w:rsidR="00AA29DA" w:rsidRDefault="00AA29DA">
      <w:pPr>
        <w:autoSpaceDE w:val="0"/>
        <w:ind w:firstLine="709"/>
        <w:jc w:val="both"/>
      </w:pPr>
      <w:r>
        <w:rPr>
          <w:sz w:val="28"/>
          <w:szCs w:val="28"/>
          <w:lang w:eastAsia="ar-SA"/>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w:t>
      </w:r>
      <w:r>
        <w:rPr>
          <w:sz w:val="28"/>
          <w:szCs w:val="28"/>
          <w:lang w:eastAsia="ar-SA"/>
        </w:rPr>
        <w:lastRenderedPageBreak/>
        <w:t>индивидуальных предпринимателей) либо местонахождения (для юридических лиц).</w:t>
      </w:r>
    </w:p>
    <w:p w:rsidR="00AA29DA" w:rsidRDefault="00AA29DA">
      <w:pPr>
        <w:autoSpaceDE w:val="0"/>
        <w:ind w:firstLine="709"/>
        <w:jc w:val="both"/>
      </w:pPr>
      <w:r>
        <w:rPr>
          <w:sz w:val="28"/>
          <w:szCs w:val="28"/>
          <w:lang w:eastAsia="ar-SA"/>
        </w:rPr>
        <w:t>3.4.8.</w:t>
      </w:r>
      <w:r>
        <w:rPr>
          <w:sz w:val="28"/>
          <w:szCs w:val="28"/>
        </w:rPr>
        <w:t>Порядок приема документов в МФЦ:</w:t>
      </w:r>
    </w:p>
    <w:p w:rsidR="00AA29DA" w:rsidRDefault="00AA29DA">
      <w:pPr>
        <w:autoSpaceDE w:val="0"/>
        <w:ind w:firstLine="709"/>
        <w:jc w:val="both"/>
      </w:pPr>
      <w:r>
        <w:rPr>
          <w:sz w:val="28"/>
          <w:szCs w:val="28"/>
        </w:rPr>
        <w:t>- при приеме заявления и прилагаемых к нему документов работник МФЦ:</w:t>
      </w:r>
    </w:p>
    <w:p w:rsidR="00AA29DA" w:rsidRDefault="00AA29DA">
      <w:pPr>
        <w:autoSpaceDE w:val="0"/>
        <w:ind w:firstLine="709"/>
        <w:jc w:val="both"/>
      </w:pPr>
      <w:r>
        <w:rPr>
          <w:sz w:val="28"/>
          <w:szCs w:val="28"/>
        </w:rPr>
        <w:t>- 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AA29DA" w:rsidRDefault="00AA29DA">
      <w:pPr>
        <w:autoSpaceDE w:val="0"/>
        <w:ind w:firstLine="709"/>
        <w:jc w:val="both"/>
      </w:pPr>
      <w:r>
        <w:rPr>
          <w:sz w:val="28"/>
          <w:szCs w:val="28"/>
        </w:rPr>
        <w:t>- проверяет соответствие представленных документов установленным требованиям, удостоверяясь, что:</w:t>
      </w:r>
    </w:p>
    <w:p w:rsidR="00AA29DA" w:rsidRDefault="00AA29DA">
      <w:pPr>
        <w:autoSpaceDE w:val="0"/>
        <w:ind w:firstLine="709"/>
        <w:jc w:val="both"/>
      </w:pPr>
      <w:r>
        <w:rPr>
          <w:sz w:val="28"/>
          <w:szCs w:val="28"/>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A29DA" w:rsidRDefault="00AA29DA">
      <w:pPr>
        <w:autoSpaceDE w:val="0"/>
        <w:ind w:firstLine="709"/>
        <w:jc w:val="both"/>
      </w:pPr>
      <w:r>
        <w:rPr>
          <w:sz w:val="28"/>
          <w:szCs w:val="28"/>
        </w:rPr>
        <w:t>- тексты документов написаны разборчиво;</w:t>
      </w:r>
    </w:p>
    <w:p w:rsidR="00AA29DA" w:rsidRDefault="00AA29DA">
      <w:pPr>
        <w:autoSpaceDE w:val="0"/>
        <w:ind w:firstLine="709"/>
        <w:jc w:val="both"/>
      </w:pPr>
      <w:r>
        <w:rPr>
          <w:sz w:val="28"/>
          <w:szCs w:val="28"/>
        </w:rPr>
        <w:t>- фамилии, имена и отчества физических лиц, адреса их мест жительства написаны полностью;</w:t>
      </w:r>
    </w:p>
    <w:p w:rsidR="00AA29DA" w:rsidRDefault="00AA29DA">
      <w:pPr>
        <w:autoSpaceDE w:val="0"/>
        <w:ind w:firstLine="709"/>
        <w:jc w:val="both"/>
      </w:pPr>
      <w:r>
        <w:rPr>
          <w:sz w:val="28"/>
          <w:szCs w:val="28"/>
        </w:rPr>
        <w:t>- в документах нет подчисток, приписок, зачеркнутых слов и иных не оговоренных в них исправлений;</w:t>
      </w:r>
    </w:p>
    <w:p w:rsidR="00AA29DA" w:rsidRDefault="00AA29DA">
      <w:pPr>
        <w:autoSpaceDE w:val="0"/>
        <w:ind w:firstLine="709"/>
        <w:jc w:val="both"/>
      </w:pPr>
      <w:r>
        <w:rPr>
          <w:sz w:val="28"/>
          <w:szCs w:val="28"/>
        </w:rPr>
        <w:t>- документы не исполнены карандашом;</w:t>
      </w:r>
    </w:p>
    <w:p w:rsidR="00AA29DA" w:rsidRDefault="00AA29DA">
      <w:pPr>
        <w:autoSpaceDE w:val="0"/>
        <w:ind w:firstLine="709"/>
        <w:jc w:val="both"/>
      </w:pPr>
      <w:r>
        <w:rPr>
          <w:sz w:val="28"/>
          <w:szCs w:val="28"/>
        </w:rPr>
        <w:t>- срок действия документов не истек;</w:t>
      </w:r>
    </w:p>
    <w:p w:rsidR="00AA29DA" w:rsidRDefault="00AA29DA">
      <w:pPr>
        <w:autoSpaceDE w:val="0"/>
        <w:ind w:firstLine="709"/>
        <w:jc w:val="both"/>
      </w:pPr>
      <w:r>
        <w:rPr>
          <w:sz w:val="28"/>
          <w:szCs w:val="28"/>
        </w:rPr>
        <w:t>- документы содержат информацию, необходимую для предоставления муниципальной услуги, указанной в заявлении;</w:t>
      </w:r>
    </w:p>
    <w:p w:rsidR="00AA29DA" w:rsidRDefault="00AA29DA">
      <w:pPr>
        <w:autoSpaceDE w:val="0"/>
        <w:ind w:firstLine="709"/>
        <w:jc w:val="both"/>
      </w:pPr>
      <w:r>
        <w:rPr>
          <w:sz w:val="28"/>
          <w:szCs w:val="28"/>
        </w:rPr>
        <w:t>- документы представлены в полном объеме.</w:t>
      </w:r>
    </w:p>
    <w:p w:rsidR="00AA29DA" w:rsidRDefault="00AA29DA">
      <w:pPr>
        <w:autoSpaceDE w:val="0"/>
        <w:ind w:firstLine="709"/>
        <w:jc w:val="both"/>
      </w:pPr>
      <w:r>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AA29DA" w:rsidRDefault="00AA29DA">
      <w:pPr>
        <w:ind w:firstLine="709"/>
        <w:jc w:val="both"/>
      </w:pPr>
      <w:r>
        <w:rPr>
          <w:sz w:val="28"/>
          <w:szCs w:val="28"/>
          <w:lang w:eastAsia="ar-SA"/>
        </w:rPr>
        <w:t>3.4.9.</w:t>
      </w:r>
      <w:r>
        <w:rPr>
          <w:sz w:val="28"/>
          <w:szCs w:val="28"/>
          <w:lang w:eastAsia="ar-SA"/>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AA29DA" w:rsidRDefault="00AA29DA">
      <w:pPr>
        <w:ind w:firstLine="709"/>
        <w:jc w:val="both"/>
      </w:pPr>
      <w:r>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w:t>
      </w:r>
    </w:p>
    <w:p w:rsidR="00AA29DA" w:rsidRDefault="00AA29DA">
      <w:pPr>
        <w:ind w:firstLine="709"/>
        <w:jc w:val="both"/>
      </w:pPr>
      <w:r>
        <w:rPr>
          <w:sz w:val="28"/>
          <w:szCs w:val="28"/>
          <w:lang w:eastAsia="ar-SA"/>
        </w:rPr>
        <w:t>Решение о предоставлении муниципальной услуги принимается уполномоченными должностными лицами на основе следующих критериев:</w:t>
      </w:r>
    </w:p>
    <w:p w:rsidR="00AA29DA" w:rsidRDefault="00AA29DA">
      <w:pPr>
        <w:ind w:firstLine="709"/>
        <w:jc w:val="both"/>
      </w:pPr>
      <w:r>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AA29DA" w:rsidRDefault="00AA29DA">
      <w:pPr>
        <w:ind w:firstLine="709"/>
        <w:jc w:val="both"/>
      </w:pPr>
      <w:r>
        <w:rPr>
          <w:sz w:val="28"/>
          <w:szCs w:val="28"/>
          <w:lang w:eastAsia="ar-SA"/>
        </w:rPr>
        <w:t xml:space="preserve">наличия указанных в пункте 2.9.2. подраздела 2.9раздела </w:t>
      </w:r>
      <w:r>
        <w:rPr>
          <w:sz w:val="28"/>
          <w:szCs w:val="28"/>
          <w:lang w:val="en-US" w:eastAsia="ar-SA"/>
        </w:rPr>
        <w:t>II</w:t>
      </w:r>
      <w:r>
        <w:rPr>
          <w:sz w:val="28"/>
          <w:szCs w:val="28"/>
          <w:lang w:eastAsia="ar-SA"/>
        </w:rPr>
        <w:t xml:space="preserve"> Административного регламента оснований для отказа в предоставлении муниципальной услуги. </w:t>
      </w:r>
    </w:p>
    <w:p w:rsidR="00AA29DA" w:rsidRDefault="00AA29DA">
      <w:pPr>
        <w:tabs>
          <w:tab w:val="left" w:pos="1276"/>
        </w:tabs>
        <w:ind w:firstLine="709"/>
        <w:jc w:val="both"/>
      </w:pPr>
      <w:r>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w:t>
      </w:r>
      <w:r>
        <w:rPr>
          <w:sz w:val="28"/>
          <w:szCs w:val="28"/>
          <w:lang w:eastAsia="ar-SA"/>
        </w:rPr>
        <w:lastRenderedPageBreak/>
        <w:t>утверждении документации по планировке территории (далее – распоряжение о подготовке (об утверждении) документации), а в случае наличия оснований для отказа ¬ проект уведомления об отказе в принятии решения о подготовке (об утверждении) документации по планировке территории (далее – уведомление об отказе).</w:t>
      </w:r>
    </w:p>
    <w:p w:rsidR="00AA29DA" w:rsidRDefault="00AA29DA">
      <w:pPr>
        <w:ind w:firstLine="709"/>
        <w:jc w:val="both"/>
      </w:pPr>
      <w:r>
        <w:rPr>
          <w:sz w:val="28"/>
          <w:szCs w:val="28"/>
          <w:lang w:eastAsia="ar-SA"/>
        </w:rPr>
        <w:t>Подготовленный проект распоряжения о подготовке (об утверждении) документации (проект уведомления об отказе) согласовывается начальником уполномоченного структурного подразделения и представляется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AA29DA" w:rsidRDefault="00AA29DA">
      <w:pPr>
        <w:ind w:firstLine="709"/>
        <w:jc w:val="both"/>
      </w:pPr>
      <w:r>
        <w:rPr>
          <w:sz w:val="28"/>
          <w:szCs w:val="28"/>
          <w:lang w:eastAsia="ar-SA"/>
        </w:rPr>
        <w:t>Результатом выполнения административной процедуры является подписание уполномоченным должностным лицом органа местного самоуправления распоряжения о подготовке (об утверждении) документации (уведомления об отказе).</w:t>
      </w:r>
    </w:p>
    <w:p w:rsidR="00AA29DA" w:rsidRDefault="00AA29DA">
      <w:pPr>
        <w:ind w:firstLine="709"/>
        <w:jc w:val="both"/>
      </w:pPr>
      <w:r>
        <w:rPr>
          <w:sz w:val="28"/>
          <w:szCs w:val="28"/>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AA29DA" w:rsidRDefault="00AA29DA">
      <w:pPr>
        <w:ind w:firstLine="709"/>
        <w:jc w:val="both"/>
      </w:pPr>
      <w:r>
        <w:rPr>
          <w:sz w:val="28"/>
          <w:szCs w:val="28"/>
          <w:lang w:eastAsia="ar-SA"/>
        </w:rPr>
        <w:t>3.4.10.</w:t>
      </w:r>
      <w:r>
        <w:rPr>
          <w:sz w:val="28"/>
          <w:szCs w:val="28"/>
          <w:lang w:eastAsia="ar-SA"/>
        </w:rPr>
        <w:tab/>
        <w:t>Предоставление результата муниципальной услуги.</w:t>
      </w:r>
    </w:p>
    <w:p w:rsidR="00AA29DA" w:rsidRDefault="00AA29DA">
      <w:pPr>
        <w:ind w:firstLine="709"/>
        <w:jc w:val="both"/>
      </w:pPr>
      <w:r>
        <w:rPr>
          <w:sz w:val="28"/>
          <w:szCs w:val="28"/>
          <w:lang w:eastAsia="ar-SA"/>
        </w:rPr>
        <w:t>Основанием для начала административной процедуры является подписание руководителем органа местного самоуправления или заместителем руководителя органа местного самоуправления, курирующим уполномоченное структурное подразделение, распоряжения о подготовке (об утверждении) документации (уведомления об отказе) (далее – документ, являющийся результатом предоставления муниципальной услуги).</w:t>
      </w:r>
    </w:p>
    <w:p w:rsidR="00AA29DA" w:rsidRDefault="00AA29DA">
      <w:pPr>
        <w:ind w:firstLine="709"/>
        <w:jc w:val="both"/>
      </w:pPr>
      <w:r>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AA29DA" w:rsidRDefault="00AA29DA">
      <w:pPr>
        <w:ind w:firstLine="709"/>
        <w:jc w:val="both"/>
      </w:pPr>
      <w:r>
        <w:rPr>
          <w:sz w:val="28"/>
          <w:szCs w:val="28"/>
          <w:lang w:eastAsia="ar-SA"/>
        </w:rPr>
        <w:t>Время выполнения административной процедуры – один рабочий день с даты подписания уполномоченным должностным лицом органа местного самоуправления распоряжения о подготовке документации.</w:t>
      </w:r>
    </w:p>
    <w:p w:rsidR="00AA29DA" w:rsidRDefault="00AA29DA">
      <w:pPr>
        <w:ind w:firstLine="709"/>
        <w:jc w:val="both"/>
      </w:pPr>
      <w:r>
        <w:rPr>
          <w:sz w:val="28"/>
          <w:szCs w:val="28"/>
          <w:lang w:eastAsia="ar-SA"/>
        </w:rPr>
        <w:t>Результатом административной процедуры является выдача заявителю документа, являющегося результатом предоставления муниципальной услуги, одним из способов, указанным в заявлении:</w:t>
      </w:r>
    </w:p>
    <w:p w:rsidR="00AA29DA" w:rsidRDefault="00AA29DA">
      <w:pPr>
        <w:ind w:firstLine="709"/>
        <w:jc w:val="both"/>
      </w:pPr>
      <w:r>
        <w:rPr>
          <w:sz w:val="28"/>
          <w:szCs w:val="28"/>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AA29DA" w:rsidRDefault="00AA29DA">
      <w:pPr>
        <w:ind w:firstLine="709"/>
        <w:jc w:val="both"/>
      </w:pPr>
      <w:r>
        <w:rPr>
          <w:sz w:val="28"/>
          <w:szCs w:val="28"/>
          <w:lang w:eastAsia="ar-SA"/>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одного рабочего дня, следующего за днем подписания распоряжения о подготовке документации.</w:t>
      </w:r>
    </w:p>
    <w:p w:rsidR="00AA29DA" w:rsidRDefault="00AA29DA">
      <w:pPr>
        <w:ind w:firstLine="709"/>
        <w:jc w:val="both"/>
      </w:pPr>
      <w:r>
        <w:rPr>
          <w:sz w:val="28"/>
          <w:szCs w:val="28"/>
          <w:lang w:eastAsia="ar-SA"/>
        </w:rPr>
        <w:t>2)</w:t>
      </w:r>
      <w:r>
        <w:rPr>
          <w:sz w:val="28"/>
          <w:szCs w:val="28"/>
          <w:lang w:eastAsia="ar-SA"/>
        </w:rPr>
        <w:tab/>
        <w:t xml:space="preserve">на электронный адрес заявителя, указанный в заявлении, не позднее одного рабочего дня со дня подписания распоряжения о подготовке (об утверждении) документации. В данном случае документы направляются </w:t>
      </w:r>
      <w:r>
        <w:rPr>
          <w:sz w:val="28"/>
          <w:szCs w:val="28"/>
          <w:lang w:eastAsia="ar-SA"/>
        </w:rPr>
        <w:lastRenderedPageBreak/>
        <w:t>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A29DA" w:rsidRDefault="00AA29DA">
      <w:pPr>
        <w:ind w:firstLine="709"/>
        <w:jc w:val="both"/>
        <w:rPr>
          <w:sz w:val="28"/>
          <w:szCs w:val="28"/>
          <w:lang w:eastAsia="ar-SA"/>
        </w:rPr>
      </w:pPr>
    </w:p>
    <w:p w:rsidR="00AA29DA" w:rsidRDefault="00AA29DA">
      <w:pPr>
        <w:ind w:firstLine="709"/>
        <w:jc w:val="center"/>
      </w:pPr>
      <w:r>
        <w:rPr>
          <w:sz w:val="28"/>
          <w:szCs w:val="28"/>
        </w:rPr>
        <w:t>3.5.</w:t>
      </w:r>
      <w:r>
        <w:rPr>
          <w:sz w:val="28"/>
          <w:szCs w:val="28"/>
        </w:rPr>
        <w:tab/>
        <w:t>Вариант 2. 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представителю заявителя</w:t>
      </w:r>
    </w:p>
    <w:p w:rsidR="00AA29DA" w:rsidRDefault="00AA29DA">
      <w:pPr>
        <w:ind w:firstLine="709"/>
        <w:jc w:val="center"/>
        <w:rPr>
          <w:sz w:val="28"/>
          <w:szCs w:val="28"/>
        </w:rPr>
      </w:pPr>
    </w:p>
    <w:p w:rsidR="00AA29DA" w:rsidRDefault="00AA29DA">
      <w:pPr>
        <w:ind w:firstLine="709"/>
        <w:jc w:val="both"/>
      </w:pPr>
      <w:r>
        <w:rPr>
          <w:sz w:val="28"/>
          <w:szCs w:val="28"/>
          <w:lang w:eastAsia="ar-SA"/>
        </w:rPr>
        <w:t xml:space="preserve">3.5.1. Результатом предоставления муниципальной услуги является выдача решения органа местного самоуправления </w:t>
      </w:r>
      <w:r>
        <w:rPr>
          <w:sz w:val="28"/>
          <w:szCs w:val="28"/>
        </w:rPr>
        <w:t xml:space="preserve">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w:t>
      </w:r>
      <w:r>
        <w:rPr>
          <w:sz w:val="28"/>
          <w:szCs w:val="28"/>
          <w:lang w:eastAsia="ar-SA"/>
        </w:rPr>
        <w:t xml:space="preserve">представителю </w:t>
      </w:r>
      <w:r>
        <w:rPr>
          <w:sz w:val="28"/>
          <w:szCs w:val="28"/>
        </w:rPr>
        <w:t>заявителя</w:t>
      </w:r>
      <w:r>
        <w:rPr>
          <w:sz w:val="28"/>
          <w:szCs w:val="28"/>
          <w:lang w:eastAsia="ar-SA"/>
        </w:rPr>
        <w:t>.</w:t>
      </w:r>
    </w:p>
    <w:p w:rsidR="00AA29DA" w:rsidRDefault="00AA29DA">
      <w:pPr>
        <w:ind w:firstLine="709"/>
        <w:jc w:val="both"/>
      </w:pPr>
      <w:r>
        <w:rPr>
          <w:sz w:val="28"/>
          <w:szCs w:val="28"/>
          <w:lang w:eastAsia="ar-SA"/>
        </w:rPr>
        <w:t xml:space="preserve">3.5.2. Максимальный срок предоставления муниципальной услуги в соответствии с вариантом составляет 10 рабочих дней (для принятия решения о подготовке или о внесении изменений в документацию </w:t>
      </w:r>
      <w:r>
        <w:rPr>
          <w:sz w:val="28"/>
          <w:szCs w:val="28"/>
        </w:rPr>
        <w:t>по планировке территории</w:t>
      </w:r>
      <w:r>
        <w:rPr>
          <w:sz w:val="28"/>
          <w:szCs w:val="28"/>
          <w:lang w:eastAsia="ar-SA"/>
        </w:rPr>
        <w:t xml:space="preserve">), 1 5рабочих дней (для принятия решения об утверждении документации </w:t>
      </w:r>
      <w:r>
        <w:rPr>
          <w:sz w:val="28"/>
          <w:szCs w:val="28"/>
        </w:rPr>
        <w:t>по планировке территории</w:t>
      </w:r>
      <w:r>
        <w:rPr>
          <w:sz w:val="28"/>
          <w:szCs w:val="28"/>
          <w:lang w:eastAsia="ar-SA"/>
        </w:rPr>
        <w:t xml:space="preserve">),75 рабочих дней (для принятия решения об утверждении документации </w:t>
      </w:r>
      <w:r>
        <w:rPr>
          <w:sz w:val="28"/>
          <w:szCs w:val="28"/>
        </w:rPr>
        <w:t>по планировке территории в случае проведения публичных слушаний или общественных обсуждений до утверждения документации</w:t>
      </w:r>
      <w:r>
        <w:rPr>
          <w:sz w:val="28"/>
          <w:szCs w:val="28"/>
          <w:lang w:eastAsia="ar-SA"/>
        </w:rPr>
        <w:t>) со дня регистрации заявления и прилагаемых к нему документов.</w:t>
      </w:r>
    </w:p>
    <w:p w:rsidR="00AA29DA" w:rsidRDefault="00AA29DA">
      <w:pPr>
        <w:ind w:firstLine="709"/>
        <w:jc w:val="both"/>
      </w:pPr>
      <w:r>
        <w:rPr>
          <w:sz w:val="28"/>
          <w:szCs w:val="28"/>
          <w:lang w:eastAsia="ar-SA"/>
        </w:rPr>
        <w:t>3.5.3. Исчерпывающий перечень оснований для отказа в предоставлении муниципальной услуги приведен в пункте 2.9.2 подраздела 2.9 раздела II Административного регламента.</w:t>
      </w:r>
    </w:p>
    <w:p w:rsidR="00AA29DA" w:rsidRDefault="00AA29DA">
      <w:pPr>
        <w:ind w:firstLine="709"/>
        <w:jc w:val="both"/>
      </w:pPr>
      <w:r>
        <w:rPr>
          <w:sz w:val="28"/>
          <w:szCs w:val="28"/>
          <w:lang w:eastAsia="ar-SA"/>
        </w:rPr>
        <w:t>3.5.4. Предоставление муниципальной услуги включает в себя выполнение следующих административных процедур:</w:t>
      </w:r>
    </w:p>
    <w:p w:rsidR="00AA29DA" w:rsidRDefault="00AA29DA">
      <w:pPr>
        <w:ind w:firstLine="709"/>
        <w:jc w:val="both"/>
      </w:pPr>
      <w:r>
        <w:rPr>
          <w:sz w:val="28"/>
          <w:szCs w:val="28"/>
          <w:lang w:eastAsia="ar-SA"/>
        </w:rPr>
        <w:t>1)</w:t>
      </w:r>
      <w:r>
        <w:rPr>
          <w:sz w:val="28"/>
          <w:szCs w:val="28"/>
          <w:lang w:eastAsia="ar-SA"/>
        </w:rPr>
        <w:tab/>
        <w:t>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AA29DA" w:rsidRDefault="00AA29DA">
      <w:pPr>
        <w:ind w:firstLine="709"/>
        <w:jc w:val="both"/>
      </w:pPr>
      <w:r>
        <w:rPr>
          <w:sz w:val="28"/>
          <w:szCs w:val="28"/>
          <w:lang w:eastAsia="ar-SA"/>
        </w:rPr>
        <w:t>2)</w:t>
      </w:r>
      <w:r>
        <w:rPr>
          <w:sz w:val="28"/>
          <w:szCs w:val="28"/>
          <w:lang w:eastAsia="ar-SA"/>
        </w:rPr>
        <w:tab/>
        <w:t>Рассмотрение документов, представленных представителем заявителя, принятие решения о предоставлении муниципальной услуги (об отказе в предоставлении муниципальной услуги), подготовка ответа.</w:t>
      </w:r>
    </w:p>
    <w:p w:rsidR="00AA29DA" w:rsidRDefault="00AA29DA">
      <w:pPr>
        <w:ind w:firstLine="709"/>
        <w:jc w:val="both"/>
      </w:pPr>
      <w:r>
        <w:rPr>
          <w:sz w:val="28"/>
          <w:szCs w:val="28"/>
          <w:lang w:eastAsia="ar-SA"/>
        </w:rPr>
        <w:t>3)</w:t>
      </w:r>
      <w:r>
        <w:rPr>
          <w:sz w:val="28"/>
          <w:szCs w:val="28"/>
          <w:lang w:eastAsia="ar-SA"/>
        </w:rPr>
        <w:tab/>
        <w:t>предоставление результата муниципальной услуги.</w:t>
      </w:r>
    </w:p>
    <w:p w:rsidR="00AA29DA" w:rsidRDefault="00AA29DA">
      <w:pPr>
        <w:ind w:firstLine="709"/>
        <w:jc w:val="both"/>
      </w:pPr>
      <w:r>
        <w:rPr>
          <w:sz w:val="28"/>
          <w:szCs w:val="28"/>
          <w:lang w:eastAsia="ar-SA"/>
        </w:rPr>
        <w:t>3.5.5. 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AA29DA" w:rsidRDefault="00AA29DA">
      <w:pPr>
        <w:ind w:firstLine="709"/>
        <w:jc w:val="both"/>
      </w:pPr>
      <w:r>
        <w:rPr>
          <w:sz w:val="28"/>
          <w:szCs w:val="28"/>
          <w:lang w:eastAsia="ar-SA"/>
        </w:rPr>
        <w:t>Для получения муниципальной услуги представитель заявителя одним из способов, указанных в пункте 2.6.4 подраздела 2.6 раздела II Административного регламента, представляет в орган местного самоуправления:</w:t>
      </w:r>
    </w:p>
    <w:p w:rsidR="00AA29DA" w:rsidRDefault="00AA29DA">
      <w:pPr>
        <w:tabs>
          <w:tab w:val="left" w:pos="851"/>
        </w:tabs>
        <w:autoSpaceDE w:val="0"/>
        <w:ind w:firstLine="709"/>
        <w:jc w:val="both"/>
      </w:pPr>
      <w:r>
        <w:rPr>
          <w:sz w:val="28"/>
          <w:szCs w:val="28"/>
        </w:rPr>
        <w:lastRenderedPageBreak/>
        <w:t>заявление по форме согласно приложению № 1 к Административному регламенту;</w:t>
      </w:r>
    </w:p>
    <w:p w:rsidR="00AA29DA" w:rsidRDefault="00AA29DA">
      <w:pPr>
        <w:tabs>
          <w:tab w:val="left" w:pos="851"/>
        </w:tabs>
        <w:autoSpaceDE w:val="0"/>
        <w:ind w:firstLine="709"/>
        <w:jc w:val="both"/>
      </w:pPr>
      <w:r>
        <w:rPr>
          <w:sz w:val="28"/>
          <w:szCs w:val="28"/>
        </w:rPr>
        <w:t>копию документа, удостоверяющего личность гражданина Российской Федерации;</w:t>
      </w:r>
    </w:p>
    <w:p w:rsidR="00AA29DA" w:rsidRDefault="00AA29DA">
      <w:pPr>
        <w:tabs>
          <w:tab w:val="left" w:pos="851"/>
        </w:tabs>
        <w:autoSpaceDE w:val="0"/>
        <w:ind w:firstLine="709"/>
        <w:jc w:val="both"/>
      </w:pPr>
      <w:r>
        <w:rPr>
          <w:sz w:val="28"/>
          <w:szCs w:val="28"/>
        </w:rPr>
        <w:t>копию документа, подтверждающего полномочия на осуществление действий от имени заявителя;</w:t>
      </w:r>
    </w:p>
    <w:p w:rsidR="00AA29DA" w:rsidRDefault="00AA29DA">
      <w:pPr>
        <w:tabs>
          <w:tab w:val="left" w:pos="851"/>
        </w:tabs>
        <w:autoSpaceDE w:val="0"/>
        <w:ind w:firstLine="709"/>
        <w:jc w:val="both"/>
      </w:pPr>
      <w:r>
        <w:rPr>
          <w:sz w:val="28"/>
          <w:szCs w:val="28"/>
        </w:rPr>
        <w:t xml:space="preserve">документы, указанные в </w:t>
      </w:r>
      <w:r>
        <w:rPr>
          <w:sz w:val="28"/>
          <w:szCs w:val="28"/>
          <w:lang w:eastAsia="ar-SA"/>
        </w:rPr>
        <w:t xml:space="preserve">пунктах 2.6.2, 2.6.3 </w:t>
      </w:r>
      <w:r>
        <w:rPr>
          <w:sz w:val="28"/>
          <w:szCs w:val="28"/>
        </w:rPr>
        <w:t xml:space="preserve">подраздела 2.6 </w:t>
      </w:r>
      <w:r>
        <w:rPr>
          <w:sz w:val="28"/>
          <w:szCs w:val="28"/>
          <w:lang w:eastAsia="ar-SA"/>
        </w:rPr>
        <w:t xml:space="preserve">раздела </w:t>
      </w:r>
      <w:r>
        <w:rPr>
          <w:sz w:val="28"/>
          <w:szCs w:val="28"/>
          <w:lang w:val="en-US" w:eastAsia="ar-SA"/>
        </w:rPr>
        <w:t>II</w:t>
      </w:r>
      <w:r>
        <w:rPr>
          <w:sz w:val="28"/>
          <w:szCs w:val="28"/>
          <w:lang w:eastAsia="ar-SA"/>
        </w:rPr>
        <w:t xml:space="preserve"> Административного регламента</w:t>
      </w:r>
      <w:r>
        <w:rPr>
          <w:sz w:val="28"/>
          <w:szCs w:val="28"/>
        </w:rPr>
        <w:t>.</w:t>
      </w:r>
    </w:p>
    <w:p w:rsidR="00AA29DA" w:rsidRDefault="00AA29DA">
      <w:pPr>
        <w:ind w:firstLine="709"/>
        <w:jc w:val="both"/>
      </w:pPr>
      <w:r>
        <w:rPr>
          <w:sz w:val="28"/>
          <w:szCs w:val="28"/>
          <w:lang w:eastAsia="ar-SA"/>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представитель заявителя вправе представить по собственной инициативе следующие документы: </w:t>
      </w:r>
    </w:p>
    <w:p w:rsidR="00AA29DA" w:rsidRDefault="00AA29DA">
      <w:pPr>
        <w:ind w:firstLine="709"/>
        <w:jc w:val="both"/>
      </w:pPr>
      <w:r>
        <w:rPr>
          <w:sz w:val="28"/>
          <w:szCs w:val="28"/>
          <w:lang w:eastAsia="ar-SA"/>
        </w:rPr>
        <w:t>- выкопировку из соответствующего документа территориального планирования;</w:t>
      </w:r>
    </w:p>
    <w:p w:rsidR="00AA29DA" w:rsidRDefault="00AA29DA">
      <w:pPr>
        <w:ind w:firstLine="709"/>
        <w:jc w:val="both"/>
      </w:pPr>
      <w:r>
        <w:rPr>
          <w:sz w:val="28"/>
          <w:szCs w:val="28"/>
          <w:lang w:eastAsia="ar-SA"/>
        </w:rPr>
        <w:t>- копию нормативно-правового акта об утверждении соответствующего документа территориального планирования.</w:t>
      </w:r>
    </w:p>
    <w:p w:rsidR="00AA29DA" w:rsidRDefault="00AA29DA">
      <w:pPr>
        <w:ind w:firstLine="709"/>
        <w:jc w:val="both"/>
      </w:pPr>
      <w:r>
        <w:rPr>
          <w:sz w:val="28"/>
          <w:szCs w:val="28"/>
          <w:lang w:eastAsia="ar-SA"/>
        </w:rPr>
        <w:t>Способами установления личности (идентификации) представителя заявителя являются:</w:t>
      </w:r>
    </w:p>
    <w:p w:rsidR="00AA29DA" w:rsidRDefault="00AA29DA">
      <w:pPr>
        <w:ind w:firstLine="709"/>
        <w:jc w:val="both"/>
      </w:pPr>
      <w:r>
        <w:rPr>
          <w:sz w:val="28"/>
          <w:szCs w:val="28"/>
          <w:lang w:eastAsia="ar-SA"/>
        </w:rPr>
        <w:t>- при подаче заявления в орган местного самоуправления, МФЦ – документ, удостоверяющий личность;</w:t>
      </w:r>
    </w:p>
    <w:p w:rsidR="00AA29DA" w:rsidRDefault="00AA29DA">
      <w:pPr>
        <w:ind w:firstLine="709"/>
        <w:jc w:val="both"/>
      </w:pPr>
      <w:r>
        <w:rPr>
          <w:sz w:val="28"/>
          <w:szCs w:val="28"/>
          <w:lang w:eastAsia="ar-SA"/>
        </w:rPr>
        <w:t>-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Портала государственных услуг Оренбургской области) (при условии внесения муниципальной услуги в Перечень) –  электронная подпись (простая электронная подпись).</w:t>
      </w:r>
    </w:p>
    <w:p w:rsidR="00AA29DA" w:rsidRDefault="00AA29DA">
      <w:pPr>
        <w:ind w:firstLine="709"/>
        <w:jc w:val="both"/>
      </w:pPr>
      <w:r>
        <w:rPr>
          <w:sz w:val="28"/>
          <w:szCs w:val="28"/>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AA29DA" w:rsidRDefault="00AA29DA">
      <w:pPr>
        <w:ind w:firstLine="709"/>
        <w:jc w:val="both"/>
      </w:pPr>
      <w:r>
        <w:rPr>
          <w:sz w:val="28"/>
          <w:szCs w:val="28"/>
          <w:lang w:eastAsia="ar-SA"/>
        </w:rPr>
        <w:t>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2.8 раздела II Административного регламента, оснований для отказа в приеме такого заявления и документов.</w:t>
      </w:r>
    </w:p>
    <w:p w:rsidR="00AA29DA" w:rsidRDefault="00AA29DA">
      <w:pPr>
        <w:ind w:firstLine="709"/>
        <w:jc w:val="both"/>
      </w:pPr>
      <w:r>
        <w:rPr>
          <w:sz w:val="28"/>
          <w:szCs w:val="28"/>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AA29DA" w:rsidRDefault="00AA29DA">
      <w:pPr>
        <w:ind w:firstLine="709"/>
        <w:jc w:val="both"/>
      </w:pPr>
      <w:r>
        <w:rPr>
          <w:sz w:val="28"/>
          <w:szCs w:val="28"/>
          <w:lang w:eastAsia="ar-SA"/>
        </w:rPr>
        <w:t xml:space="preserve">Сроки выполнения административной процедуры в органе местного самоуправления, МФЦ указаны в подразделе 2.12 раздела II Административного регламента. </w:t>
      </w:r>
    </w:p>
    <w:p w:rsidR="00AA29DA" w:rsidRDefault="00AA29DA">
      <w:pPr>
        <w:ind w:firstLine="709"/>
        <w:jc w:val="both"/>
      </w:pPr>
      <w:r>
        <w:rPr>
          <w:sz w:val="28"/>
          <w:szCs w:val="28"/>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представителю заявителя решения об отказе в приеме документов.</w:t>
      </w:r>
    </w:p>
    <w:p w:rsidR="00AA29DA" w:rsidRDefault="00AA29DA">
      <w:pPr>
        <w:ind w:firstLine="709"/>
        <w:jc w:val="both"/>
      </w:pPr>
      <w:r>
        <w:rPr>
          <w:sz w:val="28"/>
          <w:szCs w:val="28"/>
          <w:lang w:eastAsia="ar-SA"/>
        </w:rPr>
        <w:t>3.5.6.</w:t>
      </w:r>
      <w:r>
        <w:rPr>
          <w:sz w:val="28"/>
          <w:szCs w:val="28"/>
          <w:lang w:eastAsia="ar-SA"/>
        </w:rPr>
        <w:tab/>
        <w:t>Основания для приостановления предоставления муниципальной услуги отсутствуют.</w:t>
      </w:r>
    </w:p>
    <w:p w:rsidR="00AA29DA" w:rsidRDefault="00AA29DA">
      <w:pPr>
        <w:pStyle w:val="ConsPlusNormal0"/>
        <w:ind w:firstLine="709"/>
        <w:jc w:val="both"/>
      </w:pPr>
      <w:r>
        <w:rPr>
          <w:rFonts w:ascii="Times New Roman" w:hAnsi="Times New Roman" w:cs="Times New Roman"/>
          <w:sz w:val="28"/>
          <w:szCs w:val="28"/>
        </w:rPr>
        <w:lastRenderedPageBreak/>
        <w:t>3.5.7. Муниципальная услуга по экстерриториальному принципу не предоставляется.</w:t>
      </w:r>
    </w:p>
    <w:p w:rsidR="00AA29DA" w:rsidRDefault="00AA29DA">
      <w:pPr>
        <w:pStyle w:val="ConsPlusNormal0"/>
        <w:ind w:firstLine="709"/>
        <w:jc w:val="both"/>
      </w:pPr>
      <w:r>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AA29DA" w:rsidRDefault="00AA29DA">
      <w:pPr>
        <w:ind w:firstLine="709"/>
        <w:jc w:val="both"/>
      </w:pPr>
      <w:r>
        <w:rPr>
          <w:sz w:val="28"/>
          <w:szCs w:val="28"/>
          <w:lang w:eastAsia="ar-SA"/>
        </w:rPr>
        <w:t>3.5.8. Порядок приема документов в МФЦ:</w:t>
      </w:r>
    </w:p>
    <w:p w:rsidR="00AA29DA" w:rsidRDefault="00AA29DA">
      <w:pPr>
        <w:ind w:firstLine="709"/>
        <w:jc w:val="both"/>
      </w:pPr>
      <w:r>
        <w:rPr>
          <w:sz w:val="28"/>
          <w:szCs w:val="28"/>
          <w:lang w:eastAsia="ar-SA"/>
        </w:rPr>
        <w:t>- при приеме заявления и прилагаемых к нему документов работник МФЦ:</w:t>
      </w:r>
    </w:p>
    <w:p w:rsidR="00AA29DA" w:rsidRDefault="00AA29DA">
      <w:pPr>
        <w:ind w:firstLine="709"/>
        <w:jc w:val="both"/>
      </w:pPr>
      <w:r>
        <w:rPr>
          <w:sz w:val="28"/>
          <w:szCs w:val="28"/>
          <w:lang w:eastAsia="ar-SA"/>
        </w:rPr>
        <w:t>- устанавливает личность представителя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AA29DA" w:rsidRDefault="00AA29DA">
      <w:pPr>
        <w:ind w:firstLine="709"/>
        <w:jc w:val="both"/>
      </w:pPr>
      <w:r>
        <w:rPr>
          <w:sz w:val="28"/>
          <w:szCs w:val="28"/>
          <w:lang w:eastAsia="ar-SA"/>
        </w:rPr>
        <w:t>- проверяет соответствие представленных документов установленным требованиям, удостоверяясь, что:</w:t>
      </w:r>
    </w:p>
    <w:p w:rsidR="00AA29DA" w:rsidRDefault="00AA29DA">
      <w:pPr>
        <w:ind w:firstLine="709"/>
        <w:jc w:val="both"/>
      </w:pPr>
      <w:r>
        <w:rPr>
          <w:sz w:val="28"/>
          <w:szCs w:val="28"/>
          <w:lang w:eastAsia="ar-SA"/>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A29DA" w:rsidRDefault="00AA29DA">
      <w:pPr>
        <w:ind w:firstLine="709"/>
        <w:jc w:val="both"/>
      </w:pPr>
      <w:r>
        <w:rPr>
          <w:sz w:val="28"/>
          <w:szCs w:val="28"/>
          <w:lang w:eastAsia="ar-SA"/>
        </w:rPr>
        <w:t>- тексты документов написаны разборчиво;</w:t>
      </w:r>
    </w:p>
    <w:p w:rsidR="00AA29DA" w:rsidRDefault="00AA29DA">
      <w:pPr>
        <w:ind w:firstLine="709"/>
        <w:jc w:val="both"/>
      </w:pPr>
      <w:r>
        <w:rPr>
          <w:sz w:val="28"/>
          <w:szCs w:val="28"/>
          <w:lang w:eastAsia="ar-SA"/>
        </w:rPr>
        <w:t>- фамилии, имена и отчества физических лиц, адреса их мест жительства написаны полностью;</w:t>
      </w:r>
    </w:p>
    <w:p w:rsidR="00AA29DA" w:rsidRDefault="00AA29DA">
      <w:pPr>
        <w:ind w:firstLine="709"/>
        <w:jc w:val="both"/>
      </w:pPr>
      <w:r>
        <w:rPr>
          <w:sz w:val="28"/>
          <w:szCs w:val="28"/>
          <w:lang w:eastAsia="ar-SA"/>
        </w:rPr>
        <w:t>- в документах нет подчисток, приписок, зачеркнутых слов и иных не оговоренных в них исправлений;</w:t>
      </w:r>
    </w:p>
    <w:p w:rsidR="00AA29DA" w:rsidRDefault="00AA29DA">
      <w:pPr>
        <w:ind w:firstLine="709"/>
        <w:jc w:val="both"/>
      </w:pPr>
      <w:r>
        <w:rPr>
          <w:sz w:val="28"/>
          <w:szCs w:val="28"/>
          <w:lang w:eastAsia="ar-SA"/>
        </w:rPr>
        <w:t>- документы не исполнены карандашом;</w:t>
      </w:r>
    </w:p>
    <w:p w:rsidR="00AA29DA" w:rsidRDefault="00AA29DA">
      <w:pPr>
        <w:ind w:firstLine="709"/>
        <w:jc w:val="both"/>
      </w:pPr>
      <w:r>
        <w:rPr>
          <w:sz w:val="28"/>
          <w:szCs w:val="28"/>
          <w:lang w:eastAsia="ar-SA"/>
        </w:rPr>
        <w:t>- срок действия документов не истек;</w:t>
      </w:r>
    </w:p>
    <w:p w:rsidR="00AA29DA" w:rsidRDefault="00AA29DA">
      <w:pPr>
        <w:ind w:firstLine="709"/>
        <w:jc w:val="both"/>
      </w:pPr>
      <w:r>
        <w:rPr>
          <w:sz w:val="28"/>
          <w:szCs w:val="28"/>
          <w:lang w:eastAsia="ar-SA"/>
        </w:rPr>
        <w:t>- документы содержат информацию, необходимую для предоставления муниципальной услуги, указанной в заявлении;</w:t>
      </w:r>
    </w:p>
    <w:p w:rsidR="00AA29DA" w:rsidRDefault="00AA29DA">
      <w:pPr>
        <w:ind w:firstLine="709"/>
        <w:jc w:val="both"/>
      </w:pPr>
      <w:r>
        <w:rPr>
          <w:sz w:val="28"/>
          <w:szCs w:val="28"/>
          <w:lang w:eastAsia="ar-SA"/>
        </w:rPr>
        <w:t>- документы представлены в полном объеме.</w:t>
      </w:r>
    </w:p>
    <w:p w:rsidR="00AA29DA" w:rsidRDefault="00AA29DA">
      <w:pPr>
        <w:ind w:firstLine="709"/>
        <w:jc w:val="both"/>
      </w:pPr>
      <w:r>
        <w:rPr>
          <w:sz w:val="28"/>
          <w:szCs w:val="28"/>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AA29DA" w:rsidRDefault="00AA29DA">
      <w:pPr>
        <w:ind w:firstLine="709"/>
        <w:jc w:val="both"/>
      </w:pPr>
      <w:r>
        <w:rPr>
          <w:sz w:val="28"/>
          <w:szCs w:val="28"/>
          <w:lang w:eastAsia="ar-SA"/>
        </w:rPr>
        <w:t>3.5.9.</w:t>
      </w:r>
      <w:r>
        <w:rPr>
          <w:sz w:val="28"/>
          <w:szCs w:val="28"/>
          <w:lang w:eastAsia="ar-SA"/>
        </w:rPr>
        <w:tab/>
        <w:t>Рассмотрение документов, представленных представителем заявителя, принятие решения о предоставлении муниципальной услуги (об отказе в предоставлении муниципальной услуги), подготовка ответа.</w:t>
      </w:r>
    </w:p>
    <w:p w:rsidR="00AA29DA" w:rsidRDefault="00AA29DA">
      <w:pPr>
        <w:ind w:firstLine="709"/>
        <w:jc w:val="both"/>
      </w:pPr>
      <w:r>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w:t>
      </w:r>
    </w:p>
    <w:p w:rsidR="00AA29DA" w:rsidRDefault="00AA29DA">
      <w:pPr>
        <w:ind w:firstLine="709"/>
        <w:jc w:val="both"/>
      </w:pPr>
      <w:r>
        <w:rPr>
          <w:sz w:val="28"/>
          <w:szCs w:val="28"/>
          <w:lang w:eastAsia="ar-SA"/>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AA29DA" w:rsidRDefault="00AA29DA">
      <w:pPr>
        <w:ind w:firstLine="709"/>
        <w:jc w:val="both"/>
      </w:pPr>
      <w:r>
        <w:rPr>
          <w:sz w:val="28"/>
          <w:szCs w:val="28"/>
          <w:lang w:eastAsia="ar-SA"/>
        </w:rPr>
        <w:lastRenderedPageBreak/>
        <w:t>- полноты сведений, содержащихся в представленных документах и согласованности информации между отдельными документами комплекта,</w:t>
      </w:r>
    </w:p>
    <w:p w:rsidR="00AA29DA" w:rsidRDefault="00AA29DA">
      <w:pPr>
        <w:ind w:firstLine="709"/>
        <w:jc w:val="both"/>
      </w:pPr>
      <w:r>
        <w:rPr>
          <w:sz w:val="28"/>
          <w:szCs w:val="28"/>
          <w:lang w:eastAsia="ar-SA"/>
        </w:rPr>
        <w:t xml:space="preserve">- наличия указанных в пункте 2.9.2. подраздела 2.9 раздела II Административного регламента оснований для отказа в предоставлении муниципальной услуги. </w:t>
      </w:r>
    </w:p>
    <w:p w:rsidR="00AA29DA" w:rsidRDefault="00AA29DA">
      <w:pPr>
        <w:ind w:firstLine="709"/>
        <w:jc w:val="both"/>
      </w:pPr>
      <w:r>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органа местного самоуправления </w:t>
      </w:r>
      <w:r>
        <w:rPr>
          <w:sz w:val="28"/>
          <w:szCs w:val="28"/>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Pr>
          <w:sz w:val="28"/>
          <w:szCs w:val="28"/>
          <w:lang w:eastAsia="ar-SA"/>
        </w:rPr>
        <w:t xml:space="preserve"> (далее – распоряжение о подготовке (об утверждении)документации), а в случае наличия оснований для отказа ¬ проект уведомления об отказе в принятии решения о подготовке (об утверждении)документации по планировке территории (далее – уведомление об отказе).</w:t>
      </w:r>
    </w:p>
    <w:p w:rsidR="00AA29DA" w:rsidRDefault="00AA29DA">
      <w:pPr>
        <w:ind w:firstLine="709"/>
        <w:jc w:val="both"/>
      </w:pPr>
      <w:r>
        <w:rPr>
          <w:sz w:val="28"/>
          <w:szCs w:val="28"/>
          <w:lang w:eastAsia="ar-SA"/>
        </w:rPr>
        <w:t>Подготовленный проект распоряжения о подготовке (об утверждении)документации (проект уведомления об отказе) согласовывается начальником уполномоченного структурного подразделения и представляется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AA29DA" w:rsidRDefault="00AA29DA">
      <w:pPr>
        <w:ind w:firstLine="709"/>
        <w:jc w:val="both"/>
      </w:pPr>
      <w:r>
        <w:rPr>
          <w:sz w:val="28"/>
          <w:szCs w:val="28"/>
          <w:lang w:eastAsia="ar-SA"/>
        </w:rPr>
        <w:t>Результатом выполнения административной процедуры является подписание уполномоченным должностным лицом органа местного самоуправления распоряжения о подготовке документации (уведомления об отказе).</w:t>
      </w:r>
    </w:p>
    <w:p w:rsidR="00AA29DA" w:rsidRDefault="00AA29DA">
      <w:pPr>
        <w:ind w:firstLine="709"/>
        <w:jc w:val="both"/>
      </w:pPr>
      <w:r>
        <w:rPr>
          <w:sz w:val="28"/>
          <w:szCs w:val="28"/>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AA29DA" w:rsidRDefault="00AA29DA">
      <w:pPr>
        <w:ind w:firstLine="709"/>
        <w:jc w:val="both"/>
      </w:pPr>
      <w:r>
        <w:rPr>
          <w:sz w:val="28"/>
          <w:szCs w:val="28"/>
          <w:lang w:eastAsia="ar-SA"/>
        </w:rPr>
        <w:t>3.5.10.</w:t>
      </w:r>
      <w:r>
        <w:rPr>
          <w:sz w:val="28"/>
          <w:szCs w:val="28"/>
          <w:lang w:eastAsia="ar-SA"/>
        </w:rPr>
        <w:tab/>
        <w:t>Предоставление результата муниципальной услуги.</w:t>
      </w:r>
    </w:p>
    <w:p w:rsidR="00AA29DA" w:rsidRDefault="00AA29DA">
      <w:pPr>
        <w:ind w:firstLine="709"/>
        <w:jc w:val="both"/>
      </w:pPr>
      <w:r>
        <w:rPr>
          <w:sz w:val="28"/>
          <w:szCs w:val="28"/>
          <w:lang w:eastAsia="ar-SA"/>
        </w:rPr>
        <w:t>Основанием для начала административной процедуры является подписание руководителем органа местного самоуправления или заместителем руководителя органа местного самоуправления, курирующим уполномоченное структурное подразделение, распоряжения о подготовке (об утверждении) документации (уведомления об отказе) (далее – документ, являющийся результатом предоставления муниципальной услуги).</w:t>
      </w:r>
    </w:p>
    <w:p w:rsidR="00AA29DA" w:rsidRDefault="00AA29DA">
      <w:pPr>
        <w:ind w:firstLine="709"/>
        <w:jc w:val="both"/>
      </w:pPr>
      <w:r>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AA29DA" w:rsidRDefault="00AA29DA">
      <w:pPr>
        <w:ind w:firstLine="709"/>
        <w:jc w:val="both"/>
      </w:pPr>
      <w:r>
        <w:rPr>
          <w:sz w:val="28"/>
          <w:szCs w:val="28"/>
          <w:lang w:eastAsia="ar-SA"/>
        </w:rPr>
        <w:t>Время выполнения административной процедуры – один рабочий день с даты подписания уполномоченным должностным лицом органа местного самоуправления распоряжения об утверждении документации.</w:t>
      </w:r>
    </w:p>
    <w:p w:rsidR="00AA29DA" w:rsidRDefault="00AA29DA">
      <w:pPr>
        <w:ind w:firstLine="709"/>
        <w:jc w:val="both"/>
      </w:pPr>
      <w:r>
        <w:rPr>
          <w:sz w:val="28"/>
          <w:szCs w:val="28"/>
          <w:lang w:eastAsia="ar-SA"/>
        </w:rPr>
        <w:t>Результатом административной процедуры является выдача представителю заявителя документа, являющегося результатом предоставления муниципальной услуги, одним из способов, указанным в заявлении:</w:t>
      </w:r>
    </w:p>
    <w:p w:rsidR="00AA29DA" w:rsidRDefault="00AA29DA">
      <w:pPr>
        <w:ind w:firstLine="709"/>
        <w:jc w:val="both"/>
      </w:pPr>
      <w:r>
        <w:rPr>
          <w:sz w:val="28"/>
          <w:szCs w:val="28"/>
          <w:lang w:eastAsia="ar-SA"/>
        </w:rPr>
        <w:lastRenderedPageBreak/>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AA29DA" w:rsidRDefault="00AA29DA">
      <w:pPr>
        <w:ind w:firstLine="709"/>
        <w:jc w:val="both"/>
      </w:pPr>
      <w:r>
        <w:rPr>
          <w:sz w:val="28"/>
          <w:szCs w:val="28"/>
          <w:lang w:eastAsia="ar-SA"/>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одного рабочего дня, следующего за днем подписания распоряжения о подготовке документации.</w:t>
      </w:r>
    </w:p>
    <w:p w:rsidR="00AA29DA" w:rsidRDefault="00AA29DA">
      <w:pPr>
        <w:ind w:firstLine="709"/>
        <w:jc w:val="both"/>
      </w:pPr>
      <w:r>
        <w:rPr>
          <w:sz w:val="28"/>
          <w:szCs w:val="28"/>
          <w:lang w:eastAsia="ar-SA"/>
        </w:rPr>
        <w:t>2)</w:t>
      </w:r>
      <w:r>
        <w:rPr>
          <w:sz w:val="28"/>
          <w:szCs w:val="28"/>
          <w:lang w:eastAsia="ar-SA"/>
        </w:rPr>
        <w:tab/>
        <w:t>на электронный адрес представителя заявителя, указанный в заявлении, не позднее одного рабочего дня со дня подписания распоряжения об утверждении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A29DA" w:rsidRDefault="00AA29DA">
      <w:pPr>
        <w:ind w:firstLine="709"/>
        <w:jc w:val="both"/>
        <w:rPr>
          <w:sz w:val="28"/>
          <w:szCs w:val="28"/>
          <w:lang w:eastAsia="ar-SA"/>
        </w:rPr>
      </w:pPr>
    </w:p>
    <w:p w:rsidR="00AA29DA" w:rsidRDefault="00AA29DA">
      <w:pPr>
        <w:ind w:firstLine="709"/>
        <w:jc w:val="center"/>
      </w:pPr>
      <w:r>
        <w:rPr>
          <w:sz w:val="28"/>
          <w:szCs w:val="28"/>
        </w:rPr>
        <w:t>3.6.</w:t>
      </w:r>
      <w:r>
        <w:rPr>
          <w:sz w:val="28"/>
          <w:szCs w:val="28"/>
        </w:rPr>
        <w:tab/>
        <w:t>Вариант 3. Направление уведомления об отказе в предоставлении муниципальной услуги</w:t>
      </w:r>
    </w:p>
    <w:p w:rsidR="00AA29DA" w:rsidRDefault="00AA29DA">
      <w:pPr>
        <w:tabs>
          <w:tab w:val="left" w:pos="567"/>
          <w:tab w:val="left" w:pos="709"/>
        </w:tabs>
        <w:ind w:firstLine="709"/>
        <w:jc w:val="center"/>
        <w:rPr>
          <w:sz w:val="28"/>
          <w:szCs w:val="28"/>
        </w:rPr>
      </w:pPr>
    </w:p>
    <w:p w:rsidR="00AA29DA" w:rsidRDefault="00AA29DA">
      <w:pPr>
        <w:ind w:firstLine="709"/>
        <w:jc w:val="both"/>
      </w:pPr>
      <w:r>
        <w:rPr>
          <w:sz w:val="28"/>
          <w:szCs w:val="28"/>
          <w:lang w:eastAsia="ar-SA"/>
        </w:rPr>
        <w:t>3.6.1. Максимальный срок предоставления муниципальной услуги в соответствии с вариантом составляет 15 рабочих дней со дня регистрации заявления об исправлении опечаток и ошибок, и необходимых документов.</w:t>
      </w:r>
    </w:p>
    <w:p w:rsidR="00AA29DA" w:rsidRDefault="00AA29DA">
      <w:pPr>
        <w:pStyle w:val="211"/>
        <w:tabs>
          <w:tab w:val="left" w:pos="993"/>
        </w:tabs>
        <w:spacing w:after="0" w:line="240" w:lineRule="auto"/>
        <w:ind w:left="0" w:firstLine="709"/>
        <w:jc w:val="both"/>
      </w:pPr>
      <w:r>
        <w:rPr>
          <w:sz w:val="28"/>
          <w:szCs w:val="28"/>
          <w:lang w:eastAsia="ar-SA"/>
        </w:rPr>
        <w:t xml:space="preserve">3.6.2. Результатом предоставления муниципальной услуги является </w:t>
      </w:r>
      <w:r>
        <w:rPr>
          <w:sz w:val="28"/>
          <w:szCs w:val="28"/>
        </w:rPr>
        <w:t>уведомление об отказе в предоставлении муниципальной услуги, 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AA29DA" w:rsidRDefault="00AA29DA">
      <w:pPr>
        <w:ind w:firstLine="709"/>
        <w:jc w:val="both"/>
      </w:pPr>
      <w:r>
        <w:rPr>
          <w:sz w:val="28"/>
          <w:szCs w:val="28"/>
          <w:lang w:eastAsia="ar-SA"/>
        </w:rPr>
        <w:t>3.6.3. Основаниями для отказа в предоставлении муниципальной услуги являются:</w:t>
      </w:r>
    </w:p>
    <w:p w:rsidR="00AA29DA" w:rsidRDefault="00AA29DA">
      <w:pPr>
        <w:pStyle w:val="211"/>
        <w:tabs>
          <w:tab w:val="left" w:pos="993"/>
        </w:tabs>
        <w:spacing w:after="0" w:line="240" w:lineRule="auto"/>
        <w:ind w:left="0" w:firstLine="709"/>
        <w:jc w:val="both"/>
      </w:pPr>
      <w:r>
        <w:rPr>
          <w:sz w:val="28"/>
          <w:szCs w:val="28"/>
        </w:rPr>
        <w:t>-</w:t>
      </w:r>
      <w:r>
        <w:rPr>
          <w:sz w:val="28"/>
          <w:szCs w:val="28"/>
        </w:rPr>
        <w:tab/>
        <w:t xml:space="preserve">представлен неполный перечень документов, указанных в пункте 2.6.1 </w:t>
      </w:r>
      <w:r>
        <w:rPr>
          <w:rStyle w:val="af0"/>
          <w:sz w:val="28"/>
          <w:szCs w:val="28"/>
        </w:rPr>
        <w:t xml:space="preserve">подраздела 2.6 раздела </w:t>
      </w:r>
      <w:r>
        <w:rPr>
          <w:rStyle w:val="af0"/>
          <w:sz w:val="28"/>
          <w:szCs w:val="28"/>
          <w:lang w:val="en-US"/>
        </w:rPr>
        <w:t>II</w:t>
      </w:r>
      <w:r>
        <w:rPr>
          <w:sz w:val="28"/>
          <w:szCs w:val="28"/>
        </w:rPr>
        <w:t xml:space="preserve">Административного регламента; </w:t>
      </w:r>
    </w:p>
    <w:p w:rsidR="00AA29DA" w:rsidRDefault="00AA29DA">
      <w:pPr>
        <w:pStyle w:val="211"/>
        <w:tabs>
          <w:tab w:val="left" w:pos="993"/>
        </w:tabs>
        <w:spacing w:after="0" w:line="240" w:lineRule="auto"/>
        <w:ind w:left="0" w:firstLine="709"/>
        <w:jc w:val="both"/>
      </w:pPr>
      <w:r>
        <w:rPr>
          <w:sz w:val="28"/>
          <w:szCs w:val="28"/>
        </w:rPr>
        <w:t>-</w:t>
      </w:r>
      <w:r>
        <w:rPr>
          <w:sz w:val="28"/>
          <w:szCs w:val="28"/>
        </w:rPr>
        <w:tab/>
        <w:t>несоответствие заявления форме, установленной в приложениях № 1, № 2, № 3 к Административному регламенту;</w:t>
      </w:r>
    </w:p>
    <w:p w:rsidR="00AA29DA" w:rsidRDefault="00AA29DA">
      <w:pPr>
        <w:pStyle w:val="211"/>
        <w:tabs>
          <w:tab w:val="left" w:pos="993"/>
        </w:tabs>
        <w:spacing w:after="0" w:line="240" w:lineRule="auto"/>
        <w:ind w:left="0" w:firstLine="709"/>
        <w:jc w:val="both"/>
      </w:pPr>
      <w:r>
        <w:rPr>
          <w:sz w:val="28"/>
          <w:szCs w:val="28"/>
        </w:rPr>
        <w:t>-</w:t>
      </w:r>
      <w:r>
        <w:rPr>
          <w:sz w:val="28"/>
          <w:szCs w:val="28"/>
        </w:rPr>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AA29DA" w:rsidRDefault="00AA29DA">
      <w:pPr>
        <w:pStyle w:val="211"/>
        <w:tabs>
          <w:tab w:val="left" w:pos="993"/>
        </w:tabs>
        <w:spacing w:after="0" w:line="240" w:lineRule="auto"/>
        <w:ind w:left="0" w:firstLine="709"/>
        <w:jc w:val="both"/>
      </w:pPr>
      <w:r>
        <w:rPr>
          <w:sz w:val="28"/>
          <w:szCs w:val="28"/>
        </w:rPr>
        <w:t>-</w:t>
      </w:r>
      <w:r>
        <w:rPr>
          <w:sz w:val="28"/>
          <w:szCs w:val="28"/>
        </w:rPr>
        <w:tab/>
        <w:t xml:space="preserve">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w:t>
      </w:r>
      <w:r>
        <w:rPr>
          <w:sz w:val="28"/>
          <w:szCs w:val="28"/>
        </w:rPr>
        <w:lastRenderedPageBreak/>
        <w:t>планировке территории, предусматривающих размещение одного или нескольких линейных объектов»;</w:t>
      </w:r>
    </w:p>
    <w:p w:rsidR="00AA29DA" w:rsidRDefault="00AA29DA">
      <w:pPr>
        <w:pStyle w:val="211"/>
        <w:tabs>
          <w:tab w:val="left" w:pos="993"/>
        </w:tabs>
        <w:spacing w:after="0" w:line="240" w:lineRule="auto"/>
        <w:ind w:left="0" w:firstLine="709"/>
        <w:jc w:val="both"/>
      </w:pPr>
      <w:r>
        <w:rPr>
          <w:sz w:val="28"/>
          <w:szCs w:val="28"/>
        </w:rPr>
        <w:t>-</w:t>
      </w:r>
      <w:r>
        <w:rPr>
          <w:sz w:val="28"/>
          <w:szCs w:val="28"/>
        </w:rPr>
        <w:tab/>
        <w:t>несоответствие документации по планировке территории решению о подготовке документации;</w:t>
      </w:r>
    </w:p>
    <w:p w:rsidR="00AA29DA" w:rsidRDefault="00AA29DA">
      <w:pPr>
        <w:pStyle w:val="211"/>
        <w:tabs>
          <w:tab w:val="left" w:pos="993"/>
        </w:tabs>
        <w:spacing w:after="0" w:line="240" w:lineRule="auto"/>
        <w:ind w:left="0" w:firstLine="709"/>
        <w:jc w:val="both"/>
      </w:pPr>
      <w:r>
        <w:rPr>
          <w:sz w:val="28"/>
          <w:szCs w:val="28"/>
        </w:rPr>
        <w:t>-</w:t>
      </w:r>
      <w:r>
        <w:rPr>
          <w:sz w:val="28"/>
          <w:szCs w:val="28"/>
        </w:rPr>
        <w:tab/>
        <w:t>несоответствие документации по планировке территории заданию на подготовку документации по планировке территории;</w:t>
      </w:r>
    </w:p>
    <w:p w:rsidR="00AA29DA" w:rsidRDefault="00AA29DA">
      <w:pPr>
        <w:pStyle w:val="211"/>
        <w:tabs>
          <w:tab w:val="left" w:pos="993"/>
        </w:tabs>
        <w:spacing w:after="0" w:line="240" w:lineRule="auto"/>
        <w:ind w:left="0" w:firstLine="709"/>
        <w:jc w:val="both"/>
      </w:pPr>
      <w:r>
        <w:rPr>
          <w:sz w:val="28"/>
          <w:szCs w:val="28"/>
        </w:rPr>
        <w:t>-</w:t>
      </w:r>
      <w:r>
        <w:rPr>
          <w:sz w:val="28"/>
          <w:szCs w:val="28"/>
        </w:rPr>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rsidR="00AA29DA" w:rsidRDefault="00AA29DA">
      <w:pPr>
        <w:pStyle w:val="211"/>
        <w:tabs>
          <w:tab w:val="left" w:pos="993"/>
        </w:tabs>
        <w:spacing w:after="0" w:line="240" w:lineRule="auto"/>
        <w:ind w:left="0" w:firstLine="709"/>
        <w:jc w:val="both"/>
      </w:pPr>
      <w:r>
        <w:rPr>
          <w:sz w:val="28"/>
          <w:szCs w:val="28"/>
        </w:rPr>
        <w:t>- невозможность прочтения документации по планировке территории;</w:t>
      </w:r>
    </w:p>
    <w:p w:rsidR="00AA29DA" w:rsidRDefault="00AA29DA">
      <w:pPr>
        <w:pStyle w:val="211"/>
        <w:tabs>
          <w:tab w:val="left" w:pos="993"/>
        </w:tabs>
        <w:spacing w:after="0" w:line="240" w:lineRule="auto"/>
        <w:ind w:left="0" w:firstLine="709"/>
        <w:jc w:val="both"/>
      </w:pPr>
      <w:r>
        <w:rPr>
          <w:sz w:val="28"/>
          <w:szCs w:val="28"/>
        </w:rPr>
        <w:t>- наличие в документации по планировке территории опечаток, описок, вклеек, исправлений;</w:t>
      </w:r>
    </w:p>
    <w:p w:rsidR="00AA29DA" w:rsidRDefault="00AA29DA">
      <w:pPr>
        <w:pStyle w:val="211"/>
        <w:tabs>
          <w:tab w:val="left" w:pos="993"/>
        </w:tabs>
        <w:spacing w:after="0" w:line="240" w:lineRule="auto"/>
        <w:ind w:left="0" w:firstLine="709"/>
        <w:jc w:val="both"/>
      </w:pPr>
      <w:r>
        <w:rPr>
          <w:sz w:val="28"/>
          <w:szCs w:val="28"/>
        </w:rPr>
        <w:t>-</w:t>
      </w:r>
      <w:r>
        <w:rPr>
          <w:sz w:val="28"/>
          <w:szCs w:val="28"/>
        </w:rPr>
        <w:tab/>
        <w:t>отсутствие у органа местного самоуправления полномочий по принятию решения об утверждении документации.</w:t>
      </w:r>
    </w:p>
    <w:p w:rsidR="00AA29DA" w:rsidRDefault="00AA29DA">
      <w:pPr>
        <w:ind w:firstLine="709"/>
        <w:jc w:val="both"/>
      </w:pPr>
      <w:r>
        <w:rPr>
          <w:sz w:val="28"/>
          <w:szCs w:val="28"/>
          <w:lang w:eastAsia="ar-SA"/>
        </w:rPr>
        <w:t>3.6.4. Для получения муниципальной услуги заявитель (представитель заявителя)одним из способов, указанных в пункте 2.6.4 раздела II Административного регламента, представляет в орган местного самоуправления:</w:t>
      </w:r>
    </w:p>
    <w:p w:rsidR="00AA29DA" w:rsidRDefault="00AA29DA">
      <w:pPr>
        <w:tabs>
          <w:tab w:val="left" w:pos="851"/>
        </w:tabs>
        <w:autoSpaceDE w:val="0"/>
        <w:ind w:firstLine="709"/>
        <w:jc w:val="both"/>
      </w:pPr>
      <w:r>
        <w:rPr>
          <w:sz w:val="28"/>
          <w:szCs w:val="28"/>
        </w:rPr>
        <w:t>заявление по форме согласно приложениям № 1, № 2, № 3 к Административному регламенту;</w:t>
      </w:r>
    </w:p>
    <w:p w:rsidR="00AA29DA" w:rsidRDefault="00AA29DA">
      <w:pPr>
        <w:tabs>
          <w:tab w:val="left" w:pos="851"/>
        </w:tabs>
        <w:autoSpaceDE w:val="0"/>
        <w:ind w:firstLine="709"/>
        <w:jc w:val="both"/>
      </w:pPr>
      <w:r>
        <w:rPr>
          <w:sz w:val="28"/>
          <w:szCs w:val="28"/>
        </w:rPr>
        <w:t>копию документа, удостоверяющего личность гражданина Российской Федерации;</w:t>
      </w:r>
    </w:p>
    <w:p w:rsidR="00AA29DA" w:rsidRDefault="00AA29DA">
      <w:pPr>
        <w:tabs>
          <w:tab w:val="left" w:pos="851"/>
        </w:tabs>
        <w:autoSpaceDE w:val="0"/>
        <w:ind w:firstLine="709"/>
        <w:jc w:val="both"/>
      </w:pPr>
      <w:r>
        <w:rPr>
          <w:sz w:val="28"/>
          <w:szCs w:val="28"/>
        </w:rPr>
        <w:t>копию документа, подтверждающего полномочия на осуществление действий от имени заявителя (для представителя заявителя);</w:t>
      </w:r>
    </w:p>
    <w:p w:rsidR="00AA29DA" w:rsidRDefault="00AA29DA">
      <w:pPr>
        <w:tabs>
          <w:tab w:val="left" w:pos="851"/>
        </w:tabs>
        <w:autoSpaceDE w:val="0"/>
        <w:ind w:firstLine="709"/>
        <w:jc w:val="both"/>
      </w:pPr>
      <w:r>
        <w:rPr>
          <w:sz w:val="28"/>
          <w:szCs w:val="28"/>
        </w:rPr>
        <w:t xml:space="preserve">документы, указанные в </w:t>
      </w:r>
      <w:r>
        <w:rPr>
          <w:sz w:val="28"/>
          <w:szCs w:val="28"/>
          <w:lang w:eastAsia="ar-SA"/>
        </w:rPr>
        <w:t xml:space="preserve">пунктах 2.6.2, 2.6.3 </w:t>
      </w:r>
      <w:r>
        <w:rPr>
          <w:sz w:val="28"/>
          <w:szCs w:val="28"/>
        </w:rPr>
        <w:t xml:space="preserve">подраздела 2.6 </w:t>
      </w:r>
      <w:r>
        <w:rPr>
          <w:sz w:val="28"/>
          <w:szCs w:val="28"/>
          <w:lang w:eastAsia="ar-SA"/>
        </w:rPr>
        <w:t xml:space="preserve">раздела </w:t>
      </w:r>
      <w:r>
        <w:rPr>
          <w:sz w:val="28"/>
          <w:szCs w:val="28"/>
          <w:lang w:val="en-US" w:eastAsia="ar-SA"/>
        </w:rPr>
        <w:t>II</w:t>
      </w:r>
      <w:r>
        <w:rPr>
          <w:sz w:val="28"/>
          <w:szCs w:val="28"/>
          <w:lang w:eastAsia="ar-SA"/>
        </w:rPr>
        <w:t xml:space="preserve"> Административного регламента</w:t>
      </w:r>
      <w:r>
        <w:rPr>
          <w:sz w:val="28"/>
          <w:szCs w:val="28"/>
        </w:rPr>
        <w:t>.</w:t>
      </w:r>
    </w:p>
    <w:p w:rsidR="00AA29DA" w:rsidRDefault="00AA29DA">
      <w:pPr>
        <w:ind w:firstLine="709"/>
        <w:jc w:val="both"/>
      </w:pPr>
      <w:r>
        <w:rPr>
          <w:sz w:val="28"/>
          <w:szCs w:val="28"/>
          <w:lang w:eastAsia="ar-SA"/>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AA29DA" w:rsidRDefault="00AA29DA">
      <w:pPr>
        <w:ind w:firstLine="709"/>
        <w:jc w:val="both"/>
      </w:pPr>
      <w:r>
        <w:rPr>
          <w:sz w:val="28"/>
          <w:szCs w:val="28"/>
          <w:lang w:eastAsia="ar-SA"/>
        </w:rPr>
        <w:t>при подаче заявления в орган местного самоуправления, МФЦ – документ, удостоверяющий личность;</w:t>
      </w:r>
    </w:p>
    <w:p w:rsidR="00AA29DA" w:rsidRDefault="00AA29DA">
      <w:pPr>
        <w:ind w:firstLine="709"/>
        <w:jc w:val="both"/>
      </w:pPr>
      <w:r>
        <w:rPr>
          <w:sz w:val="28"/>
          <w:szCs w:val="28"/>
          <w:lang w:eastAsia="ar-SA"/>
        </w:rPr>
        <w:t>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Портала государственных услуг Оренбургской области) (при условии внесения муниципальной услуги в Перечень) – электронная подпись (простая электронная подпись).</w:t>
      </w:r>
    </w:p>
    <w:p w:rsidR="00AA29DA" w:rsidRDefault="00AA29DA">
      <w:pPr>
        <w:ind w:firstLine="709"/>
        <w:jc w:val="both"/>
      </w:pPr>
      <w:r>
        <w:rPr>
          <w:sz w:val="28"/>
          <w:szCs w:val="28"/>
          <w:lang w:eastAsia="ar-SA"/>
        </w:rPr>
        <w:t>Основания для принятия решения об отказе в приеме заявления не предусмотрены.</w:t>
      </w:r>
    </w:p>
    <w:p w:rsidR="00AA29DA" w:rsidRDefault="00AA29DA">
      <w:pPr>
        <w:ind w:firstLine="709"/>
        <w:jc w:val="both"/>
      </w:pPr>
      <w:r>
        <w:rPr>
          <w:sz w:val="28"/>
          <w:szCs w:val="28"/>
          <w:lang w:eastAsia="ar-SA"/>
        </w:rPr>
        <w:t>Сроки выполнения административной процедуры в органе местного самоуправления, МФЦ указаны в подразделе 2.12 раздела II Административного регламента.</w:t>
      </w:r>
    </w:p>
    <w:p w:rsidR="00AA29DA" w:rsidRDefault="00AA29DA">
      <w:pPr>
        <w:ind w:firstLine="709"/>
        <w:jc w:val="both"/>
      </w:pPr>
      <w:r>
        <w:rPr>
          <w:sz w:val="28"/>
          <w:szCs w:val="28"/>
          <w:lang w:eastAsia="ar-SA"/>
        </w:rPr>
        <w:t>3.6.5. Межведомственное информационное взаимодействие в рамках варианта предоставления муниципальной услуги не предусмотрено.</w:t>
      </w:r>
    </w:p>
    <w:p w:rsidR="00AA29DA" w:rsidRDefault="00AA29DA">
      <w:pPr>
        <w:ind w:firstLine="709"/>
        <w:jc w:val="both"/>
      </w:pPr>
      <w:r>
        <w:rPr>
          <w:sz w:val="28"/>
          <w:szCs w:val="28"/>
          <w:lang w:eastAsia="ar-SA"/>
        </w:rPr>
        <w:t>3.6.6. Основания для приостановления предоставления муниципальной услуги отсутствуют.</w:t>
      </w:r>
    </w:p>
    <w:p w:rsidR="00AA29DA" w:rsidRDefault="00AA29DA">
      <w:pPr>
        <w:ind w:firstLine="709"/>
        <w:jc w:val="both"/>
      </w:pPr>
      <w:r>
        <w:rPr>
          <w:sz w:val="28"/>
          <w:szCs w:val="28"/>
          <w:lang w:eastAsia="ar-SA"/>
        </w:rPr>
        <w:lastRenderedPageBreak/>
        <w:t>3.6.7. Решение о предоставлении (отказе в предоставлении) муниципальной услуги принимается уполномоченными должностными лицами органа местного самоуправления на основе следующего критерия принятия решения –несоответствие представленной документации требованиям, указанным в пункте 2.9.2 настоящего регламента.</w:t>
      </w:r>
    </w:p>
    <w:p w:rsidR="00AA29DA" w:rsidRDefault="00AA29DA">
      <w:pPr>
        <w:ind w:firstLine="709"/>
        <w:jc w:val="both"/>
      </w:pPr>
      <w:r>
        <w:rPr>
          <w:sz w:val="28"/>
          <w:szCs w:val="28"/>
          <w:lang w:eastAsia="ar-SA"/>
        </w:rPr>
        <w:t>По результатам рассмотрения заявления и прилагаемых документов уполномоченное должностное лицо в случае наличия оснований для отказа подготавливает уведомление об отказе в предоставлении муниципальной услуги и передает его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AA29DA" w:rsidRDefault="00AA29DA">
      <w:pPr>
        <w:ind w:firstLine="709"/>
        <w:jc w:val="both"/>
      </w:pPr>
      <w:r>
        <w:rPr>
          <w:sz w:val="28"/>
          <w:szCs w:val="28"/>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AA29DA" w:rsidRDefault="00AA29DA">
      <w:pPr>
        <w:ind w:firstLine="709"/>
        <w:jc w:val="both"/>
      </w:pPr>
      <w:r>
        <w:rPr>
          <w:sz w:val="28"/>
          <w:szCs w:val="28"/>
          <w:lang w:eastAsia="ar-SA"/>
        </w:rPr>
        <w:t>3.6.8. Выдача заявителю (представителю заявителя) уведомление об отклонении документации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AA29DA" w:rsidRDefault="00AA29DA">
      <w:pPr>
        <w:ind w:firstLine="709"/>
        <w:jc w:val="both"/>
      </w:pPr>
      <w:r>
        <w:rPr>
          <w:sz w:val="28"/>
          <w:szCs w:val="28"/>
          <w:lang w:eastAsia="ar-SA"/>
        </w:rPr>
        <w:t>3.6.9. Муниципальная услуга  по экстерриториальному принципу не предоставляется.</w:t>
      </w:r>
    </w:p>
    <w:p w:rsidR="00AA29DA" w:rsidRDefault="00AA29DA">
      <w:pPr>
        <w:ind w:firstLine="709"/>
        <w:jc w:val="both"/>
      </w:pPr>
      <w:r>
        <w:rPr>
          <w:sz w:val="28"/>
          <w:szCs w:val="28"/>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AA29DA" w:rsidRDefault="00AA29DA">
      <w:pPr>
        <w:ind w:firstLine="709"/>
        <w:jc w:val="both"/>
        <w:rPr>
          <w:sz w:val="28"/>
          <w:szCs w:val="28"/>
          <w:lang w:eastAsia="ar-SA"/>
        </w:rPr>
      </w:pPr>
    </w:p>
    <w:p w:rsidR="00AA29DA" w:rsidRDefault="00AA29DA">
      <w:pPr>
        <w:pStyle w:val="ConsPlusTitle"/>
        <w:ind w:firstLine="709"/>
        <w:jc w:val="center"/>
        <w:outlineLvl w:val="2"/>
      </w:pPr>
      <w:r>
        <w:rPr>
          <w:b w:val="0"/>
          <w:sz w:val="28"/>
          <w:szCs w:val="28"/>
        </w:rPr>
        <w:t>3.8. Межведомственное информационное взаимодействие</w:t>
      </w:r>
    </w:p>
    <w:p w:rsidR="00AA29DA" w:rsidRDefault="00AA29DA">
      <w:pPr>
        <w:ind w:firstLine="709"/>
        <w:jc w:val="both"/>
        <w:rPr>
          <w:b/>
          <w:sz w:val="28"/>
          <w:szCs w:val="28"/>
          <w:lang w:eastAsia="ar-SA"/>
        </w:rPr>
      </w:pPr>
    </w:p>
    <w:p w:rsidR="00AA29DA" w:rsidRDefault="00AA29DA">
      <w:pPr>
        <w:ind w:firstLine="709"/>
        <w:jc w:val="both"/>
      </w:pPr>
      <w:r>
        <w:rPr>
          <w:sz w:val="28"/>
          <w:szCs w:val="28"/>
        </w:rPr>
        <w:t>Документы, необходимые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отсутствуют.</w:t>
      </w:r>
    </w:p>
    <w:p w:rsidR="00AA29DA" w:rsidRDefault="00AA29DA">
      <w:pPr>
        <w:ind w:firstLine="709"/>
        <w:jc w:val="both"/>
        <w:rPr>
          <w:sz w:val="28"/>
          <w:szCs w:val="28"/>
          <w:lang w:eastAsia="ar-SA"/>
        </w:rPr>
      </w:pPr>
    </w:p>
    <w:p w:rsidR="00AA29DA" w:rsidRDefault="00AA29DA">
      <w:pPr>
        <w:ind w:firstLine="709"/>
        <w:jc w:val="both"/>
      </w:pPr>
      <w:r>
        <w:rPr>
          <w:sz w:val="28"/>
          <w:szCs w:val="28"/>
        </w:rPr>
        <w:t xml:space="preserve">3.9. Получение дополнительных сведений от заявителя </w:t>
      </w:r>
    </w:p>
    <w:p w:rsidR="00AA29DA" w:rsidRDefault="00AA29DA">
      <w:pPr>
        <w:ind w:firstLine="709"/>
        <w:jc w:val="both"/>
      </w:pPr>
      <w:r>
        <w:rPr>
          <w:sz w:val="28"/>
          <w:szCs w:val="28"/>
        </w:rPr>
        <w:t>Получение дополнительных сведений от заявителя не предусмотрено.</w:t>
      </w:r>
    </w:p>
    <w:p w:rsidR="00AA29DA" w:rsidRDefault="00AA29DA">
      <w:pPr>
        <w:pStyle w:val="1"/>
        <w:spacing w:line="240" w:lineRule="auto"/>
        <w:jc w:val="both"/>
      </w:pPr>
      <w:bookmarkStart w:id="12" w:name="sub_1004"/>
      <w:r>
        <w:rPr>
          <w:rFonts w:ascii="Times New Roman" w:hAnsi="Times New Roman" w:cs="Times New Roman"/>
          <w:b w:val="0"/>
          <w:sz w:val="28"/>
          <w:szCs w:val="28"/>
        </w:rPr>
        <w:t>IV. Формы контроля за исполнением Административного регламента</w:t>
      </w:r>
    </w:p>
    <w:bookmarkEnd w:id="12"/>
    <w:p w:rsidR="00AA29DA" w:rsidRDefault="00AA29DA">
      <w:pPr>
        <w:jc w:val="both"/>
        <w:rPr>
          <w:b/>
          <w:sz w:val="28"/>
          <w:szCs w:val="28"/>
        </w:rPr>
      </w:pPr>
    </w:p>
    <w:p w:rsidR="00AA29DA" w:rsidRDefault="00AA29DA">
      <w:pPr>
        <w:pStyle w:val="1"/>
        <w:spacing w:before="0" w:after="0" w:line="240" w:lineRule="auto"/>
        <w:ind w:firstLine="709"/>
        <w:jc w:val="both"/>
      </w:pPr>
      <w:bookmarkStart w:id="13" w:name="sub_41"/>
      <w:r>
        <w:rPr>
          <w:rFonts w:ascii="Times New Roman" w:hAnsi="Times New Roman" w:cs="Times New Roman"/>
          <w:b w:val="0"/>
          <w:sz w:val="28"/>
          <w:szCs w:val="2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29DA" w:rsidRDefault="00AA29DA">
      <w:pPr>
        <w:rPr>
          <w:b/>
          <w:sz w:val="28"/>
          <w:szCs w:val="28"/>
          <w:lang w:eastAsia="ar-SA"/>
        </w:rPr>
      </w:pPr>
    </w:p>
    <w:bookmarkEnd w:id="13"/>
    <w:p w:rsidR="00AA29DA" w:rsidRDefault="00AA29DA">
      <w:pPr>
        <w:ind w:firstLine="709"/>
        <w:rPr>
          <w:b/>
          <w:sz w:val="28"/>
          <w:szCs w:val="28"/>
          <w:lang w:eastAsia="ar-SA"/>
        </w:rPr>
      </w:pPr>
    </w:p>
    <w:p w:rsidR="00AA29DA" w:rsidRDefault="00AA29DA">
      <w:pPr>
        <w:widowControl w:val="0"/>
        <w:tabs>
          <w:tab w:val="left" w:pos="993"/>
        </w:tabs>
        <w:autoSpaceDE w:val="0"/>
        <w:ind w:firstLine="709"/>
        <w:jc w:val="both"/>
      </w:pPr>
      <w:r>
        <w:rPr>
          <w:sz w:val="28"/>
          <w:szCs w:val="28"/>
        </w:rPr>
        <w:t>4.1.1</w:t>
      </w:r>
      <w:r>
        <w:rPr>
          <w:sz w:val="28"/>
          <w:szCs w:val="28"/>
        </w:rPr>
        <w:tab/>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AA29DA" w:rsidRDefault="00AA29DA">
      <w:pPr>
        <w:widowControl w:val="0"/>
        <w:tabs>
          <w:tab w:val="left" w:pos="993"/>
        </w:tabs>
        <w:autoSpaceDE w:val="0"/>
        <w:ind w:firstLine="709"/>
        <w:jc w:val="both"/>
      </w:pPr>
      <w:r>
        <w:rPr>
          <w:sz w:val="28"/>
          <w:szCs w:val="28"/>
        </w:rPr>
        <w:t>4.1.2.</w:t>
      </w:r>
      <w:r>
        <w:rPr>
          <w:sz w:val="28"/>
          <w:szCs w:val="28"/>
        </w:rPr>
        <w:tab/>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AA29DA" w:rsidRDefault="00AA29DA">
      <w:pPr>
        <w:ind w:firstLine="709"/>
        <w:rPr>
          <w:sz w:val="28"/>
          <w:szCs w:val="28"/>
          <w:lang w:eastAsia="ar-SA"/>
        </w:rPr>
      </w:pPr>
    </w:p>
    <w:p w:rsidR="00AA29DA" w:rsidRDefault="00AA29DA">
      <w:pPr>
        <w:ind w:firstLine="709"/>
        <w:jc w:val="center"/>
      </w:pPr>
      <w:r>
        <w:rPr>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29DA" w:rsidRDefault="00AA29DA">
      <w:pPr>
        <w:ind w:firstLine="709"/>
        <w:rPr>
          <w:sz w:val="28"/>
          <w:szCs w:val="28"/>
          <w:lang w:eastAsia="ar-SA"/>
        </w:rPr>
      </w:pPr>
    </w:p>
    <w:bookmarkEnd w:id="11"/>
    <w:p w:rsidR="00AA29DA" w:rsidRDefault="00AA29DA">
      <w:pPr>
        <w:widowControl w:val="0"/>
        <w:tabs>
          <w:tab w:val="left" w:pos="851"/>
          <w:tab w:val="left" w:pos="993"/>
        </w:tabs>
        <w:autoSpaceDE w:val="0"/>
        <w:ind w:firstLine="709"/>
        <w:jc w:val="both"/>
      </w:pPr>
      <w:r>
        <w:rPr>
          <w:sz w:val="28"/>
          <w:szCs w:val="28"/>
        </w:rPr>
        <w:t>Руководитель органа местного самоуправления организует контроль предоставления муниципальной услуги.</w:t>
      </w:r>
    </w:p>
    <w:p w:rsidR="00AA29DA" w:rsidRDefault="00AA29DA">
      <w:pPr>
        <w:widowControl w:val="0"/>
        <w:tabs>
          <w:tab w:val="left" w:pos="851"/>
          <w:tab w:val="left" w:pos="993"/>
        </w:tabs>
        <w:autoSpaceDE w:val="0"/>
        <w:ind w:firstLine="709"/>
        <w:jc w:val="both"/>
      </w:pPr>
      <w:r>
        <w:rPr>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A29DA" w:rsidRDefault="00AA29DA">
      <w:pPr>
        <w:widowControl w:val="0"/>
        <w:tabs>
          <w:tab w:val="left" w:pos="851"/>
          <w:tab w:val="left" w:pos="993"/>
        </w:tabs>
        <w:autoSpaceDE w:val="0"/>
        <w:ind w:firstLine="709"/>
        <w:jc w:val="both"/>
      </w:pPr>
      <w:r>
        <w:rPr>
          <w:sz w:val="28"/>
          <w:szCs w:val="28"/>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A29DA" w:rsidRDefault="00AA29DA">
      <w:pPr>
        <w:widowControl w:val="0"/>
        <w:tabs>
          <w:tab w:val="left" w:pos="851"/>
          <w:tab w:val="left" w:pos="993"/>
        </w:tabs>
        <w:autoSpaceDE w:val="0"/>
        <w:ind w:firstLine="709"/>
        <w:jc w:val="both"/>
        <w:rPr>
          <w:sz w:val="28"/>
          <w:szCs w:val="28"/>
        </w:rPr>
      </w:pPr>
    </w:p>
    <w:p w:rsidR="00AA29DA" w:rsidRDefault="00AA29DA">
      <w:pPr>
        <w:widowControl w:val="0"/>
        <w:tabs>
          <w:tab w:val="left" w:pos="851"/>
          <w:tab w:val="left" w:pos="993"/>
        </w:tabs>
        <w:autoSpaceDE w:val="0"/>
        <w:ind w:firstLine="709"/>
        <w:jc w:val="center"/>
      </w:pPr>
      <w:r>
        <w:rPr>
          <w:sz w:val="28"/>
          <w:szCs w:val="28"/>
        </w:rPr>
        <w:t>4.3.</w:t>
      </w:r>
      <w:r>
        <w:rPr>
          <w:sz w:val="28"/>
          <w:szCs w:val="28"/>
        </w:rPr>
        <w:tab/>
        <w:t>Ответственность уполномоченных должностных лиц органа</w:t>
      </w:r>
    </w:p>
    <w:p w:rsidR="00AA29DA" w:rsidRDefault="00AA29DA">
      <w:pPr>
        <w:widowControl w:val="0"/>
        <w:tabs>
          <w:tab w:val="left" w:pos="851"/>
          <w:tab w:val="left" w:pos="993"/>
        </w:tabs>
        <w:autoSpaceDE w:val="0"/>
        <w:ind w:firstLine="709"/>
        <w:jc w:val="center"/>
      </w:pPr>
      <w:r>
        <w:rPr>
          <w:sz w:val="28"/>
          <w:szCs w:val="28"/>
        </w:rPr>
        <w:t>местного самоуправления за решения и действия (бездействие),</w:t>
      </w:r>
    </w:p>
    <w:p w:rsidR="00AA29DA" w:rsidRDefault="00AA29DA">
      <w:pPr>
        <w:widowControl w:val="0"/>
        <w:tabs>
          <w:tab w:val="left" w:pos="851"/>
          <w:tab w:val="left" w:pos="993"/>
        </w:tabs>
        <w:autoSpaceDE w:val="0"/>
        <w:ind w:firstLine="709"/>
        <w:jc w:val="center"/>
      </w:pPr>
      <w:r>
        <w:rPr>
          <w:sz w:val="28"/>
          <w:szCs w:val="28"/>
        </w:rPr>
        <w:t>принимаемые (осуществляемые) ими в ходе предоставления</w:t>
      </w:r>
    </w:p>
    <w:p w:rsidR="00AA29DA" w:rsidRDefault="00AA29DA">
      <w:pPr>
        <w:widowControl w:val="0"/>
        <w:tabs>
          <w:tab w:val="left" w:pos="851"/>
          <w:tab w:val="left" w:pos="993"/>
        </w:tabs>
        <w:autoSpaceDE w:val="0"/>
        <w:ind w:firstLine="709"/>
        <w:jc w:val="center"/>
      </w:pPr>
      <w:r>
        <w:rPr>
          <w:sz w:val="28"/>
          <w:szCs w:val="28"/>
        </w:rPr>
        <w:t>муниципальной услуги</w:t>
      </w:r>
    </w:p>
    <w:p w:rsidR="00AA29DA" w:rsidRDefault="00AA29DA">
      <w:pPr>
        <w:widowControl w:val="0"/>
        <w:tabs>
          <w:tab w:val="left" w:pos="851"/>
          <w:tab w:val="left" w:pos="993"/>
        </w:tabs>
        <w:autoSpaceDE w:val="0"/>
        <w:ind w:firstLine="709"/>
        <w:jc w:val="both"/>
        <w:rPr>
          <w:sz w:val="28"/>
          <w:szCs w:val="28"/>
        </w:rPr>
      </w:pPr>
    </w:p>
    <w:p w:rsidR="00AA29DA" w:rsidRDefault="00AA29DA">
      <w:pPr>
        <w:widowControl w:val="0"/>
        <w:tabs>
          <w:tab w:val="left" w:pos="851"/>
          <w:tab w:val="left" w:pos="993"/>
        </w:tabs>
        <w:autoSpaceDE w:val="0"/>
        <w:ind w:firstLine="709"/>
        <w:jc w:val="both"/>
      </w:pPr>
      <w:r>
        <w:rPr>
          <w:sz w:val="28"/>
          <w:szCs w:val="28"/>
        </w:rPr>
        <w:t xml:space="preserve">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w:t>
      </w:r>
      <w:r>
        <w:rPr>
          <w:sz w:val="28"/>
          <w:szCs w:val="28"/>
        </w:rPr>
        <w:lastRenderedPageBreak/>
        <w:t>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A29DA" w:rsidRDefault="00AA29DA">
      <w:pPr>
        <w:widowControl w:val="0"/>
        <w:tabs>
          <w:tab w:val="left" w:pos="851"/>
          <w:tab w:val="left" w:pos="993"/>
        </w:tabs>
        <w:autoSpaceDE w:val="0"/>
        <w:ind w:firstLine="709"/>
        <w:jc w:val="both"/>
        <w:rPr>
          <w:sz w:val="28"/>
          <w:szCs w:val="28"/>
        </w:rPr>
      </w:pPr>
    </w:p>
    <w:p w:rsidR="00AA29DA" w:rsidRDefault="00AA29DA">
      <w:pPr>
        <w:widowControl w:val="0"/>
        <w:tabs>
          <w:tab w:val="left" w:pos="851"/>
          <w:tab w:val="left" w:pos="993"/>
        </w:tabs>
        <w:autoSpaceDE w:val="0"/>
        <w:ind w:firstLine="709"/>
        <w:jc w:val="center"/>
      </w:pPr>
      <w:r>
        <w:rPr>
          <w:sz w:val="28"/>
          <w:szCs w:val="28"/>
        </w:rPr>
        <w:t>4.4.</w:t>
      </w:r>
      <w:r>
        <w:rPr>
          <w:sz w:val="28"/>
          <w:szCs w:val="28"/>
        </w:rPr>
        <w:tab/>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A29DA" w:rsidRDefault="00AA29DA">
      <w:pPr>
        <w:widowControl w:val="0"/>
        <w:tabs>
          <w:tab w:val="left" w:pos="851"/>
          <w:tab w:val="left" w:pos="993"/>
        </w:tabs>
        <w:autoSpaceDE w:val="0"/>
        <w:ind w:firstLine="709"/>
        <w:jc w:val="both"/>
        <w:rPr>
          <w:sz w:val="28"/>
          <w:szCs w:val="28"/>
        </w:rPr>
      </w:pPr>
    </w:p>
    <w:p w:rsidR="00AA29DA" w:rsidRDefault="00AA29DA">
      <w:pPr>
        <w:widowControl w:val="0"/>
        <w:tabs>
          <w:tab w:val="left" w:pos="851"/>
          <w:tab w:val="left" w:pos="993"/>
        </w:tabs>
        <w:autoSpaceDE w:val="0"/>
        <w:ind w:firstLine="709"/>
        <w:jc w:val="both"/>
      </w:pPr>
      <w:r>
        <w:rPr>
          <w:sz w:val="28"/>
          <w:szCs w:val="28"/>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на адрес электронной почты, ответов на их запросы.</w:t>
      </w:r>
    </w:p>
    <w:p w:rsidR="00AA29DA" w:rsidRDefault="00AA29DA">
      <w:pPr>
        <w:widowControl w:val="0"/>
        <w:tabs>
          <w:tab w:val="left" w:pos="851"/>
          <w:tab w:val="left" w:pos="993"/>
        </w:tabs>
        <w:autoSpaceDE w:val="0"/>
        <w:ind w:firstLine="709"/>
        <w:jc w:val="both"/>
        <w:rPr>
          <w:sz w:val="28"/>
          <w:szCs w:val="28"/>
        </w:rPr>
      </w:pPr>
    </w:p>
    <w:p w:rsidR="00AA29DA" w:rsidRDefault="00AA29DA">
      <w:pPr>
        <w:widowControl w:val="0"/>
        <w:tabs>
          <w:tab w:val="left" w:pos="851"/>
          <w:tab w:val="left" w:pos="993"/>
        </w:tabs>
        <w:autoSpaceDE w:val="0"/>
        <w:ind w:firstLine="709"/>
        <w:jc w:val="center"/>
      </w:pPr>
      <w:r>
        <w:rPr>
          <w:sz w:val="28"/>
          <w:szCs w:val="28"/>
        </w:rPr>
        <w:t>V. Досудебный (внесудебный) порядок обжалования решений</w:t>
      </w:r>
    </w:p>
    <w:p w:rsidR="00AA29DA" w:rsidRDefault="00AA29DA">
      <w:pPr>
        <w:widowControl w:val="0"/>
        <w:tabs>
          <w:tab w:val="left" w:pos="851"/>
          <w:tab w:val="left" w:pos="993"/>
        </w:tabs>
        <w:autoSpaceDE w:val="0"/>
        <w:ind w:firstLine="709"/>
        <w:jc w:val="center"/>
      </w:pPr>
      <w:r>
        <w:rPr>
          <w:sz w:val="28"/>
          <w:szCs w:val="28"/>
        </w:rPr>
        <w:t>и действий (бездействия) органа местного самоуправления Оренбургской области,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AA29DA" w:rsidRDefault="00AA29DA">
      <w:pPr>
        <w:widowControl w:val="0"/>
        <w:tabs>
          <w:tab w:val="left" w:pos="851"/>
          <w:tab w:val="left" w:pos="993"/>
        </w:tabs>
        <w:autoSpaceDE w:val="0"/>
        <w:ind w:firstLine="709"/>
        <w:jc w:val="center"/>
        <w:rPr>
          <w:sz w:val="28"/>
          <w:szCs w:val="28"/>
        </w:rPr>
      </w:pPr>
    </w:p>
    <w:p w:rsidR="00AA29DA" w:rsidRDefault="00AA29DA">
      <w:pPr>
        <w:widowControl w:val="0"/>
        <w:tabs>
          <w:tab w:val="left" w:pos="851"/>
          <w:tab w:val="left" w:pos="993"/>
        </w:tabs>
        <w:autoSpaceDE w:val="0"/>
        <w:ind w:firstLine="709"/>
        <w:jc w:val="center"/>
      </w:pPr>
      <w:r>
        <w:rPr>
          <w:sz w:val="28"/>
          <w:szCs w:val="28"/>
        </w:rPr>
        <w:t>5.1.</w:t>
      </w:r>
      <w:r>
        <w:rPr>
          <w:sz w:val="28"/>
          <w:szCs w:val="28"/>
        </w:rPr>
        <w:tab/>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AA29DA" w:rsidRDefault="00AA29DA">
      <w:pPr>
        <w:widowControl w:val="0"/>
        <w:tabs>
          <w:tab w:val="left" w:pos="851"/>
          <w:tab w:val="left" w:pos="993"/>
        </w:tabs>
        <w:autoSpaceDE w:val="0"/>
        <w:ind w:firstLine="709"/>
        <w:jc w:val="both"/>
        <w:rPr>
          <w:sz w:val="28"/>
          <w:szCs w:val="28"/>
        </w:rPr>
      </w:pPr>
    </w:p>
    <w:p w:rsidR="00AA29DA" w:rsidRDefault="00AA29DA">
      <w:pPr>
        <w:widowControl w:val="0"/>
        <w:tabs>
          <w:tab w:val="left" w:pos="851"/>
          <w:tab w:val="left" w:pos="993"/>
        </w:tabs>
        <w:autoSpaceDE w:val="0"/>
        <w:ind w:firstLine="851"/>
        <w:jc w:val="both"/>
      </w:pPr>
      <w:r>
        <w:rPr>
          <w:sz w:val="28"/>
          <w:szCs w:val="28"/>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AA29DA" w:rsidRDefault="00AA29DA">
      <w:pPr>
        <w:widowControl w:val="0"/>
        <w:tabs>
          <w:tab w:val="left" w:pos="851"/>
          <w:tab w:val="left" w:pos="993"/>
        </w:tabs>
        <w:autoSpaceDE w:val="0"/>
        <w:ind w:firstLine="709"/>
        <w:jc w:val="both"/>
        <w:rPr>
          <w:sz w:val="28"/>
          <w:szCs w:val="28"/>
        </w:rPr>
      </w:pPr>
    </w:p>
    <w:p w:rsidR="00AA29DA" w:rsidRDefault="00AA29DA">
      <w:pPr>
        <w:widowControl w:val="0"/>
        <w:tabs>
          <w:tab w:val="left" w:pos="851"/>
          <w:tab w:val="left" w:pos="993"/>
        </w:tabs>
        <w:autoSpaceDE w:val="0"/>
        <w:ind w:firstLine="709"/>
        <w:jc w:val="center"/>
      </w:pPr>
      <w:r>
        <w:rPr>
          <w:sz w:val="28"/>
          <w:szCs w:val="28"/>
        </w:rPr>
        <w:t>5.2.</w:t>
      </w:r>
      <w:r>
        <w:rPr>
          <w:sz w:val="28"/>
          <w:szCs w:val="28"/>
        </w:rPr>
        <w:tab/>
        <w:t>Органы государственной власти, органы местного</w:t>
      </w:r>
    </w:p>
    <w:p w:rsidR="00AA29DA" w:rsidRDefault="00AA29DA">
      <w:pPr>
        <w:widowControl w:val="0"/>
        <w:tabs>
          <w:tab w:val="left" w:pos="851"/>
          <w:tab w:val="left" w:pos="993"/>
        </w:tabs>
        <w:autoSpaceDE w:val="0"/>
        <w:ind w:firstLine="709"/>
        <w:jc w:val="center"/>
      </w:pPr>
      <w:r>
        <w:rPr>
          <w:sz w:val="28"/>
          <w:szCs w:val="28"/>
        </w:rPr>
        <w:t>самоуправления, организации и уполномоченные на рассмотрение</w:t>
      </w:r>
    </w:p>
    <w:p w:rsidR="00AA29DA" w:rsidRDefault="00AA29DA">
      <w:pPr>
        <w:widowControl w:val="0"/>
        <w:tabs>
          <w:tab w:val="left" w:pos="851"/>
          <w:tab w:val="left" w:pos="993"/>
        </w:tabs>
        <w:autoSpaceDE w:val="0"/>
        <w:ind w:firstLine="709"/>
        <w:jc w:val="center"/>
      </w:pPr>
      <w:r>
        <w:rPr>
          <w:sz w:val="28"/>
          <w:szCs w:val="28"/>
        </w:rPr>
        <w:t>жалобы лица, которым может быть направлена жалоба заявителя</w:t>
      </w:r>
    </w:p>
    <w:p w:rsidR="00AA29DA" w:rsidRDefault="00AA29DA">
      <w:pPr>
        <w:widowControl w:val="0"/>
        <w:tabs>
          <w:tab w:val="left" w:pos="851"/>
          <w:tab w:val="left" w:pos="993"/>
        </w:tabs>
        <w:autoSpaceDE w:val="0"/>
        <w:ind w:firstLine="709"/>
        <w:jc w:val="center"/>
      </w:pPr>
      <w:r>
        <w:rPr>
          <w:sz w:val="28"/>
          <w:szCs w:val="28"/>
        </w:rPr>
        <w:t>в досудебном (внесудебном) порядке</w:t>
      </w:r>
    </w:p>
    <w:p w:rsidR="00AA29DA" w:rsidRDefault="00AA29DA">
      <w:pPr>
        <w:widowControl w:val="0"/>
        <w:tabs>
          <w:tab w:val="left" w:pos="851"/>
          <w:tab w:val="left" w:pos="993"/>
        </w:tabs>
        <w:autoSpaceDE w:val="0"/>
        <w:ind w:firstLine="709"/>
        <w:jc w:val="both"/>
        <w:rPr>
          <w:sz w:val="28"/>
          <w:szCs w:val="28"/>
        </w:rPr>
      </w:pPr>
    </w:p>
    <w:p w:rsidR="00AA29DA" w:rsidRDefault="00AA29DA">
      <w:pPr>
        <w:widowControl w:val="0"/>
        <w:tabs>
          <w:tab w:val="left" w:pos="851"/>
          <w:tab w:val="left" w:pos="993"/>
        </w:tabs>
        <w:autoSpaceDE w:val="0"/>
        <w:ind w:firstLine="709"/>
        <w:jc w:val="both"/>
      </w:pPr>
      <w:r>
        <w:rPr>
          <w:sz w:val="28"/>
          <w:szCs w:val="28"/>
        </w:rPr>
        <w:t>Жалоба подается в орган местного самоуправления, предоставляющий муниципальную услугу, МФЦ (при наличии соглашения) либо в орган, являющийся учредителем МФЦ, а также антимонопольный орган.</w:t>
      </w:r>
    </w:p>
    <w:p w:rsidR="00AA29DA" w:rsidRDefault="00AA29DA">
      <w:pPr>
        <w:widowControl w:val="0"/>
        <w:tabs>
          <w:tab w:val="left" w:pos="851"/>
          <w:tab w:val="left" w:pos="993"/>
        </w:tabs>
        <w:autoSpaceDE w:val="0"/>
        <w:ind w:firstLine="709"/>
        <w:jc w:val="both"/>
      </w:pPr>
      <w:r>
        <w:rPr>
          <w:sz w:val="28"/>
          <w:szCs w:val="28"/>
        </w:rPr>
        <w:t>Жалобы на решения и действия (бездействие) руководителя органа местного самоуправления подаются в Правительство Оренбургской области.</w:t>
      </w:r>
    </w:p>
    <w:p w:rsidR="00AA29DA" w:rsidRDefault="00AA29DA">
      <w:pPr>
        <w:widowControl w:val="0"/>
        <w:tabs>
          <w:tab w:val="left" w:pos="851"/>
          <w:tab w:val="left" w:pos="993"/>
        </w:tabs>
        <w:autoSpaceDE w:val="0"/>
        <w:ind w:firstLine="709"/>
        <w:jc w:val="both"/>
      </w:pPr>
      <w:r>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A29DA" w:rsidRDefault="00AA29DA">
      <w:pPr>
        <w:widowControl w:val="0"/>
        <w:tabs>
          <w:tab w:val="left" w:pos="851"/>
          <w:tab w:val="left" w:pos="993"/>
        </w:tabs>
        <w:autoSpaceDE w:val="0"/>
        <w:ind w:firstLine="709"/>
        <w:jc w:val="both"/>
        <w:rPr>
          <w:sz w:val="28"/>
          <w:szCs w:val="28"/>
        </w:rPr>
      </w:pPr>
    </w:p>
    <w:p w:rsidR="00AA29DA" w:rsidRDefault="00AA29DA">
      <w:pPr>
        <w:widowControl w:val="0"/>
        <w:tabs>
          <w:tab w:val="left" w:pos="851"/>
          <w:tab w:val="left" w:pos="993"/>
        </w:tabs>
        <w:autoSpaceDE w:val="0"/>
        <w:ind w:firstLine="709"/>
        <w:jc w:val="center"/>
      </w:pPr>
      <w:r>
        <w:rPr>
          <w:sz w:val="28"/>
          <w:szCs w:val="28"/>
        </w:rPr>
        <w:t>5.3.</w:t>
      </w:r>
      <w:r>
        <w:rPr>
          <w:sz w:val="28"/>
          <w:szCs w:val="28"/>
        </w:rPr>
        <w:tab/>
        <w:t>Способы информирования заявителей о порядке подачи</w:t>
      </w:r>
    </w:p>
    <w:p w:rsidR="00AA29DA" w:rsidRDefault="00AA29DA">
      <w:pPr>
        <w:widowControl w:val="0"/>
        <w:tabs>
          <w:tab w:val="left" w:pos="851"/>
          <w:tab w:val="left" w:pos="993"/>
        </w:tabs>
        <w:autoSpaceDE w:val="0"/>
        <w:ind w:firstLine="709"/>
        <w:jc w:val="center"/>
      </w:pPr>
      <w:r>
        <w:rPr>
          <w:sz w:val="28"/>
          <w:szCs w:val="28"/>
        </w:rPr>
        <w:t>и рассмотрения жалобы, в том числе с использованием Портала</w:t>
      </w:r>
    </w:p>
    <w:p w:rsidR="00AA29DA" w:rsidRDefault="00AA29DA">
      <w:pPr>
        <w:widowControl w:val="0"/>
        <w:tabs>
          <w:tab w:val="left" w:pos="851"/>
          <w:tab w:val="left" w:pos="993"/>
        </w:tabs>
        <w:autoSpaceDE w:val="0"/>
        <w:ind w:firstLine="709"/>
        <w:jc w:val="both"/>
        <w:rPr>
          <w:sz w:val="28"/>
          <w:szCs w:val="28"/>
        </w:rPr>
      </w:pPr>
    </w:p>
    <w:p w:rsidR="00AA29DA" w:rsidRDefault="00AA29DA">
      <w:pPr>
        <w:widowControl w:val="0"/>
        <w:tabs>
          <w:tab w:val="left" w:pos="851"/>
          <w:tab w:val="left" w:pos="993"/>
        </w:tabs>
        <w:autoSpaceDE w:val="0"/>
        <w:ind w:firstLine="709"/>
        <w:jc w:val="both"/>
      </w:pPr>
      <w:r>
        <w:rPr>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 государственных Оренбургской области (после внесения муниципальной услуги в Перечень). </w:t>
      </w:r>
    </w:p>
    <w:p w:rsidR="00AA29DA" w:rsidRDefault="00AA29DA">
      <w:pPr>
        <w:widowControl w:val="0"/>
        <w:tabs>
          <w:tab w:val="left" w:pos="851"/>
          <w:tab w:val="left" w:pos="993"/>
        </w:tabs>
        <w:autoSpaceDE w:val="0"/>
        <w:ind w:firstLine="709"/>
        <w:jc w:val="both"/>
        <w:rPr>
          <w:sz w:val="28"/>
          <w:szCs w:val="28"/>
        </w:rPr>
      </w:pPr>
    </w:p>
    <w:p w:rsidR="00AA29DA" w:rsidRDefault="00AA29DA">
      <w:pPr>
        <w:widowControl w:val="0"/>
        <w:tabs>
          <w:tab w:val="left" w:pos="851"/>
          <w:tab w:val="left" w:pos="993"/>
        </w:tabs>
        <w:autoSpaceDE w:val="0"/>
        <w:ind w:firstLine="709"/>
        <w:jc w:val="center"/>
      </w:pPr>
      <w:r>
        <w:rPr>
          <w:sz w:val="28"/>
          <w:szCs w:val="28"/>
        </w:rPr>
        <w:t>5.4.</w:t>
      </w:r>
      <w:r>
        <w:rPr>
          <w:sz w:val="28"/>
          <w:szCs w:val="28"/>
        </w:rPr>
        <w:tab/>
        <w:t>Перечень нормативных правовых актов, регулирующих порядок</w:t>
      </w:r>
    </w:p>
    <w:p w:rsidR="00AA29DA" w:rsidRDefault="00AA29DA">
      <w:pPr>
        <w:widowControl w:val="0"/>
        <w:tabs>
          <w:tab w:val="left" w:pos="851"/>
          <w:tab w:val="left" w:pos="993"/>
        </w:tabs>
        <w:autoSpaceDE w:val="0"/>
        <w:ind w:firstLine="709"/>
        <w:jc w:val="center"/>
      </w:pPr>
      <w:r>
        <w:rPr>
          <w:sz w:val="28"/>
          <w:szCs w:val="28"/>
        </w:rPr>
        <w:t>досудебного (внесудебного) обжалования решений и действий</w:t>
      </w:r>
    </w:p>
    <w:p w:rsidR="00AA29DA" w:rsidRDefault="00AA29DA">
      <w:pPr>
        <w:widowControl w:val="0"/>
        <w:tabs>
          <w:tab w:val="left" w:pos="851"/>
          <w:tab w:val="left" w:pos="993"/>
        </w:tabs>
        <w:autoSpaceDE w:val="0"/>
        <w:ind w:firstLine="709"/>
        <w:jc w:val="center"/>
      </w:pPr>
      <w:r>
        <w:rPr>
          <w:sz w:val="28"/>
          <w:szCs w:val="28"/>
        </w:rPr>
        <w:t>(бездействия) органа местного самоуправления</w:t>
      </w:r>
    </w:p>
    <w:p w:rsidR="00AA29DA" w:rsidRDefault="00AA29DA">
      <w:pPr>
        <w:widowControl w:val="0"/>
        <w:tabs>
          <w:tab w:val="left" w:pos="851"/>
          <w:tab w:val="left" w:pos="993"/>
        </w:tabs>
        <w:autoSpaceDE w:val="0"/>
        <w:ind w:firstLine="709"/>
        <w:jc w:val="center"/>
      </w:pPr>
      <w:r>
        <w:rPr>
          <w:sz w:val="28"/>
          <w:szCs w:val="28"/>
        </w:rPr>
        <w:t>Оренбургской области, а также его должностных лиц</w:t>
      </w:r>
    </w:p>
    <w:p w:rsidR="00AA29DA" w:rsidRDefault="00AA29DA">
      <w:pPr>
        <w:widowControl w:val="0"/>
        <w:tabs>
          <w:tab w:val="left" w:pos="851"/>
          <w:tab w:val="left" w:pos="993"/>
        </w:tabs>
        <w:autoSpaceDE w:val="0"/>
        <w:ind w:firstLine="709"/>
        <w:jc w:val="both"/>
        <w:rPr>
          <w:sz w:val="28"/>
          <w:szCs w:val="28"/>
        </w:rPr>
      </w:pPr>
    </w:p>
    <w:p w:rsidR="00AA29DA" w:rsidRDefault="00AA29DA">
      <w:pPr>
        <w:widowControl w:val="0"/>
        <w:tabs>
          <w:tab w:val="left" w:pos="851"/>
          <w:tab w:val="left" w:pos="993"/>
        </w:tabs>
        <w:autoSpaceDE w:val="0"/>
        <w:ind w:firstLine="709"/>
        <w:jc w:val="both"/>
      </w:pPr>
      <w:r>
        <w:rPr>
          <w:sz w:val="28"/>
          <w:szCs w:val="28"/>
        </w:rPr>
        <w:t>Федеральный закон от 27.07.2010 № 210-ФЗ «Об организации предоставления государственных и муниципальных услуг»;</w:t>
      </w:r>
    </w:p>
    <w:p w:rsidR="00AA29DA" w:rsidRDefault="00AA29DA">
      <w:pPr>
        <w:widowControl w:val="0"/>
        <w:tabs>
          <w:tab w:val="left" w:pos="851"/>
          <w:tab w:val="left" w:pos="993"/>
        </w:tabs>
        <w:autoSpaceDE w:val="0"/>
        <w:ind w:firstLine="709"/>
        <w:jc w:val="both"/>
      </w:pPr>
      <w:r>
        <w:rPr>
          <w:sz w:val="28"/>
          <w:szCs w:val="28"/>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A29DA" w:rsidRDefault="00AA29DA">
      <w:pPr>
        <w:pStyle w:val="1"/>
        <w:spacing w:before="0" w:after="0"/>
        <w:ind w:firstLine="709"/>
        <w:jc w:val="both"/>
      </w:pPr>
      <w:r>
        <w:rPr>
          <w:rFonts w:ascii="Times New Roman" w:hAnsi="Times New Roman" w:cs="Times New Roman"/>
          <w:b w:val="0"/>
          <w:sz w:val="28"/>
          <w:szCs w:val="28"/>
        </w:rPr>
        <w:t>Постановление Правительства Оренбургской области от 14.02.2022 № 135-п «Об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 1308-п».</w:t>
      </w:r>
    </w:p>
    <w:p w:rsidR="00AA29DA" w:rsidRDefault="00AA29DA">
      <w:pPr>
        <w:rPr>
          <w:b/>
          <w:sz w:val="28"/>
          <w:szCs w:val="28"/>
          <w:lang w:eastAsia="ar-SA"/>
        </w:rPr>
      </w:pPr>
    </w:p>
    <w:p w:rsidR="00AA29DA" w:rsidRDefault="00AA29DA">
      <w:pPr>
        <w:rPr>
          <w:b/>
          <w:sz w:val="28"/>
          <w:szCs w:val="28"/>
          <w:lang w:eastAsia="ar-SA"/>
        </w:rPr>
      </w:pPr>
    </w:p>
    <w:p w:rsidR="00AA29DA" w:rsidRDefault="00AA29DA">
      <w:pPr>
        <w:rPr>
          <w:sz w:val="28"/>
          <w:szCs w:val="28"/>
          <w:lang w:eastAsia="ar-SA"/>
        </w:rPr>
      </w:pPr>
    </w:p>
    <w:p w:rsidR="00AA29DA" w:rsidRDefault="00AA29DA">
      <w:pPr>
        <w:rPr>
          <w:sz w:val="28"/>
          <w:szCs w:val="28"/>
          <w:lang w:eastAsia="ar-SA"/>
        </w:rPr>
      </w:pPr>
    </w:p>
    <w:p w:rsidR="00AA29DA" w:rsidRDefault="00AA29DA">
      <w:pPr>
        <w:pStyle w:val="26"/>
        <w:shd w:val="clear" w:color="auto" w:fill="auto"/>
        <w:spacing w:before="0" w:after="600" w:line="322" w:lineRule="exact"/>
        <w:ind w:left="5387"/>
        <w:jc w:val="right"/>
      </w:pPr>
      <w:r>
        <w:rPr>
          <w:b/>
          <w:color w:val="000000"/>
          <w:lang w:bidi="ru-RU"/>
        </w:rPr>
        <w:t xml:space="preserve">Приложение № 1 к Административному регламенту по предоставлению муниципальной услуги «Подготовка и утверждение </w:t>
      </w:r>
      <w:r>
        <w:rPr>
          <w:b/>
          <w:color w:val="000000"/>
          <w:lang w:bidi="ru-RU"/>
        </w:rPr>
        <w:lastRenderedPageBreak/>
        <w:t>документации по планировке территории»</w:t>
      </w:r>
    </w:p>
    <w:p w:rsidR="00AA29DA" w:rsidRDefault="00AA29DA">
      <w:pPr>
        <w:ind w:left="4111"/>
        <w:jc w:val="both"/>
      </w:pPr>
      <w:r>
        <w:rPr>
          <w:sz w:val="28"/>
          <w:szCs w:val="28"/>
        </w:rPr>
        <w:t xml:space="preserve">В  </w:t>
      </w:r>
    </w:p>
    <w:p w:rsidR="00AA29DA" w:rsidRDefault="00AA29DA">
      <w:pPr>
        <w:pBdr>
          <w:top w:val="single" w:sz="4" w:space="1" w:color="000000"/>
          <w:left w:val="none" w:sz="0" w:space="0" w:color="000000"/>
          <w:bottom w:val="none" w:sz="0" w:space="0" w:color="000000"/>
          <w:right w:val="none" w:sz="0" w:space="0" w:color="000000"/>
        </w:pBdr>
        <w:ind w:left="4111"/>
        <w:jc w:val="center"/>
      </w:pPr>
      <w:r>
        <w:rPr>
          <w:i/>
          <w:sz w:val="28"/>
          <w:szCs w:val="28"/>
        </w:rPr>
        <w:t>(наименование органа местного самоуправления)</w:t>
      </w:r>
    </w:p>
    <w:p w:rsidR="00AA29DA" w:rsidRDefault="00AA29DA">
      <w:pPr>
        <w:ind w:left="4111"/>
        <w:jc w:val="center"/>
        <w:rPr>
          <w:i/>
          <w:sz w:val="28"/>
          <w:szCs w:val="28"/>
        </w:rPr>
      </w:pPr>
    </w:p>
    <w:p w:rsidR="00AA29DA" w:rsidRDefault="00AA29DA">
      <w:pPr>
        <w:ind w:left="4111"/>
        <w:jc w:val="center"/>
        <w:rPr>
          <w:i/>
          <w:sz w:val="28"/>
          <w:szCs w:val="28"/>
        </w:rPr>
      </w:pPr>
    </w:p>
    <w:p w:rsidR="00AA29DA" w:rsidRDefault="00AA29DA">
      <w:pPr>
        <w:shd w:val="clear" w:color="auto" w:fill="FFFFFF"/>
        <w:tabs>
          <w:tab w:val="left" w:leader="underscore" w:pos="10334"/>
        </w:tabs>
        <w:ind w:left="4111"/>
        <w:jc w:val="both"/>
      </w:pPr>
      <w:r>
        <w:rPr>
          <w:spacing w:val="-7"/>
          <w:sz w:val="28"/>
          <w:szCs w:val="28"/>
        </w:rPr>
        <w:t>от</w:t>
      </w:r>
      <w:r>
        <w:rPr>
          <w:sz w:val="28"/>
          <w:szCs w:val="28"/>
        </w:rPr>
        <w:t>___________________________________</w:t>
      </w:r>
    </w:p>
    <w:p w:rsidR="00AA29DA" w:rsidRDefault="00AA29DA">
      <w:pPr>
        <w:shd w:val="clear" w:color="auto" w:fill="FFFFFF"/>
        <w:ind w:left="4111"/>
        <w:jc w:val="both"/>
      </w:pPr>
      <w:r>
        <w:rPr>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AA29DA" w:rsidRDefault="00AA29DA">
      <w:pPr>
        <w:shd w:val="clear" w:color="auto" w:fill="FFFFFF"/>
        <w:ind w:left="4111"/>
        <w:jc w:val="both"/>
      </w:pPr>
      <w:r>
        <w:rPr>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i/>
          <w:spacing w:val="-7"/>
          <w:sz w:val="28"/>
          <w:szCs w:val="28"/>
        </w:rPr>
        <w:t>)</w:t>
      </w:r>
    </w:p>
    <w:p w:rsidR="00AA29DA" w:rsidRDefault="00AA29DA">
      <w:pPr>
        <w:rPr>
          <w:i/>
          <w:spacing w:val="-3"/>
          <w:sz w:val="28"/>
          <w:szCs w:val="28"/>
        </w:rPr>
      </w:pPr>
    </w:p>
    <w:p w:rsidR="00AA29DA" w:rsidRDefault="00AA29DA">
      <w:pPr>
        <w:jc w:val="center"/>
        <w:rPr>
          <w:i/>
          <w:spacing w:val="-3"/>
          <w:sz w:val="28"/>
          <w:szCs w:val="28"/>
        </w:rPr>
      </w:pPr>
    </w:p>
    <w:p w:rsidR="00AA29DA" w:rsidRDefault="00AA29DA">
      <w:pPr>
        <w:jc w:val="center"/>
      </w:pPr>
      <w:r>
        <w:rPr>
          <w:sz w:val="28"/>
          <w:szCs w:val="28"/>
        </w:rPr>
        <w:t>Заявление</w:t>
      </w:r>
    </w:p>
    <w:p w:rsidR="00AA29DA" w:rsidRDefault="00AA29DA">
      <w:pPr>
        <w:jc w:val="center"/>
      </w:pPr>
      <w:r>
        <w:rPr>
          <w:sz w:val="28"/>
          <w:szCs w:val="28"/>
        </w:rPr>
        <w:t xml:space="preserve">о принятии решения о подготовке документации по планировке территории </w:t>
      </w:r>
    </w:p>
    <w:p w:rsidR="00AA29DA" w:rsidRDefault="00AA29DA">
      <w:pPr>
        <w:rPr>
          <w:sz w:val="28"/>
          <w:szCs w:val="28"/>
        </w:rPr>
      </w:pPr>
    </w:p>
    <w:p w:rsidR="00AA29DA" w:rsidRDefault="00AA29DA">
      <w:pPr>
        <w:ind w:firstLine="709"/>
        <w:jc w:val="both"/>
      </w:pPr>
      <w:r>
        <w:rPr>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AA29DA" w:rsidRDefault="00AA29DA">
      <w:pPr>
        <w:spacing w:after="120"/>
        <w:ind w:firstLine="709"/>
        <w:jc w:val="both"/>
      </w:pPr>
      <w:r>
        <w:rPr>
          <w:i/>
          <w:sz w:val="28"/>
          <w:szCs w:val="28"/>
        </w:rPr>
        <w:t xml:space="preserve">(указывается описание местонахождения территории, описание границ территории, </w:t>
      </w:r>
    </w:p>
    <w:p w:rsidR="00AA29DA" w:rsidRDefault="00AA29DA">
      <w:pPr>
        <w:jc w:val="both"/>
      </w:pPr>
      <w:r>
        <w:rPr>
          <w:sz w:val="28"/>
          <w:szCs w:val="28"/>
        </w:rPr>
        <w:t>___________________________________________согласно прилагаемой схеме.</w:t>
      </w:r>
    </w:p>
    <w:p w:rsidR="00AA29DA" w:rsidRDefault="00AA29DA">
      <w:pPr>
        <w:ind w:firstLine="709"/>
        <w:jc w:val="both"/>
      </w:pPr>
      <w:r>
        <w:rPr>
          <w:i/>
          <w:sz w:val="28"/>
          <w:szCs w:val="28"/>
        </w:rPr>
        <w:t>ориентировочная площадь территории)</w:t>
      </w:r>
    </w:p>
    <w:p w:rsidR="00AA29DA" w:rsidRDefault="00AA29DA">
      <w:pPr>
        <w:ind w:firstLine="709"/>
        <w:jc w:val="both"/>
        <w:rPr>
          <w:i/>
          <w:sz w:val="28"/>
          <w:szCs w:val="28"/>
        </w:rPr>
      </w:pPr>
    </w:p>
    <w:p w:rsidR="00AA29DA" w:rsidRDefault="00AA29DA">
      <w:pPr>
        <w:ind w:firstLine="709"/>
        <w:jc w:val="both"/>
      </w:pPr>
      <w:r>
        <w:rPr>
          <w:sz w:val="28"/>
          <w:szCs w:val="28"/>
        </w:rPr>
        <w:t>1. Цель разработки документации по планировке территории: __________</w:t>
      </w:r>
    </w:p>
    <w:p w:rsidR="00AA29DA" w:rsidRDefault="00AA29DA">
      <w:pPr>
        <w:spacing w:after="120"/>
        <w:jc w:val="both"/>
      </w:pPr>
      <w:r>
        <w:rPr>
          <w:sz w:val="28"/>
          <w:szCs w:val="28"/>
        </w:rPr>
        <w:t>____________________________________________________________________</w:t>
      </w:r>
    </w:p>
    <w:p w:rsidR="00AA29DA" w:rsidRDefault="00AA29DA">
      <w:pPr>
        <w:ind w:firstLine="709"/>
        <w:jc w:val="both"/>
      </w:pPr>
      <w:r>
        <w:rPr>
          <w:sz w:val="28"/>
          <w:szCs w:val="28"/>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AA29DA" w:rsidRDefault="00AA29DA">
      <w:pPr>
        <w:jc w:val="both"/>
      </w:pPr>
      <w:r>
        <w:rPr>
          <w:sz w:val="28"/>
          <w:szCs w:val="28"/>
        </w:rPr>
        <w:lastRenderedPageBreak/>
        <w:t>____________________________________________________________________</w:t>
      </w:r>
    </w:p>
    <w:p w:rsidR="00AA29DA" w:rsidRDefault="00AA29DA">
      <w:pPr>
        <w:spacing w:after="120"/>
        <w:ind w:firstLine="709"/>
        <w:jc w:val="both"/>
      </w:pPr>
      <w:r>
        <w:rPr>
          <w:sz w:val="28"/>
          <w:szCs w:val="28"/>
        </w:rPr>
        <w:t>3. Планируемый срок разработки документации по планировке территории__________________________________________________________</w:t>
      </w:r>
    </w:p>
    <w:p w:rsidR="00AA29DA" w:rsidRDefault="00AA29DA">
      <w:pPr>
        <w:spacing w:after="120"/>
        <w:ind w:firstLine="709"/>
        <w:jc w:val="both"/>
      </w:pPr>
      <w:r>
        <w:rPr>
          <w:sz w:val="28"/>
          <w:szCs w:val="28"/>
        </w:rPr>
        <w:t>4. Источник финансирования работ по подготовке документации по планировке территории________________________________________________</w:t>
      </w:r>
    </w:p>
    <w:p w:rsidR="00AA29DA" w:rsidRDefault="00AA29DA">
      <w:pPr>
        <w:spacing w:after="120"/>
        <w:ind w:firstLine="709"/>
        <w:jc w:val="both"/>
      </w:pPr>
      <w:r>
        <w:rPr>
          <w:sz w:val="28"/>
          <w:szCs w:val="28"/>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AA29DA" w:rsidRDefault="00AA29DA">
      <w:pPr>
        <w:jc w:val="both"/>
      </w:pPr>
      <w:r>
        <w:rPr>
          <w:sz w:val="28"/>
          <w:szCs w:val="28"/>
        </w:rPr>
        <w:t>____________________________________________________________________</w:t>
      </w:r>
    </w:p>
    <w:p w:rsidR="00AA29DA" w:rsidRDefault="00AA29DA">
      <w:pPr>
        <w:ind w:firstLine="709"/>
        <w:jc w:val="center"/>
      </w:pPr>
      <w:r>
        <w:rPr>
          <w:i/>
          <w:sz w:val="28"/>
          <w:szCs w:val="28"/>
        </w:rPr>
        <w:t xml:space="preserve">(указывается в случае, если необходимость выполнения инженерных изысканий </w:t>
      </w:r>
    </w:p>
    <w:p w:rsidR="00AA29DA" w:rsidRDefault="00AA29DA">
      <w:pPr>
        <w:jc w:val="center"/>
      </w:pPr>
      <w:r>
        <w:rPr>
          <w:i/>
          <w:sz w:val="28"/>
          <w:szCs w:val="28"/>
        </w:rPr>
        <w:t>__________________________________________________________________________________</w:t>
      </w:r>
    </w:p>
    <w:p w:rsidR="00AA29DA" w:rsidRDefault="00AA29DA">
      <w:pPr>
        <w:ind w:firstLine="709"/>
        <w:jc w:val="center"/>
      </w:pPr>
      <w:r>
        <w:rPr>
          <w:i/>
          <w:sz w:val="28"/>
          <w:szCs w:val="28"/>
        </w:rPr>
        <w:t>для подготовки документации по планировке территории отсутствует)</w:t>
      </w:r>
    </w:p>
    <w:p w:rsidR="00AA29DA" w:rsidRDefault="00AA29DA">
      <w:pPr>
        <w:jc w:val="both"/>
        <w:rPr>
          <w:i/>
          <w:sz w:val="28"/>
          <w:szCs w:val="28"/>
        </w:rPr>
      </w:pPr>
    </w:p>
    <w:p w:rsidR="00AA29DA" w:rsidRDefault="00AA29DA">
      <w:pPr>
        <w:ind w:firstLine="709"/>
      </w:pPr>
      <w:r>
        <w:rPr>
          <w:sz w:val="28"/>
          <w:szCs w:val="28"/>
        </w:rPr>
        <w:t>К заявлению прилагаются следующие документы:</w:t>
      </w:r>
    </w:p>
    <w:p w:rsidR="00AA29DA" w:rsidRDefault="00AA29DA">
      <w:pPr>
        <w:widowControl w:val="0"/>
        <w:autoSpaceDE w:val="0"/>
        <w:ind w:firstLine="851"/>
        <w:jc w:val="both"/>
      </w:pPr>
      <w:r>
        <w:rPr>
          <w:i/>
          <w:sz w:val="28"/>
          <w:szCs w:val="28"/>
        </w:rPr>
        <w:t>(указывается перечень прилагаемых документов)</w:t>
      </w:r>
    </w:p>
    <w:p w:rsidR="00AA29DA" w:rsidRDefault="00AA29DA">
      <w:pPr>
        <w:widowControl w:val="0"/>
        <w:autoSpaceDE w:val="0"/>
        <w:jc w:val="both"/>
        <w:rPr>
          <w:i/>
          <w:sz w:val="28"/>
          <w:szCs w:val="28"/>
        </w:rPr>
      </w:pPr>
    </w:p>
    <w:p w:rsidR="00AA29DA" w:rsidRDefault="00AA29DA">
      <w:pPr>
        <w:widowControl w:val="0"/>
        <w:autoSpaceDE w:val="0"/>
        <w:ind w:firstLine="851"/>
        <w:jc w:val="both"/>
      </w:pPr>
      <w:r>
        <w:rPr>
          <w:color w:val="000000"/>
          <w:sz w:val="28"/>
          <w:szCs w:val="28"/>
        </w:rPr>
        <w:t>Результат предоставления муниципальной услуги, прошу предоставить:__________________________________________________</w:t>
      </w:r>
    </w:p>
    <w:p w:rsidR="00AA29DA" w:rsidRDefault="00AA29DA">
      <w:pPr>
        <w:widowControl w:val="0"/>
        <w:autoSpaceDE w:val="0"/>
        <w:ind w:firstLine="851"/>
        <w:jc w:val="center"/>
      </w:pPr>
      <w:r>
        <w:rPr>
          <w:i/>
          <w:color w:val="000000"/>
          <w:sz w:val="28"/>
          <w:szCs w:val="28"/>
        </w:rPr>
        <w:t>(указать способ получения результата предоставления</w:t>
      </w:r>
    </w:p>
    <w:p w:rsidR="00AA29DA" w:rsidRDefault="00AA29DA">
      <w:pPr>
        <w:widowControl w:val="0"/>
        <w:autoSpaceDE w:val="0"/>
        <w:jc w:val="both"/>
      </w:pPr>
      <w:r>
        <w:rPr>
          <w:i/>
          <w:color w:val="000000"/>
          <w:sz w:val="28"/>
          <w:szCs w:val="28"/>
        </w:rPr>
        <w:t>_______________________________________________________________________________________</w:t>
      </w:r>
    </w:p>
    <w:p w:rsidR="00AA29DA" w:rsidRDefault="00AA29DA">
      <w:pPr>
        <w:widowControl w:val="0"/>
        <w:autoSpaceDE w:val="0"/>
        <w:ind w:firstLine="851"/>
        <w:jc w:val="center"/>
      </w:pPr>
      <w:r>
        <w:t>муниципальной услуги).</w:t>
      </w:r>
    </w:p>
    <w:tbl>
      <w:tblPr>
        <w:tblW w:w="0" w:type="auto"/>
        <w:tblInd w:w="28" w:type="dxa"/>
        <w:tblLayout w:type="fixed"/>
        <w:tblCellMar>
          <w:left w:w="28" w:type="dxa"/>
          <w:right w:w="28" w:type="dxa"/>
        </w:tblCellMar>
        <w:tblLook w:val="0000"/>
      </w:tblPr>
      <w:tblGrid>
        <w:gridCol w:w="1778"/>
        <w:gridCol w:w="479"/>
        <w:gridCol w:w="1360"/>
        <w:gridCol w:w="1360"/>
        <w:gridCol w:w="681"/>
        <w:gridCol w:w="602"/>
        <w:gridCol w:w="602"/>
        <w:gridCol w:w="2738"/>
        <w:gridCol w:w="295"/>
      </w:tblGrid>
      <w:tr w:rsidR="00AA29DA">
        <w:trPr>
          <w:trHeight w:val="845"/>
        </w:trPr>
        <w:tc>
          <w:tcPr>
            <w:tcW w:w="1778" w:type="dxa"/>
            <w:tcBorders>
              <w:bottom w:val="single" w:sz="4" w:space="0" w:color="000000"/>
            </w:tcBorders>
            <w:shd w:val="clear" w:color="auto" w:fill="auto"/>
            <w:vAlign w:val="bottom"/>
          </w:tcPr>
          <w:p w:rsidR="00AA29DA" w:rsidRDefault="00AA29DA">
            <w:pPr>
              <w:snapToGrid w:val="0"/>
              <w:jc w:val="center"/>
              <w:rPr>
                <w:sz w:val="28"/>
                <w:szCs w:val="28"/>
              </w:rPr>
            </w:pPr>
          </w:p>
        </w:tc>
        <w:tc>
          <w:tcPr>
            <w:tcW w:w="479" w:type="dxa"/>
            <w:shd w:val="clear" w:color="auto" w:fill="auto"/>
            <w:vAlign w:val="bottom"/>
          </w:tcPr>
          <w:p w:rsidR="00AA29DA" w:rsidRDefault="00AA29DA">
            <w:pPr>
              <w:snapToGrid w:val="0"/>
              <w:jc w:val="center"/>
              <w:rPr>
                <w:sz w:val="28"/>
                <w:szCs w:val="28"/>
              </w:rPr>
            </w:pPr>
          </w:p>
        </w:tc>
        <w:tc>
          <w:tcPr>
            <w:tcW w:w="1360" w:type="dxa"/>
            <w:tcBorders>
              <w:bottom w:val="single" w:sz="4" w:space="0" w:color="000000"/>
            </w:tcBorders>
            <w:shd w:val="clear" w:color="auto" w:fill="auto"/>
          </w:tcPr>
          <w:p w:rsidR="00AA29DA" w:rsidRDefault="00AA29DA">
            <w:pPr>
              <w:snapToGrid w:val="0"/>
              <w:jc w:val="center"/>
              <w:rPr>
                <w:sz w:val="28"/>
                <w:szCs w:val="28"/>
              </w:rPr>
            </w:pPr>
          </w:p>
        </w:tc>
        <w:tc>
          <w:tcPr>
            <w:tcW w:w="1360" w:type="dxa"/>
            <w:tcBorders>
              <w:bottom w:val="single" w:sz="4" w:space="0" w:color="000000"/>
            </w:tcBorders>
            <w:shd w:val="clear" w:color="auto" w:fill="auto"/>
            <w:vAlign w:val="bottom"/>
          </w:tcPr>
          <w:p w:rsidR="00AA29DA" w:rsidRDefault="00AA29DA">
            <w:pPr>
              <w:snapToGrid w:val="0"/>
              <w:jc w:val="center"/>
              <w:rPr>
                <w:sz w:val="28"/>
                <w:szCs w:val="28"/>
              </w:rPr>
            </w:pPr>
          </w:p>
        </w:tc>
        <w:tc>
          <w:tcPr>
            <w:tcW w:w="681" w:type="dxa"/>
            <w:shd w:val="clear" w:color="auto" w:fill="auto"/>
            <w:vAlign w:val="bottom"/>
          </w:tcPr>
          <w:p w:rsidR="00AA29DA" w:rsidRDefault="00AA29DA">
            <w:pPr>
              <w:snapToGrid w:val="0"/>
              <w:jc w:val="center"/>
              <w:rPr>
                <w:sz w:val="28"/>
                <w:szCs w:val="28"/>
              </w:rPr>
            </w:pPr>
          </w:p>
        </w:tc>
        <w:tc>
          <w:tcPr>
            <w:tcW w:w="602" w:type="dxa"/>
            <w:tcBorders>
              <w:bottom w:val="single" w:sz="4" w:space="0" w:color="000000"/>
            </w:tcBorders>
            <w:shd w:val="clear" w:color="auto" w:fill="auto"/>
          </w:tcPr>
          <w:p w:rsidR="00AA29DA" w:rsidRDefault="00AA29DA">
            <w:pPr>
              <w:snapToGrid w:val="0"/>
              <w:jc w:val="center"/>
              <w:rPr>
                <w:sz w:val="28"/>
                <w:szCs w:val="28"/>
              </w:rPr>
            </w:pPr>
          </w:p>
        </w:tc>
        <w:tc>
          <w:tcPr>
            <w:tcW w:w="602" w:type="dxa"/>
            <w:tcBorders>
              <w:bottom w:val="single" w:sz="4" w:space="0" w:color="000000"/>
            </w:tcBorders>
            <w:shd w:val="clear" w:color="auto" w:fill="auto"/>
          </w:tcPr>
          <w:p w:rsidR="00AA29DA" w:rsidRDefault="00AA29DA">
            <w:pPr>
              <w:snapToGrid w:val="0"/>
              <w:jc w:val="center"/>
              <w:rPr>
                <w:sz w:val="28"/>
                <w:szCs w:val="28"/>
              </w:rPr>
            </w:pPr>
          </w:p>
        </w:tc>
        <w:tc>
          <w:tcPr>
            <w:tcW w:w="2738" w:type="dxa"/>
            <w:tcBorders>
              <w:bottom w:val="single" w:sz="4" w:space="0" w:color="000000"/>
            </w:tcBorders>
            <w:shd w:val="clear" w:color="auto" w:fill="auto"/>
            <w:vAlign w:val="bottom"/>
          </w:tcPr>
          <w:p w:rsidR="00AA29DA" w:rsidRDefault="00AA29DA">
            <w:pPr>
              <w:snapToGrid w:val="0"/>
              <w:rPr>
                <w:sz w:val="28"/>
                <w:szCs w:val="28"/>
              </w:rPr>
            </w:pPr>
          </w:p>
        </w:tc>
        <w:tc>
          <w:tcPr>
            <w:tcW w:w="295" w:type="dxa"/>
            <w:tcBorders>
              <w:bottom w:val="single" w:sz="4" w:space="0" w:color="000000"/>
            </w:tcBorders>
            <w:shd w:val="clear" w:color="auto" w:fill="auto"/>
          </w:tcPr>
          <w:p w:rsidR="00AA29DA" w:rsidRDefault="00AA29DA">
            <w:pPr>
              <w:snapToGrid w:val="0"/>
              <w:jc w:val="center"/>
              <w:rPr>
                <w:sz w:val="28"/>
                <w:szCs w:val="28"/>
              </w:rPr>
            </w:pPr>
          </w:p>
        </w:tc>
      </w:tr>
      <w:tr w:rsidR="00AA29DA">
        <w:trPr>
          <w:trHeight w:val="306"/>
        </w:trPr>
        <w:tc>
          <w:tcPr>
            <w:tcW w:w="1778" w:type="dxa"/>
            <w:shd w:val="clear" w:color="auto" w:fill="auto"/>
          </w:tcPr>
          <w:p w:rsidR="00AA29DA" w:rsidRDefault="00AA29DA">
            <w:pPr>
              <w:jc w:val="center"/>
            </w:pPr>
            <w:r>
              <w:rPr>
                <w:sz w:val="28"/>
                <w:szCs w:val="28"/>
              </w:rPr>
              <w:t>(дата)</w:t>
            </w:r>
          </w:p>
        </w:tc>
        <w:tc>
          <w:tcPr>
            <w:tcW w:w="479" w:type="dxa"/>
            <w:shd w:val="clear" w:color="auto" w:fill="auto"/>
          </w:tcPr>
          <w:p w:rsidR="00AA29DA" w:rsidRDefault="00AA29DA">
            <w:pPr>
              <w:snapToGrid w:val="0"/>
              <w:jc w:val="center"/>
              <w:rPr>
                <w:sz w:val="28"/>
                <w:szCs w:val="28"/>
              </w:rPr>
            </w:pPr>
          </w:p>
        </w:tc>
        <w:tc>
          <w:tcPr>
            <w:tcW w:w="1360" w:type="dxa"/>
            <w:shd w:val="clear" w:color="auto" w:fill="auto"/>
          </w:tcPr>
          <w:p w:rsidR="00AA29DA" w:rsidRDefault="00AA29DA">
            <w:pPr>
              <w:snapToGrid w:val="0"/>
              <w:jc w:val="center"/>
              <w:rPr>
                <w:sz w:val="28"/>
                <w:szCs w:val="28"/>
              </w:rPr>
            </w:pPr>
          </w:p>
        </w:tc>
        <w:tc>
          <w:tcPr>
            <w:tcW w:w="1360" w:type="dxa"/>
            <w:shd w:val="clear" w:color="auto" w:fill="auto"/>
          </w:tcPr>
          <w:p w:rsidR="00AA29DA" w:rsidRDefault="00AA29DA">
            <w:pPr>
              <w:jc w:val="center"/>
            </w:pPr>
            <w:r>
              <w:rPr>
                <w:sz w:val="28"/>
                <w:szCs w:val="28"/>
              </w:rPr>
              <w:t>(подпись)</w:t>
            </w:r>
          </w:p>
        </w:tc>
        <w:tc>
          <w:tcPr>
            <w:tcW w:w="681" w:type="dxa"/>
            <w:shd w:val="clear" w:color="auto" w:fill="auto"/>
          </w:tcPr>
          <w:p w:rsidR="00AA29DA" w:rsidRDefault="00AA29DA">
            <w:pPr>
              <w:snapToGrid w:val="0"/>
              <w:jc w:val="center"/>
              <w:rPr>
                <w:sz w:val="28"/>
                <w:szCs w:val="28"/>
              </w:rPr>
            </w:pPr>
          </w:p>
        </w:tc>
        <w:tc>
          <w:tcPr>
            <w:tcW w:w="602" w:type="dxa"/>
            <w:shd w:val="clear" w:color="auto" w:fill="auto"/>
          </w:tcPr>
          <w:p w:rsidR="00AA29DA" w:rsidRDefault="00AA29DA">
            <w:pPr>
              <w:tabs>
                <w:tab w:val="left" w:pos="1800"/>
              </w:tabs>
              <w:snapToGrid w:val="0"/>
              <w:ind w:right="453"/>
              <w:jc w:val="center"/>
              <w:rPr>
                <w:sz w:val="28"/>
                <w:szCs w:val="28"/>
              </w:rPr>
            </w:pPr>
          </w:p>
        </w:tc>
        <w:tc>
          <w:tcPr>
            <w:tcW w:w="602" w:type="dxa"/>
            <w:shd w:val="clear" w:color="auto" w:fill="auto"/>
          </w:tcPr>
          <w:p w:rsidR="00AA29DA" w:rsidRDefault="00AA29DA">
            <w:pPr>
              <w:tabs>
                <w:tab w:val="left" w:pos="1800"/>
              </w:tabs>
              <w:snapToGrid w:val="0"/>
              <w:ind w:right="453"/>
              <w:jc w:val="center"/>
              <w:rPr>
                <w:sz w:val="28"/>
                <w:szCs w:val="28"/>
              </w:rPr>
            </w:pPr>
          </w:p>
        </w:tc>
        <w:tc>
          <w:tcPr>
            <w:tcW w:w="2738" w:type="dxa"/>
            <w:shd w:val="clear" w:color="auto" w:fill="auto"/>
          </w:tcPr>
          <w:p w:rsidR="00AA29DA" w:rsidRDefault="00AA29DA">
            <w:r>
              <w:rPr>
                <w:sz w:val="28"/>
                <w:szCs w:val="28"/>
              </w:rPr>
              <w:t>(ФИО)</w:t>
            </w:r>
          </w:p>
        </w:tc>
        <w:tc>
          <w:tcPr>
            <w:tcW w:w="295" w:type="dxa"/>
            <w:shd w:val="clear" w:color="auto" w:fill="auto"/>
          </w:tcPr>
          <w:p w:rsidR="00AA29DA" w:rsidRDefault="00AA29DA">
            <w:pPr>
              <w:snapToGrid w:val="0"/>
              <w:rPr>
                <w:sz w:val="28"/>
                <w:szCs w:val="28"/>
              </w:rPr>
            </w:pPr>
          </w:p>
        </w:tc>
      </w:tr>
    </w:tbl>
    <w:p w:rsidR="00AA29DA" w:rsidRDefault="00AA29DA">
      <w:pPr>
        <w:ind w:right="-2"/>
        <w:jc w:val="both"/>
        <w:rPr>
          <w:sz w:val="28"/>
          <w:szCs w:val="28"/>
        </w:rPr>
      </w:pPr>
    </w:p>
    <w:p w:rsidR="00AA29DA" w:rsidRDefault="00AA29DA">
      <w:pPr>
        <w:rPr>
          <w:sz w:val="28"/>
          <w:szCs w:val="28"/>
        </w:rPr>
      </w:pPr>
    </w:p>
    <w:p w:rsidR="00AA29DA" w:rsidRDefault="00AA29DA">
      <w:pPr>
        <w:ind w:right="-2"/>
        <w:jc w:val="center"/>
      </w:pPr>
      <w:r>
        <w:rPr>
          <w:sz w:val="28"/>
          <w:szCs w:val="28"/>
        </w:rPr>
        <w:t>СХЕМА ГРАНИЦ ПРОЕКТИРОВАНИЯ</w:t>
      </w:r>
    </w:p>
    <w:tbl>
      <w:tblPr>
        <w:tblW w:w="0" w:type="auto"/>
        <w:tblLayout w:type="fixed"/>
        <w:tblLook w:val="0000"/>
      </w:tblPr>
      <w:tblGrid>
        <w:gridCol w:w="9570"/>
      </w:tblGrid>
      <w:tr w:rsidR="00AA29DA">
        <w:trPr>
          <w:trHeight w:val="3841"/>
        </w:trPr>
        <w:tc>
          <w:tcPr>
            <w:tcW w:w="9570" w:type="dxa"/>
            <w:tcBorders>
              <w:top w:val="single" w:sz="4" w:space="0" w:color="000000"/>
              <w:left w:val="single" w:sz="4" w:space="0" w:color="000000"/>
              <w:bottom w:val="single" w:sz="4" w:space="0" w:color="000000"/>
              <w:right w:val="single" w:sz="4" w:space="0" w:color="000000"/>
            </w:tcBorders>
            <w:shd w:val="clear" w:color="auto" w:fill="auto"/>
          </w:tcPr>
          <w:p w:rsidR="00AA29DA" w:rsidRDefault="00AA29DA">
            <w:pPr>
              <w:snapToGrid w:val="0"/>
              <w:ind w:right="-2"/>
              <w:jc w:val="center"/>
              <w:rPr>
                <w:sz w:val="28"/>
                <w:szCs w:val="28"/>
              </w:rPr>
            </w:pPr>
          </w:p>
        </w:tc>
      </w:tr>
    </w:tbl>
    <w:p w:rsidR="00AA29DA" w:rsidRDefault="00AA29DA">
      <w:pPr>
        <w:ind w:right="-2"/>
        <w:rPr>
          <w:sz w:val="28"/>
          <w:szCs w:val="28"/>
        </w:rPr>
      </w:pPr>
    </w:p>
    <w:p w:rsidR="00AA29DA" w:rsidRDefault="00AA29DA">
      <w:pPr>
        <w:widowControl w:val="0"/>
        <w:tabs>
          <w:tab w:val="left" w:leader="underscore" w:pos="9955"/>
        </w:tabs>
        <w:spacing w:line="322" w:lineRule="exact"/>
        <w:jc w:val="right"/>
        <w:rPr>
          <w:color w:val="000000"/>
          <w:sz w:val="28"/>
          <w:szCs w:val="28"/>
          <w:lang w:bidi="ru-RU"/>
        </w:rPr>
      </w:pPr>
    </w:p>
    <w:p w:rsidR="00AA29DA" w:rsidRDefault="00AA29DA">
      <w:pPr>
        <w:widowControl w:val="0"/>
        <w:tabs>
          <w:tab w:val="left" w:leader="underscore" w:pos="9955"/>
        </w:tabs>
        <w:spacing w:line="322" w:lineRule="exact"/>
        <w:jc w:val="right"/>
        <w:rPr>
          <w:color w:val="000000"/>
          <w:sz w:val="28"/>
          <w:szCs w:val="28"/>
          <w:lang w:bidi="ru-RU"/>
        </w:rPr>
      </w:pPr>
    </w:p>
    <w:p w:rsidR="00AA29DA" w:rsidRDefault="00AA29DA">
      <w:pPr>
        <w:widowControl w:val="0"/>
        <w:tabs>
          <w:tab w:val="left" w:leader="underscore" w:pos="9955"/>
        </w:tabs>
        <w:spacing w:line="322" w:lineRule="exact"/>
        <w:jc w:val="right"/>
        <w:rPr>
          <w:color w:val="000000"/>
          <w:sz w:val="28"/>
          <w:szCs w:val="28"/>
          <w:lang w:bidi="ru-RU"/>
        </w:rPr>
      </w:pPr>
    </w:p>
    <w:p w:rsidR="00AA29DA" w:rsidRDefault="00AA29DA">
      <w:pPr>
        <w:widowControl w:val="0"/>
        <w:tabs>
          <w:tab w:val="left" w:leader="underscore" w:pos="9955"/>
        </w:tabs>
        <w:spacing w:line="322" w:lineRule="exact"/>
        <w:jc w:val="right"/>
      </w:pPr>
      <w:r>
        <w:rPr>
          <w:b/>
          <w:color w:val="000000"/>
          <w:sz w:val="28"/>
          <w:szCs w:val="28"/>
          <w:lang w:bidi="ru-RU"/>
        </w:rPr>
        <w:t>Приложение № 2</w:t>
      </w:r>
    </w:p>
    <w:p w:rsidR="00AA29DA" w:rsidRDefault="00AA29DA">
      <w:pPr>
        <w:widowControl w:val="0"/>
        <w:spacing w:after="600" w:line="322" w:lineRule="exact"/>
        <w:ind w:left="5387"/>
        <w:jc w:val="right"/>
      </w:pPr>
      <w:r>
        <w:rPr>
          <w:b/>
          <w:color w:val="000000"/>
          <w:sz w:val="28"/>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AA29DA" w:rsidRDefault="00AA29DA">
      <w:pPr>
        <w:autoSpaceDE w:val="0"/>
        <w:ind w:firstLine="720"/>
        <w:jc w:val="right"/>
        <w:rPr>
          <w:b/>
          <w:sz w:val="28"/>
          <w:szCs w:val="28"/>
        </w:rPr>
      </w:pPr>
    </w:p>
    <w:p w:rsidR="00AA29DA" w:rsidRDefault="00AA29DA">
      <w:pPr>
        <w:ind w:left="4111"/>
        <w:jc w:val="both"/>
      </w:pPr>
      <w:r>
        <w:rPr>
          <w:sz w:val="28"/>
          <w:szCs w:val="28"/>
        </w:rPr>
        <w:t xml:space="preserve">В  </w:t>
      </w:r>
    </w:p>
    <w:p w:rsidR="00AA29DA" w:rsidRDefault="00AA29DA">
      <w:pPr>
        <w:pBdr>
          <w:top w:val="single" w:sz="4" w:space="1" w:color="000000"/>
          <w:left w:val="none" w:sz="0" w:space="0" w:color="000000"/>
          <w:bottom w:val="none" w:sz="0" w:space="0" w:color="000000"/>
          <w:right w:val="none" w:sz="0" w:space="0" w:color="000000"/>
        </w:pBdr>
        <w:ind w:left="4111"/>
        <w:jc w:val="center"/>
      </w:pPr>
      <w:r>
        <w:rPr>
          <w:i/>
          <w:sz w:val="28"/>
          <w:szCs w:val="28"/>
        </w:rPr>
        <w:t>(наименование органа местного самоуправления)</w:t>
      </w:r>
    </w:p>
    <w:p w:rsidR="00AA29DA" w:rsidRDefault="00AA29DA">
      <w:pPr>
        <w:ind w:left="4111"/>
        <w:jc w:val="center"/>
        <w:rPr>
          <w:i/>
          <w:sz w:val="28"/>
          <w:szCs w:val="28"/>
        </w:rPr>
      </w:pPr>
    </w:p>
    <w:p w:rsidR="00AA29DA" w:rsidRDefault="00AA29DA">
      <w:pPr>
        <w:ind w:left="4111"/>
        <w:jc w:val="center"/>
        <w:rPr>
          <w:i/>
          <w:sz w:val="28"/>
          <w:szCs w:val="28"/>
        </w:rPr>
      </w:pPr>
    </w:p>
    <w:p w:rsidR="00AA29DA" w:rsidRDefault="00AA29DA">
      <w:pPr>
        <w:pBdr>
          <w:top w:val="single" w:sz="4" w:space="3" w:color="000000"/>
          <w:left w:val="none" w:sz="0" w:space="0" w:color="000000"/>
          <w:bottom w:val="none" w:sz="0" w:space="0" w:color="000000"/>
          <w:right w:val="none" w:sz="0" w:space="0" w:color="000000"/>
        </w:pBdr>
        <w:ind w:left="4111"/>
        <w:jc w:val="center"/>
        <w:rPr>
          <w:i/>
          <w:sz w:val="28"/>
          <w:szCs w:val="28"/>
        </w:rPr>
      </w:pPr>
    </w:p>
    <w:p w:rsidR="00AA29DA" w:rsidRDefault="00AA29DA">
      <w:pPr>
        <w:shd w:val="clear" w:color="auto" w:fill="FFFFFF"/>
        <w:tabs>
          <w:tab w:val="left" w:leader="underscore" w:pos="10334"/>
        </w:tabs>
        <w:ind w:left="4111"/>
        <w:jc w:val="both"/>
      </w:pPr>
      <w:r>
        <w:rPr>
          <w:spacing w:val="-7"/>
          <w:sz w:val="28"/>
          <w:szCs w:val="28"/>
        </w:rPr>
        <w:t>от</w:t>
      </w:r>
      <w:r>
        <w:rPr>
          <w:sz w:val="28"/>
          <w:szCs w:val="28"/>
        </w:rPr>
        <w:t xml:space="preserve">___________________________________ </w:t>
      </w:r>
    </w:p>
    <w:p w:rsidR="00AA29DA" w:rsidRDefault="00AA29DA">
      <w:pPr>
        <w:shd w:val="clear" w:color="auto" w:fill="FFFFFF"/>
        <w:ind w:left="4111"/>
        <w:jc w:val="both"/>
      </w:pPr>
      <w:r>
        <w:rPr>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AA29DA" w:rsidRDefault="00AA29DA">
      <w:pPr>
        <w:shd w:val="clear" w:color="auto" w:fill="FFFFFF"/>
        <w:ind w:left="4111"/>
        <w:jc w:val="both"/>
      </w:pPr>
      <w:r>
        <w:rPr>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i/>
          <w:spacing w:val="-7"/>
          <w:sz w:val="28"/>
          <w:szCs w:val="28"/>
        </w:rPr>
        <w:t>)</w:t>
      </w:r>
    </w:p>
    <w:p w:rsidR="00AA29DA" w:rsidRDefault="00AA29DA">
      <w:pPr>
        <w:rPr>
          <w:i/>
          <w:spacing w:val="-3"/>
          <w:sz w:val="28"/>
          <w:szCs w:val="28"/>
        </w:rPr>
      </w:pPr>
    </w:p>
    <w:p w:rsidR="00AA29DA" w:rsidRDefault="00AA29DA">
      <w:pPr>
        <w:jc w:val="center"/>
        <w:rPr>
          <w:i/>
          <w:spacing w:val="-3"/>
          <w:sz w:val="28"/>
          <w:szCs w:val="28"/>
        </w:rPr>
      </w:pPr>
    </w:p>
    <w:p w:rsidR="00AA29DA" w:rsidRDefault="00AA29DA">
      <w:pPr>
        <w:jc w:val="center"/>
      </w:pPr>
      <w:r>
        <w:rPr>
          <w:sz w:val="28"/>
          <w:szCs w:val="28"/>
        </w:rPr>
        <w:lastRenderedPageBreak/>
        <w:t>Заявление</w:t>
      </w:r>
    </w:p>
    <w:p w:rsidR="00AA29DA" w:rsidRDefault="00AA29DA">
      <w:pPr>
        <w:jc w:val="center"/>
      </w:pPr>
      <w:r>
        <w:rPr>
          <w:sz w:val="28"/>
          <w:szCs w:val="28"/>
        </w:rPr>
        <w:t>об утверждении документации по планировке территории</w:t>
      </w:r>
    </w:p>
    <w:p w:rsidR="00AA29DA" w:rsidRDefault="00AA29DA">
      <w:pPr>
        <w:rPr>
          <w:sz w:val="28"/>
          <w:szCs w:val="28"/>
        </w:rPr>
      </w:pPr>
    </w:p>
    <w:p w:rsidR="00AA29DA" w:rsidRDefault="00AA29DA">
      <w:pPr>
        <w:ind w:firstLine="709"/>
        <w:jc w:val="both"/>
      </w:pPr>
      <w:r>
        <w:rPr>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w:t>
      </w:r>
    </w:p>
    <w:p w:rsidR="00AA29DA" w:rsidRDefault="00AA29DA">
      <w:pPr>
        <w:jc w:val="both"/>
        <w:rPr>
          <w:sz w:val="28"/>
          <w:szCs w:val="28"/>
        </w:rPr>
      </w:pPr>
    </w:p>
    <w:p w:rsidR="00AA29DA" w:rsidRDefault="00AA29DA">
      <w:pPr>
        <w:jc w:val="both"/>
      </w:pPr>
      <w:r>
        <w:rPr>
          <w:sz w:val="28"/>
          <w:szCs w:val="28"/>
        </w:rPr>
        <w:tab/>
        <w:t>Сведения о принятом решении о подготовке документации по планировке территории ____________________________________________ __________________________________________________________________.</w:t>
      </w:r>
    </w:p>
    <w:p w:rsidR="00AA29DA" w:rsidRDefault="00AA29DA">
      <w:pPr>
        <w:jc w:val="both"/>
        <w:rPr>
          <w:sz w:val="28"/>
          <w:szCs w:val="28"/>
        </w:rPr>
      </w:pPr>
    </w:p>
    <w:p w:rsidR="00AA29DA" w:rsidRDefault="00AA29DA">
      <w:pPr>
        <w:ind w:firstLine="709"/>
      </w:pPr>
      <w:r>
        <w:rPr>
          <w:sz w:val="28"/>
          <w:szCs w:val="28"/>
        </w:rPr>
        <w:t>К заявлению прилагаются следующие документы:</w:t>
      </w:r>
    </w:p>
    <w:p w:rsidR="00AA29DA" w:rsidRDefault="00AA29DA">
      <w:pPr>
        <w:widowControl w:val="0"/>
        <w:autoSpaceDE w:val="0"/>
        <w:ind w:firstLine="851"/>
        <w:jc w:val="both"/>
      </w:pPr>
      <w:r>
        <w:rPr>
          <w:i/>
          <w:sz w:val="28"/>
          <w:szCs w:val="28"/>
        </w:rPr>
        <w:t>(указывается перечень прилагаемых документов)</w:t>
      </w:r>
    </w:p>
    <w:p w:rsidR="00AA29DA" w:rsidRDefault="00AA29DA">
      <w:pPr>
        <w:widowControl w:val="0"/>
        <w:autoSpaceDE w:val="0"/>
        <w:jc w:val="both"/>
        <w:rPr>
          <w:i/>
          <w:sz w:val="28"/>
          <w:szCs w:val="28"/>
        </w:rPr>
      </w:pPr>
    </w:p>
    <w:p w:rsidR="00AA29DA" w:rsidRDefault="00AA29DA">
      <w:pPr>
        <w:widowControl w:val="0"/>
        <w:autoSpaceDE w:val="0"/>
        <w:ind w:firstLine="851"/>
        <w:jc w:val="both"/>
      </w:pPr>
      <w:r>
        <w:rPr>
          <w:color w:val="000000"/>
          <w:sz w:val="28"/>
          <w:szCs w:val="28"/>
        </w:rPr>
        <w:t>Результат предоставления муниципальной услуги, прошу предоставить:_______________________________________________________</w:t>
      </w:r>
    </w:p>
    <w:p w:rsidR="00AA29DA" w:rsidRDefault="00AA29DA">
      <w:pPr>
        <w:widowControl w:val="0"/>
        <w:autoSpaceDE w:val="0"/>
        <w:ind w:firstLine="851"/>
        <w:jc w:val="both"/>
      </w:pPr>
      <w:r>
        <w:t>(указать способ получения результата предоставления муниципальной услуги).</w:t>
      </w:r>
    </w:p>
    <w:tbl>
      <w:tblPr>
        <w:tblW w:w="0" w:type="auto"/>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AA29DA">
        <w:trPr>
          <w:trHeight w:val="655"/>
        </w:trPr>
        <w:tc>
          <w:tcPr>
            <w:tcW w:w="1790" w:type="dxa"/>
            <w:tcBorders>
              <w:bottom w:val="single" w:sz="4" w:space="0" w:color="000000"/>
            </w:tcBorders>
            <w:shd w:val="clear" w:color="auto" w:fill="auto"/>
            <w:vAlign w:val="bottom"/>
          </w:tcPr>
          <w:p w:rsidR="00AA29DA" w:rsidRDefault="00AA29DA">
            <w:pPr>
              <w:snapToGrid w:val="0"/>
              <w:jc w:val="center"/>
              <w:rPr>
                <w:sz w:val="28"/>
                <w:szCs w:val="28"/>
              </w:rPr>
            </w:pPr>
          </w:p>
        </w:tc>
        <w:tc>
          <w:tcPr>
            <w:tcW w:w="483" w:type="dxa"/>
            <w:shd w:val="clear" w:color="auto" w:fill="auto"/>
            <w:vAlign w:val="bottom"/>
          </w:tcPr>
          <w:p w:rsidR="00AA29DA" w:rsidRDefault="00AA29DA">
            <w:pPr>
              <w:snapToGrid w:val="0"/>
              <w:jc w:val="center"/>
              <w:rPr>
                <w:sz w:val="28"/>
                <w:szCs w:val="28"/>
              </w:rPr>
            </w:pPr>
          </w:p>
        </w:tc>
        <w:tc>
          <w:tcPr>
            <w:tcW w:w="1369" w:type="dxa"/>
            <w:tcBorders>
              <w:bottom w:val="single" w:sz="4" w:space="0" w:color="000000"/>
            </w:tcBorders>
            <w:shd w:val="clear" w:color="auto" w:fill="auto"/>
            <w:vAlign w:val="bottom"/>
          </w:tcPr>
          <w:p w:rsidR="00AA29DA" w:rsidRDefault="00AA29DA">
            <w:pPr>
              <w:snapToGrid w:val="0"/>
              <w:jc w:val="center"/>
              <w:rPr>
                <w:sz w:val="28"/>
                <w:szCs w:val="28"/>
              </w:rPr>
            </w:pPr>
          </w:p>
        </w:tc>
        <w:tc>
          <w:tcPr>
            <w:tcW w:w="686" w:type="dxa"/>
            <w:shd w:val="clear" w:color="auto" w:fill="auto"/>
            <w:vAlign w:val="bottom"/>
          </w:tcPr>
          <w:p w:rsidR="00AA29DA" w:rsidRDefault="00AA29DA">
            <w:pPr>
              <w:snapToGrid w:val="0"/>
              <w:jc w:val="center"/>
              <w:rPr>
                <w:sz w:val="28"/>
                <w:szCs w:val="28"/>
              </w:rPr>
            </w:pPr>
          </w:p>
        </w:tc>
        <w:tc>
          <w:tcPr>
            <w:tcW w:w="606" w:type="dxa"/>
            <w:tcBorders>
              <w:bottom w:val="single" w:sz="4" w:space="0" w:color="000000"/>
            </w:tcBorders>
            <w:shd w:val="clear" w:color="auto" w:fill="auto"/>
          </w:tcPr>
          <w:p w:rsidR="00AA29DA" w:rsidRDefault="00AA29DA">
            <w:pPr>
              <w:snapToGrid w:val="0"/>
              <w:jc w:val="center"/>
              <w:rPr>
                <w:sz w:val="28"/>
                <w:szCs w:val="28"/>
              </w:rPr>
            </w:pPr>
          </w:p>
        </w:tc>
        <w:tc>
          <w:tcPr>
            <w:tcW w:w="606" w:type="dxa"/>
            <w:tcBorders>
              <w:bottom w:val="single" w:sz="4" w:space="0" w:color="000000"/>
            </w:tcBorders>
            <w:shd w:val="clear" w:color="auto" w:fill="auto"/>
          </w:tcPr>
          <w:p w:rsidR="00AA29DA" w:rsidRDefault="00AA29DA">
            <w:pPr>
              <w:snapToGrid w:val="0"/>
              <w:jc w:val="center"/>
              <w:rPr>
                <w:sz w:val="28"/>
                <w:szCs w:val="28"/>
              </w:rPr>
            </w:pPr>
          </w:p>
        </w:tc>
        <w:tc>
          <w:tcPr>
            <w:tcW w:w="2756" w:type="dxa"/>
            <w:tcBorders>
              <w:bottom w:val="single" w:sz="4" w:space="0" w:color="000000"/>
            </w:tcBorders>
            <w:shd w:val="clear" w:color="auto" w:fill="auto"/>
            <w:vAlign w:val="bottom"/>
          </w:tcPr>
          <w:p w:rsidR="00AA29DA" w:rsidRDefault="00AA29DA">
            <w:pPr>
              <w:snapToGrid w:val="0"/>
              <w:rPr>
                <w:sz w:val="28"/>
                <w:szCs w:val="28"/>
              </w:rPr>
            </w:pPr>
          </w:p>
        </w:tc>
        <w:tc>
          <w:tcPr>
            <w:tcW w:w="1315" w:type="dxa"/>
            <w:tcBorders>
              <w:bottom w:val="single" w:sz="4" w:space="0" w:color="000000"/>
            </w:tcBorders>
            <w:shd w:val="clear" w:color="auto" w:fill="auto"/>
          </w:tcPr>
          <w:p w:rsidR="00AA29DA" w:rsidRDefault="00AA29DA">
            <w:pPr>
              <w:snapToGrid w:val="0"/>
              <w:jc w:val="center"/>
              <w:rPr>
                <w:sz w:val="28"/>
                <w:szCs w:val="28"/>
              </w:rPr>
            </w:pPr>
          </w:p>
        </w:tc>
      </w:tr>
      <w:tr w:rsidR="00AA29DA">
        <w:trPr>
          <w:trHeight w:val="298"/>
        </w:trPr>
        <w:tc>
          <w:tcPr>
            <w:tcW w:w="1790" w:type="dxa"/>
            <w:shd w:val="clear" w:color="auto" w:fill="auto"/>
          </w:tcPr>
          <w:p w:rsidR="00AA29DA" w:rsidRDefault="00AA29DA">
            <w:pPr>
              <w:jc w:val="center"/>
            </w:pPr>
            <w:r>
              <w:rPr>
                <w:sz w:val="28"/>
                <w:szCs w:val="28"/>
              </w:rPr>
              <w:t>(дата)</w:t>
            </w:r>
          </w:p>
        </w:tc>
        <w:tc>
          <w:tcPr>
            <w:tcW w:w="483" w:type="dxa"/>
            <w:shd w:val="clear" w:color="auto" w:fill="auto"/>
          </w:tcPr>
          <w:p w:rsidR="00AA29DA" w:rsidRDefault="00AA29DA">
            <w:pPr>
              <w:snapToGrid w:val="0"/>
              <w:jc w:val="center"/>
              <w:rPr>
                <w:sz w:val="28"/>
                <w:szCs w:val="28"/>
              </w:rPr>
            </w:pPr>
          </w:p>
        </w:tc>
        <w:tc>
          <w:tcPr>
            <w:tcW w:w="1369" w:type="dxa"/>
            <w:shd w:val="clear" w:color="auto" w:fill="auto"/>
          </w:tcPr>
          <w:p w:rsidR="00AA29DA" w:rsidRDefault="00AA29DA">
            <w:pPr>
              <w:jc w:val="center"/>
            </w:pPr>
            <w:r>
              <w:rPr>
                <w:sz w:val="28"/>
                <w:szCs w:val="28"/>
              </w:rPr>
              <w:t>(подпись)</w:t>
            </w:r>
          </w:p>
        </w:tc>
        <w:tc>
          <w:tcPr>
            <w:tcW w:w="686" w:type="dxa"/>
            <w:shd w:val="clear" w:color="auto" w:fill="auto"/>
          </w:tcPr>
          <w:p w:rsidR="00AA29DA" w:rsidRDefault="00AA29DA">
            <w:pPr>
              <w:snapToGrid w:val="0"/>
              <w:jc w:val="center"/>
              <w:rPr>
                <w:sz w:val="28"/>
                <w:szCs w:val="28"/>
              </w:rPr>
            </w:pPr>
          </w:p>
        </w:tc>
        <w:tc>
          <w:tcPr>
            <w:tcW w:w="606" w:type="dxa"/>
            <w:shd w:val="clear" w:color="auto" w:fill="auto"/>
          </w:tcPr>
          <w:p w:rsidR="00AA29DA" w:rsidRDefault="00AA29DA">
            <w:pPr>
              <w:tabs>
                <w:tab w:val="left" w:pos="1800"/>
              </w:tabs>
              <w:snapToGrid w:val="0"/>
              <w:ind w:right="453"/>
              <w:jc w:val="center"/>
              <w:rPr>
                <w:sz w:val="28"/>
                <w:szCs w:val="28"/>
              </w:rPr>
            </w:pPr>
          </w:p>
        </w:tc>
        <w:tc>
          <w:tcPr>
            <w:tcW w:w="606" w:type="dxa"/>
            <w:shd w:val="clear" w:color="auto" w:fill="auto"/>
          </w:tcPr>
          <w:p w:rsidR="00AA29DA" w:rsidRDefault="00AA29DA">
            <w:pPr>
              <w:tabs>
                <w:tab w:val="left" w:pos="1800"/>
              </w:tabs>
              <w:snapToGrid w:val="0"/>
              <w:ind w:right="453"/>
              <w:jc w:val="center"/>
              <w:rPr>
                <w:sz w:val="28"/>
                <w:szCs w:val="28"/>
              </w:rPr>
            </w:pPr>
          </w:p>
        </w:tc>
        <w:tc>
          <w:tcPr>
            <w:tcW w:w="2756" w:type="dxa"/>
            <w:shd w:val="clear" w:color="auto" w:fill="auto"/>
          </w:tcPr>
          <w:p w:rsidR="00AA29DA" w:rsidRDefault="00AA29DA">
            <w:pPr>
              <w:jc w:val="center"/>
            </w:pPr>
            <w:r>
              <w:rPr>
                <w:sz w:val="28"/>
                <w:szCs w:val="28"/>
              </w:rPr>
              <w:t>(ФИО)</w:t>
            </w:r>
          </w:p>
        </w:tc>
        <w:tc>
          <w:tcPr>
            <w:tcW w:w="1315" w:type="dxa"/>
            <w:shd w:val="clear" w:color="auto" w:fill="auto"/>
          </w:tcPr>
          <w:p w:rsidR="00AA29DA" w:rsidRDefault="00AA29DA">
            <w:pPr>
              <w:snapToGrid w:val="0"/>
              <w:rPr>
                <w:sz w:val="28"/>
                <w:szCs w:val="28"/>
              </w:rPr>
            </w:pPr>
          </w:p>
        </w:tc>
      </w:tr>
    </w:tbl>
    <w:p w:rsidR="00AA29DA" w:rsidRDefault="00AA29DA">
      <w:pPr>
        <w:ind w:right="-284"/>
        <w:rPr>
          <w:color w:val="000000"/>
          <w:sz w:val="28"/>
          <w:szCs w:val="28"/>
          <w:lang w:bidi="ru-RU"/>
        </w:rPr>
      </w:pPr>
    </w:p>
    <w:p w:rsidR="00AA29DA" w:rsidRDefault="00AA29DA">
      <w:pPr>
        <w:pStyle w:val="26"/>
        <w:shd w:val="clear" w:color="auto" w:fill="auto"/>
        <w:spacing w:before="0" w:line="322" w:lineRule="exact"/>
        <w:ind w:left="5387"/>
        <w:jc w:val="right"/>
        <w:rPr>
          <w:color w:val="000000"/>
          <w:lang w:bidi="ru-RU"/>
        </w:rPr>
      </w:pPr>
    </w:p>
    <w:p w:rsidR="00AA29DA" w:rsidRDefault="00AA29DA">
      <w:pPr>
        <w:pStyle w:val="26"/>
        <w:shd w:val="clear" w:color="auto" w:fill="auto"/>
        <w:spacing w:before="0" w:line="322" w:lineRule="exact"/>
        <w:ind w:left="5387"/>
        <w:jc w:val="right"/>
        <w:rPr>
          <w:color w:val="000000"/>
          <w:lang w:bidi="ru-RU"/>
        </w:rPr>
      </w:pPr>
    </w:p>
    <w:p w:rsidR="00AA29DA" w:rsidRDefault="00AA29DA">
      <w:pPr>
        <w:pStyle w:val="26"/>
        <w:shd w:val="clear" w:color="auto" w:fill="auto"/>
        <w:spacing w:before="0" w:line="322" w:lineRule="exact"/>
        <w:ind w:left="5387"/>
        <w:jc w:val="right"/>
        <w:rPr>
          <w:color w:val="000000"/>
          <w:lang w:bidi="ru-RU"/>
        </w:rPr>
      </w:pPr>
    </w:p>
    <w:p w:rsidR="00AA29DA" w:rsidRDefault="00AA29DA">
      <w:pPr>
        <w:pStyle w:val="26"/>
        <w:shd w:val="clear" w:color="auto" w:fill="auto"/>
        <w:spacing w:before="0" w:line="322" w:lineRule="exact"/>
        <w:ind w:left="5387"/>
        <w:jc w:val="right"/>
      </w:pPr>
      <w:r>
        <w:rPr>
          <w:b/>
          <w:color w:val="000000"/>
          <w:lang w:bidi="ru-RU"/>
        </w:rPr>
        <w:t>Приложение № 3</w:t>
      </w:r>
    </w:p>
    <w:p w:rsidR="00AA29DA" w:rsidRDefault="00AA29DA">
      <w:pPr>
        <w:pStyle w:val="26"/>
        <w:shd w:val="clear" w:color="auto" w:fill="auto"/>
        <w:spacing w:before="0" w:line="322" w:lineRule="exact"/>
        <w:ind w:left="5387"/>
        <w:jc w:val="right"/>
      </w:pPr>
      <w:r>
        <w:rPr>
          <w:b/>
          <w:color w:val="000000"/>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AA29DA" w:rsidRDefault="00AA29DA">
      <w:pPr>
        <w:autoSpaceDE w:val="0"/>
        <w:ind w:firstLine="720"/>
        <w:jc w:val="right"/>
        <w:rPr>
          <w:b/>
          <w:sz w:val="28"/>
          <w:szCs w:val="28"/>
        </w:rPr>
      </w:pPr>
    </w:p>
    <w:p w:rsidR="00AA29DA" w:rsidRDefault="00AA29DA">
      <w:pPr>
        <w:ind w:left="4111"/>
        <w:jc w:val="both"/>
      </w:pPr>
      <w:r>
        <w:rPr>
          <w:sz w:val="28"/>
          <w:szCs w:val="28"/>
        </w:rPr>
        <w:t>В</w:t>
      </w:r>
    </w:p>
    <w:p w:rsidR="00AA29DA" w:rsidRDefault="00AA29DA">
      <w:pPr>
        <w:pBdr>
          <w:top w:val="single" w:sz="4" w:space="1" w:color="000000"/>
          <w:left w:val="none" w:sz="0" w:space="0" w:color="000000"/>
          <w:bottom w:val="none" w:sz="0" w:space="0" w:color="000000"/>
          <w:right w:val="none" w:sz="0" w:space="0" w:color="000000"/>
        </w:pBdr>
        <w:ind w:left="4111"/>
        <w:jc w:val="center"/>
      </w:pPr>
      <w:r>
        <w:rPr>
          <w:i/>
          <w:sz w:val="28"/>
          <w:szCs w:val="28"/>
        </w:rPr>
        <w:t>(наименованиеоргана местного самоуправления)</w:t>
      </w:r>
    </w:p>
    <w:p w:rsidR="00AA29DA" w:rsidRDefault="00AA29DA">
      <w:pPr>
        <w:ind w:left="4111"/>
        <w:jc w:val="center"/>
        <w:rPr>
          <w:i/>
          <w:sz w:val="28"/>
          <w:szCs w:val="28"/>
        </w:rPr>
      </w:pPr>
    </w:p>
    <w:p w:rsidR="00AA29DA" w:rsidRDefault="00AA29DA">
      <w:pPr>
        <w:ind w:left="4111"/>
        <w:jc w:val="center"/>
        <w:rPr>
          <w:i/>
          <w:sz w:val="28"/>
          <w:szCs w:val="28"/>
        </w:rPr>
      </w:pPr>
    </w:p>
    <w:p w:rsidR="00AA29DA" w:rsidRDefault="00AA29DA">
      <w:pPr>
        <w:pBdr>
          <w:top w:val="single" w:sz="4" w:space="3" w:color="000000"/>
          <w:left w:val="none" w:sz="0" w:space="0" w:color="000000"/>
          <w:bottom w:val="none" w:sz="0" w:space="0" w:color="000000"/>
          <w:right w:val="none" w:sz="0" w:space="0" w:color="000000"/>
        </w:pBdr>
        <w:ind w:left="4111"/>
        <w:jc w:val="center"/>
        <w:rPr>
          <w:i/>
          <w:sz w:val="28"/>
          <w:szCs w:val="28"/>
        </w:rPr>
      </w:pPr>
    </w:p>
    <w:p w:rsidR="00AA29DA" w:rsidRDefault="00AA29DA">
      <w:pPr>
        <w:shd w:val="clear" w:color="auto" w:fill="FFFFFF"/>
        <w:tabs>
          <w:tab w:val="left" w:leader="underscore" w:pos="10334"/>
        </w:tabs>
        <w:ind w:left="4111"/>
        <w:jc w:val="both"/>
      </w:pPr>
      <w:r>
        <w:rPr>
          <w:spacing w:val="-7"/>
          <w:sz w:val="28"/>
          <w:szCs w:val="28"/>
        </w:rPr>
        <w:t>от</w:t>
      </w:r>
      <w:r>
        <w:rPr>
          <w:sz w:val="28"/>
          <w:szCs w:val="28"/>
        </w:rPr>
        <w:t>_____________________________________</w:t>
      </w:r>
    </w:p>
    <w:p w:rsidR="00AA29DA" w:rsidRDefault="00AA29DA">
      <w:pPr>
        <w:shd w:val="clear" w:color="auto" w:fill="FFFFFF"/>
        <w:ind w:left="4111"/>
        <w:jc w:val="both"/>
      </w:pPr>
      <w:r>
        <w:rPr>
          <w:i/>
          <w:spacing w:val="-3"/>
          <w:sz w:val="28"/>
          <w:szCs w:val="28"/>
        </w:rPr>
        <w:lastRenderedPageBreak/>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AA29DA" w:rsidRDefault="00AA29DA">
      <w:pPr>
        <w:shd w:val="clear" w:color="auto" w:fill="FFFFFF"/>
        <w:ind w:left="4111"/>
        <w:jc w:val="both"/>
      </w:pPr>
      <w:r>
        <w:rPr>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i/>
          <w:spacing w:val="-7"/>
          <w:sz w:val="28"/>
          <w:szCs w:val="28"/>
        </w:rPr>
        <w:t>)</w:t>
      </w:r>
    </w:p>
    <w:p w:rsidR="00AA29DA" w:rsidRDefault="00AA29DA">
      <w:pPr>
        <w:rPr>
          <w:i/>
          <w:spacing w:val="-3"/>
          <w:sz w:val="28"/>
          <w:szCs w:val="28"/>
        </w:rPr>
      </w:pPr>
    </w:p>
    <w:p w:rsidR="00AA29DA" w:rsidRDefault="00AA29DA">
      <w:pPr>
        <w:jc w:val="center"/>
        <w:rPr>
          <w:i/>
          <w:spacing w:val="-3"/>
          <w:sz w:val="28"/>
          <w:szCs w:val="28"/>
        </w:rPr>
      </w:pPr>
    </w:p>
    <w:p w:rsidR="00AA29DA" w:rsidRDefault="00AA29DA">
      <w:pPr>
        <w:jc w:val="center"/>
      </w:pPr>
      <w:r>
        <w:rPr>
          <w:sz w:val="28"/>
          <w:szCs w:val="28"/>
        </w:rPr>
        <w:t>Заявление</w:t>
      </w:r>
    </w:p>
    <w:p w:rsidR="00AA29DA" w:rsidRDefault="00AA29DA">
      <w:pPr>
        <w:jc w:val="center"/>
      </w:pPr>
      <w:r>
        <w:rPr>
          <w:sz w:val="28"/>
          <w:szCs w:val="28"/>
        </w:rPr>
        <w:t>о принятии решения о подготовке документации по внесению изменений в документацию по планировке территории</w:t>
      </w:r>
    </w:p>
    <w:p w:rsidR="00AA29DA" w:rsidRDefault="00AA29DA">
      <w:pPr>
        <w:rPr>
          <w:sz w:val="28"/>
          <w:szCs w:val="28"/>
        </w:rPr>
      </w:pPr>
    </w:p>
    <w:p w:rsidR="00AA29DA" w:rsidRDefault="00AA29DA">
      <w:pPr>
        <w:ind w:firstLine="709"/>
        <w:jc w:val="both"/>
      </w:pPr>
      <w:r>
        <w:rPr>
          <w:sz w:val="28"/>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AA29DA" w:rsidRDefault="00AA29DA">
      <w:pPr>
        <w:jc w:val="both"/>
      </w:pPr>
      <w:r>
        <w:rPr>
          <w:sz w:val="28"/>
          <w:szCs w:val="28"/>
        </w:rPr>
        <w:t>___________________________________________________________________.</w:t>
      </w:r>
    </w:p>
    <w:p w:rsidR="00AA29DA" w:rsidRDefault="00AA29DA">
      <w:pPr>
        <w:spacing w:after="120"/>
        <w:jc w:val="center"/>
      </w:pPr>
      <w:r>
        <w:rPr>
          <w:i/>
          <w:sz w:val="28"/>
          <w:szCs w:val="28"/>
        </w:rPr>
        <w:t>(указываются реквизиты решения об утверждении документации по планировке территории)</w:t>
      </w:r>
    </w:p>
    <w:p w:rsidR="00AA29DA" w:rsidRDefault="00AA29DA">
      <w:pPr>
        <w:jc w:val="both"/>
      </w:pPr>
      <w:r>
        <w:rPr>
          <w:sz w:val="28"/>
          <w:szCs w:val="28"/>
        </w:rPr>
        <w:t>в отношении территории (ее отдельных частей)__________________________.</w:t>
      </w:r>
    </w:p>
    <w:p w:rsidR="00AA29DA" w:rsidRDefault="00AA29DA">
      <w:pPr>
        <w:ind w:left="4956" w:firstLine="708"/>
        <w:jc w:val="center"/>
      </w:pPr>
      <w:r>
        <w:rPr>
          <w:i/>
          <w:sz w:val="28"/>
          <w:szCs w:val="28"/>
        </w:rPr>
        <w:t>кадастровый номер</w:t>
      </w:r>
    </w:p>
    <w:p w:rsidR="00AA29DA" w:rsidRDefault="00AA29DA">
      <w:r>
        <w:rPr>
          <w:i/>
          <w:sz w:val="28"/>
          <w:szCs w:val="28"/>
        </w:rPr>
        <w:t>______________________________________________________________________________</w:t>
      </w:r>
      <w:r>
        <w:rPr>
          <w:sz w:val="28"/>
          <w:szCs w:val="28"/>
        </w:rPr>
        <w:t>.</w:t>
      </w:r>
    </w:p>
    <w:p w:rsidR="00AA29DA" w:rsidRDefault="00AA29DA">
      <w:pPr>
        <w:spacing w:after="120"/>
        <w:jc w:val="center"/>
      </w:pPr>
      <w:r>
        <w:rPr>
          <w:i/>
          <w:sz w:val="28"/>
          <w:szCs w:val="28"/>
        </w:rPr>
        <w:t>земельного участка или описание границ территории согласно прилагаемой схеме.</w:t>
      </w:r>
    </w:p>
    <w:p w:rsidR="00AA29DA" w:rsidRDefault="00AA29DA">
      <w:pPr>
        <w:jc w:val="both"/>
        <w:rPr>
          <w:i/>
          <w:sz w:val="28"/>
          <w:szCs w:val="28"/>
        </w:rPr>
      </w:pPr>
    </w:p>
    <w:p w:rsidR="00AA29DA" w:rsidRDefault="00AA29DA">
      <w:pPr>
        <w:ind w:firstLine="709"/>
        <w:jc w:val="both"/>
      </w:pPr>
      <w:r>
        <w:rPr>
          <w:sz w:val="28"/>
          <w:szCs w:val="28"/>
        </w:rPr>
        <w:t>1. Цель разработки документации по планировке территории:________________________________________________________.</w:t>
      </w:r>
    </w:p>
    <w:p w:rsidR="00AA29DA" w:rsidRDefault="00AA29DA">
      <w:pPr>
        <w:ind w:firstLine="709"/>
        <w:jc w:val="both"/>
      </w:pPr>
      <w:r>
        <w:rPr>
          <w:sz w:val="28"/>
          <w:szCs w:val="28"/>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AA29DA" w:rsidRDefault="00AA29DA">
      <w:pPr>
        <w:jc w:val="both"/>
      </w:pPr>
      <w:r>
        <w:rPr>
          <w:sz w:val="28"/>
          <w:szCs w:val="28"/>
        </w:rPr>
        <w:t>___________________________________________________________________</w:t>
      </w:r>
    </w:p>
    <w:p w:rsidR="00AA29DA" w:rsidRDefault="00AA29DA">
      <w:pPr>
        <w:spacing w:after="120"/>
        <w:ind w:firstLine="709"/>
        <w:jc w:val="both"/>
      </w:pPr>
      <w:r>
        <w:rPr>
          <w:sz w:val="28"/>
          <w:szCs w:val="28"/>
        </w:rPr>
        <w:t>3. Планируемый срок разработки документации по планировке территории_________________________________________________________</w:t>
      </w:r>
    </w:p>
    <w:p w:rsidR="00AA29DA" w:rsidRDefault="00AA29DA">
      <w:pPr>
        <w:spacing w:after="120"/>
        <w:ind w:firstLine="709"/>
        <w:jc w:val="both"/>
      </w:pPr>
      <w:r>
        <w:rPr>
          <w:sz w:val="28"/>
          <w:szCs w:val="28"/>
        </w:rPr>
        <w:lastRenderedPageBreak/>
        <w:t>4. Источник финансирования работ по подготовке документации по планировке территории_______________________________________________</w:t>
      </w:r>
    </w:p>
    <w:p w:rsidR="00AA29DA" w:rsidRDefault="00AA29DA">
      <w:pPr>
        <w:jc w:val="both"/>
        <w:rPr>
          <w:sz w:val="28"/>
          <w:szCs w:val="28"/>
        </w:rPr>
      </w:pPr>
    </w:p>
    <w:p w:rsidR="00AA29DA" w:rsidRDefault="00AA29DA">
      <w:pPr>
        <w:ind w:firstLine="709"/>
      </w:pPr>
      <w:r>
        <w:rPr>
          <w:sz w:val="28"/>
          <w:szCs w:val="28"/>
        </w:rPr>
        <w:t>К заявлению прилагаются следующие документы:</w:t>
      </w:r>
    </w:p>
    <w:p w:rsidR="00AA29DA" w:rsidRDefault="00AA29DA">
      <w:pPr>
        <w:widowControl w:val="0"/>
        <w:autoSpaceDE w:val="0"/>
        <w:ind w:firstLine="851"/>
        <w:jc w:val="both"/>
      </w:pPr>
      <w:r>
        <w:rPr>
          <w:i/>
          <w:sz w:val="28"/>
          <w:szCs w:val="28"/>
        </w:rPr>
        <w:t>(указывается перечень прилагаемых документов)</w:t>
      </w:r>
    </w:p>
    <w:p w:rsidR="00AA29DA" w:rsidRDefault="00AA29DA">
      <w:pPr>
        <w:widowControl w:val="0"/>
        <w:autoSpaceDE w:val="0"/>
        <w:jc w:val="both"/>
        <w:rPr>
          <w:i/>
          <w:sz w:val="28"/>
          <w:szCs w:val="28"/>
        </w:rPr>
      </w:pPr>
    </w:p>
    <w:p w:rsidR="00AA29DA" w:rsidRDefault="00AA29DA">
      <w:pPr>
        <w:widowControl w:val="0"/>
        <w:autoSpaceDE w:val="0"/>
        <w:ind w:firstLine="851"/>
        <w:jc w:val="both"/>
      </w:pPr>
      <w:r>
        <w:rPr>
          <w:color w:val="000000"/>
          <w:sz w:val="28"/>
          <w:szCs w:val="28"/>
        </w:rPr>
        <w:t>Результат предоставления муниципальной услуги, прошу предоставить:__________________________________________________.</w:t>
      </w:r>
    </w:p>
    <w:p w:rsidR="00AA29DA" w:rsidRDefault="00AA29DA">
      <w:pPr>
        <w:widowControl w:val="0"/>
        <w:autoSpaceDE w:val="0"/>
        <w:ind w:firstLine="851"/>
        <w:jc w:val="center"/>
      </w:pPr>
      <w:r>
        <w:rPr>
          <w:i/>
          <w:color w:val="000000"/>
          <w:sz w:val="28"/>
          <w:szCs w:val="28"/>
        </w:rPr>
        <w:t>(указать способ получения результата предоставления</w:t>
      </w:r>
    </w:p>
    <w:p w:rsidR="00AA29DA" w:rsidRDefault="00AA29DA">
      <w:pPr>
        <w:widowControl w:val="0"/>
        <w:autoSpaceDE w:val="0"/>
        <w:jc w:val="both"/>
      </w:pPr>
      <w:r>
        <w:rPr>
          <w:i/>
          <w:color w:val="000000"/>
          <w:sz w:val="28"/>
          <w:szCs w:val="28"/>
        </w:rPr>
        <w:t>____________________________________________________________________________________</w:t>
      </w:r>
      <w:r>
        <w:rPr>
          <w:color w:val="000000"/>
          <w:sz w:val="28"/>
          <w:szCs w:val="28"/>
        </w:rPr>
        <w:t>__.</w:t>
      </w:r>
    </w:p>
    <w:p w:rsidR="00AA29DA" w:rsidRDefault="00AA29DA">
      <w:pPr>
        <w:widowControl w:val="0"/>
        <w:autoSpaceDE w:val="0"/>
        <w:ind w:firstLine="851"/>
        <w:jc w:val="center"/>
      </w:pPr>
      <w:r>
        <w:t>муниципальной услуги).</w:t>
      </w:r>
    </w:p>
    <w:tbl>
      <w:tblPr>
        <w:tblW w:w="0" w:type="auto"/>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AA29DA">
        <w:trPr>
          <w:trHeight w:val="823"/>
        </w:trPr>
        <w:tc>
          <w:tcPr>
            <w:tcW w:w="1790" w:type="dxa"/>
            <w:tcBorders>
              <w:bottom w:val="single" w:sz="4" w:space="0" w:color="000000"/>
            </w:tcBorders>
            <w:shd w:val="clear" w:color="auto" w:fill="auto"/>
            <w:vAlign w:val="bottom"/>
          </w:tcPr>
          <w:p w:rsidR="00AA29DA" w:rsidRDefault="00AA29DA">
            <w:pPr>
              <w:snapToGrid w:val="0"/>
              <w:jc w:val="center"/>
              <w:rPr>
                <w:sz w:val="28"/>
                <w:szCs w:val="28"/>
              </w:rPr>
            </w:pPr>
          </w:p>
        </w:tc>
        <w:tc>
          <w:tcPr>
            <w:tcW w:w="483" w:type="dxa"/>
            <w:shd w:val="clear" w:color="auto" w:fill="auto"/>
            <w:vAlign w:val="bottom"/>
          </w:tcPr>
          <w:p w:rsidR="00AA29DA" w:rsidRDefault="00AA29DA">
            <w:pPr>
              <w:snapToGrid w:val="0"/>
              <w:jc w:val="center"/>
              <w:rPr>
                <w:sz w:val="28"/>
                <w:szCs w:val="28"/>
              </w:rPr>
            </w:pPr>
          </w:p>
        </w:tc>
        <w:tc>
          <w:tcPr>
            <w:tcW w:w="1369" w:type="dxa"/>
            <w:tcBorders>
              <w:bottom w:val="single" w:sz="4" w:space="0" w:color="000000"/>
            </w:tcBorders>
            <w:shd w:val="clear" w:color="auto" w:fill="auto"/>
            <w:vAlign w:val="bottom"/>
          </w:tcPr>
          <w:p w:rsidR="00AA29DA" w:rsidRDefault="00AA29DA">
            <w:pPr>
              <w:snapToGrid w:val="0"/>
              <w:jc w:val="center"/>
              <w:rPr>
                <w:sz w:val="28"/>
                <w:szCs w:val="28"/>
              </w:rPr>
            </w:pPr>
          </w:p>
        </w:tc>
        <w:tc>
          <w:tcPr>
            <w:tcW w:w="686" w:type="dxa"/>
            <w:shd w:val="clear" w:color="auto" w:fill="auto"/>
            <w:vAlign w:val="bottom"/>
          </w:tcPr>
          <w:p w:rsidR="00AA29DA" w:rsidRDefault="00AA29DA">
            <w:pPr>
              <w:snapToGrid w:val="0"/>
              <w:jc w:val="center"/>
              <w:rPr>
                <w:sz w:val="28"/>
                <w:szCs w:val="28"/>
              </w:rPr>
            </w:pPr>
          </w:p>
        </w:tc>
        <w:tc>
          <w:tcPr>
            <w:tcW w:w="606" w:type="dxa"/>
            <w:tcBorders>
              <w:bottom w:val="single" w:sz="4" w:space="0" w:color="000000"/>
            </w:tcBorders>
            <w:shd w:val="clear" w:color="auto" w:fill="auto"/>
          </w:tcPr>
          <w:p w:rsidR="00AA29DA" w:rsidRDefault="00AA29DA">
            <w:pPr>
              <w:snapToGrid w:val="0"/>
              <w:jc w:val="center"/>
              <w:rPr>
                <w:sz w:val="28"/>
                <w:szCs w:val="28"/>
              </w:rPr>
            </w:pPr>
          </w:p>
        </w:tc>
        <w:tc>
          <w:tcPr>
            <w:tcW w:w="606" w:type="dxa"/>
            <w:tcBorders>
              <w:bottom w:val="single" w:sz="4" w:space="0" w:color="000000"/>
            </w:tcBorders>
            <w:shd w:val="clear" w:color="auto" w:fill="auto"/>
          </w:tcPr>
          <w:p w:rsidR="00AA29DA" w:rsidRDefault="00AA29DA">
            <w:pPr>
              <w:snapToGrid w:val="0"/>
              <w:jc w:val="center"/>
              <w:rPr>
                <w:sz w:val="28"/>
                <w:szCs w:val="28"/>
              </w:rPr>
            </w:pPr>
          </w:p>
        </w:tc>
        <w:tc>
          <w:tcPr>
            <w:tcW w:w="2756" w:type="dxa"/>
            <w:tcBorders>
              <w:bottom w:val="single" w:sz="4" w:space="0" w:color="000000"/>
            </w:tcBorders>
            <w:shd w:val="clear" w:color="auto" w:fill="auto"/>
            <w:vAlign w:val="bottom"/>
          </w:tcPr>
          <w:p w:rsidR="00AA29DA" w:rsidRDefault="00AA29DA">
            <w:pPr>
              <w:snapToGrid w:val="0"/>
              <w:rPr>
                <w:sz w:val="28"/>
                <w:szCs w:val="28"/>
              </w:rPr>
            </w:pPr>
          </w:p>
        </w:tc>
        <w:tc>
          <w:tcPr>
            <w:tcW w:w="1315" w:type="dxa"/>
            <w:tcBorders>
              <w:bottom w:val="single" w:sz="4" w:space="0" w:color="000000"/>
            </w:tcBorders>
            <w:shd w:val="clear" w:color="auto" w:fill="auto"/>
          </w:tcPr>
          <w:p w:rsidR="00AA29DA" w:rsidRDefault="00AA29DA">
            <w:pPr>
              <w:snapToGrid w:val="0"/>
              <w:jc w:val="center"/>
              <w:rPr>
                <w:sz w:val="28"/>
                <w:szCs w:val="28"/>
              </w:rPr>
            </w:pPr>
          </w:p>
        </w:tc>
      </w:tr>
      <w:tr w:rsidR="00AA29DA">
        <w:trPr>
          <w:trHeight w:val="298"/>
        </w:trPr>
        <w:tc>
          <w:tcPr>
            <w:tcW w:w="1790" w:type="dxa"/>
            <w:shd w:val="clear" w:color="auto" w:fill="auto"/>
          </w:tcPr>
          <w:p w:rsidR="00AA29DA" w:rsidRDefault="00AA29DA">
            <w:pPr>
              <w:jc w:val="center"/>
            </w:pPr>
            <w:r>
              <w:rPr>
                <w:sz w:val="28"/>
                <w:szCs w:val="28"/>
              </w:rPr>
              <w:t>(дата)</w:t>
            </w:r>
          </w:p>
        </w:tc>
        <w:tc>
          <w:tcPr>
            <w:tcW w:w="483" w:type="dxa"/>
            <w:shd w:val="clear" w:color="auto" w:fill="auto"/>
          </w:tcPr>
          <w:p w:rsidR="00AA29DA" w:rsidRDefault="00AA29DA">
            <w:pPr>
              <w:snapToGrid w:val="0"/>
              <w:jc w:val="center"/>
              <w:rPr>
                <w:sz w:val="28"/>
                <w:szCs w:val="28"/>
              </w:rPr>
            </w:pPr>
          </w:p>
        </w:tc>
        <w:tc>
          <w:tcPr>
            <w:tcW w:w="1369" w:type="dxa"/>
            <w:shd w:val="clear" w:color="auto" w:fill="auto"/>
          </w:tcPr>
          <w:p w:rsidR="00AA29DA" w:rsidRDefault="00AA29DA">
            <w:pPr>
              <w:jc w:val="center"/>
            </w:pPr>
            <w:r>
              <w:rPr>
                <w:sz w:val="28"/>
                <w:szCs w:val="28"/>
              </w:rPr>
              <w:t>(подпись)</w:t>
            </w:r>
          </w:p>
        </w:tc>
        <w:tc>
          <w:tcPr>
            <w:tcW w:w="686" w:type="dxa"/>
            <w:shd w:val="clear" w:color="auto" w:fill="auto"/>
          </w:tcPr>
          <w:p w:rsidR="00AA29DA" w:rsidRDefault="00AA29DA">
            <w:pPr>
              <w:snapToGrid w:val="0"/>
              <w:jc w:val="center"/>
              <w:rPr>
                <w:sz w:val="28"/>
                <w:szCs w:val="28"/>
              </w:rPr>
            </w:pPr>
          </w:p>
        </w:tc>
        <w:tc>
          <w:tcPr>
            <w:tcW w:w="606" w:type="dxa"/>
            <w:shd w:val="clear" w:color="auto" w:fill="auto"/>
          </w:tcPr>
          <w:p w:rsidR="00AA29DA" w:rsidRDefault="00AA29DA">
            <w:pPr>
              <w:tabs>
                <w:tab w:val="left" w:pos="1800"/>
              </w:tabs>
              <w:snapToGrid w:val="0"/>
              <w:ind w:right="453"/>
              <w:jc w:val="center"/>
              <w:rPr>
                <w:sz w:val="28"/>
                <w:szCs w:val="28"/>
              </w:rPr>
            </w:pPr>
          </w:p>
        </w:tc>
        <w:tc>
          <w:tcPr>
            <w:tcW w:w="606" w:type="dxa"/>
            <w:shd w:val="clear" w:color="auto" w:fill="auto"/>
          </w:tcPr>
          <w:p w:rsidR="00AA29DA" w:rsidRDefault="00AA29DA">
            <w:pPr>
              <w:tabs>
                <w:tab w:val="left" w:pos="1800"/>
              </w:tabs>
              <w:snapToGrid w:val="0"/>
              <w:ind w:right="453"/>
              <w:jc w:val="center"/>
              <w:rPr>
                <w:sz w:val="28"/>
                <w:szCs w:val="28"/>
              </w:rPr>
            </w:pPr>
          </w:p>
        </w:tc>
        <w:tc>
          <w:tcPr>
            <w:tcW w:w="2756" w:type="dxa"/>
            <w:shd w:val="clear" w:color="auto" w:fill="auto"/>
          </w:tcPr>
          <w:p w:rsidR="00AA29DA" w:rsidRDefault="00AA29DA">
            <w:pPr>
              <w:jc w:val="center"/>
            </w:pPr>
            <w:r>
              <w:rPr>
                <w:sz w:val="28"/>
                <w:szCs w:val="28"/>
              </w:rPr>
              <w:t>(ФИО)</w:t>
            </w:r>
          </w:p>
        </w:tc>
        <w:tc>
          <w:tcPr>
            <w:tcW w:w="1315" w:type="dxa"/>
            <w:shd w:val="clear" w:color="auto" w:fill="auto"/>
          </w:tcPr>
          <w:p w:rsidR="00AA29DA" w:rsidRDefault="00AA29DA">
            <w:pPr>
              <w:snapToGrid w:val="0"/>
              <w:rPr>
                <w:sz w:val="28"/>
                <w:szCs w:val="28"/>
              </w:rPr>
            </w:pPr>
          </w:p>
        </w:tc>
      </w:tr>
    </w:tbl>
    <w:p w:rsidR="00AA29DA" w:rsidRDefault="00AA29DA">
      <w:pPr>
        <w:ind w:right="-285"/>
        <w:jc w:val="both"/>
        <w:rPr>
          <w:sz w:val="28"/>
          <w:szCs w:val="28"/>
        </w:rPr>
      </w:pPr>
    </w:p>
    <w:p w:rsidR="00AA29DA" w:rsidRDefault="00AA29DA">
      <w:pPr>
        <w:rPr>
          <w:sz w:val="28"/>
          <w:szCs w:val="28"/>
        </w:rPr>
      </w:pPr>
    </w:p>
    <w:p w:rsidR="00AA29DA" w:rsidRDefault="00AA29DA">
      <w:pPr>
        <w:ind w:right="-285"/>
        <w:jc w:val="center"/>
      </w:pPr>
      <w:r>
        <w:t>СХЕМА ГРАНИЦ ПРОЕКТИРОВАНИЯ</w:t>
      </w:r>
    </w:p>
    <w:tbl>
      <w:tblPr>
        <w:tblW w:w="0" w:type="auto"/>
        <w:tblLayout w:type="fixed"/>
        <w:tblLook w:val="0000"/>
      </w:tblPr>
      <w:tblGrid>
        <w:gridCol w:w="9570"/>
      </w:tblGrid>
      <w:tr w:rsidR="00AA29DA">
        <w:trPr>
          <w:trHeight w:val="5365"/>
        </w:trPr>
        <w:tc>
          <w:tcPr>
            <w:tcW w:w="9570" w:type="dxa"/>
            <w:tcBorders>
              <w:top w:val="single" w:sz="4" w:space="0" w:color="000000"/>
              <w:left w:val="single" w:sz="4" w:space="0" w:color="000000"/>
              <w:bottom w:val="single" w:sz="4" w:space="0" w:color="000000"/>
              <w:right w:val="single" w:sz="4" w:space="0" w:color="000000"/>
            </w:tcBorders>
            <w:shd w:val="clear" w:color="auto" w:fill="auto"/>
          </w:tcPr>
          <w:p w:rsidR="00AA29DA" w:rsidRDefault="00AA29DA">
            <w:pPr>
              <w:snapToGrid w:val="0"/>
              <w:spacing w:after="160" w:line="254" w:lineRule="auto"/>
              <w:ind w:right="-285"/>
              <w:jc w:val="both"/>
              <w:rPr>
                <w:sz w:val="28"/>
                <w:szCs w:val="28"/>
                <w:lang w:eastAsia="en-US"/>
              </w:rPr>
            </w:pPr>
          </w:p>
        </w:tc>
      </w:tr>
    </w:tbl>
    <w:p w:rsidR="00AA29DA" w:rsidRDefault="00AA29DA">
      <w:pPr>
        <w:ind w:right="-2"/>
        <w:jc w:val="right"/>
        <w:rPr>
          <w:sz w:val="28"/>
          <w:szCs w:val="28"/>
        </w:rPr>
      </w:pPr>
    </w:p>
    <w:p w:rsidR="00AA29DA" w:rsidRDefault="00AA29DA">
      <w:pPr>
        <w:ind w:right="-2"/>
        <w:jc w:val="right"/>
      </w:pPr>
      <w:r>
        <w:rPr>
          <w:b/>
          <w:color w:val="000000"/>
          <w:sz w:val="28"/>
          <w:szCs w:val="28"/>
          <w:lang w:bidi="ru-RU"/>
        </w:rPr>
        <w:t>Приложение № 4</w:t>
      </w:r>
    </w:p>
    <w:p w:rsidR="00AA29DA" w:rsidRDefault="00AA29DA">
      <w:pPr>
        <w:widowControl w:val="0"/>
        <w:spacing w:after="600" w:line="322" w:lineRule="exact"/>
        <w:ind w:left="5387" w:right="-2"/>
        <w:jc w:val="right"/>
      </w:pPr>
      <w:r>
        <w:rPr>
          <w:b/>
          <w:color w:val="000000"/>
          <w:sz w:val="28"/>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AA29DA" w:rsidRDefault="00AA29DA">
      <w:pPr>
        <w:jc w:val="right"/>
      </w:pPr>
      <w:r>
        <w:rPr>
          <w:rFonts w:eastAsia="Times New Roman"/>
          <w:sz w:val="28"/>
          <w:szCs w:val="28"/>
        </w:rPr>
        <w:lastRenderedPageBreak/>
        <w:t xml:space="preserve"> </w:t>
      </w:r>
      <w:r>
        <w:rPr>
          <w:sz w:val="28"/>
          <w:szCs w:val="28"/>
        </w:rPr>
        <w:t>(Бланк органа,</w:t>
      </w:r>
      <w:r>
        <w:rPr>
          <w:sz w:val="28"/>
          <w:szCs w:val="28"/>
        </w:rPr>
        <w:br/>
        <w:t>осуществляющего</w:t>
      </w:r>
      <w:r>
        <w:rPr>
          <w:sz w:val="28"/>
          <w:szCs w:val="28"/>
        </w:rPr>
        <w:br/>
        <w:t xml:space="preserve">предоставление </w:t>
      </w:r>
    </w:p>
    <w:p w:rsidR="00AA29DA" w:rsidRDefault="00AA29DA">
      <w:pPr>
        <w:jc w:val="right"/>
      </w:pPr>
      <w:r>
        <w:rPr>
          <w:sz w:val="28"/>
          <w:szCs w:val="28"/>
          <w:lang w:bidi="ru-RU"/>
        </w:rPr>
        <w:t>муниципальной услуги</w:t>
      </w:r>
    </w:p>
    <w:p w:rsidR="00AA29DA" w:rsidRDefault="00AA29DA">
      <w:pPr>
        <w:widowControl w:val="0"/>
        <w:spacing w:after="1020" w:line="322" w:lineRule="exact"/>
        <w:ind w:left="5380"/>
      </w:pPr>
      <w:r>
        <w:rPr>
          <w:i/>
          <w:iCs/>
          <w:sz w:val="28"/>
          <w:szCs w:val="28"/>
          <w:lang w:bidi="ru-RU"/>
        </w:rPr>
        <w:t>(фамилия, имя, отчество, место жительства - для физических лиц; полное наименование, место нахождения, ИНН – для юридических лиц)</w:t>
      </w:r>
    </w:p>
    <w:p w:rsidR="00AA29DA" w:rsidRDefault="00AA29DA">
      <w:pPr>
        <w:widowControl w:val="0"/>
        <w:spacing w:line="322" w:lineRule="exact"/>
        <w:ind w:right="140"/>
        <w:jc w:val="center"/>
      </w:pPr>
      <w:r>
        <w:rPr>
          <w:bCs/>
          <w:sz w:val="28"/>
          <w:szCs w:val="28"/>
          <w:lang w:bidi="ru-RU"/>
        </w:rPr>
        <w:t>УВЕДОМЛЕНИЕ</w:t>
      </w:r>
    </w:p>
    <w:p w:rsidR="00AA29DA" w:rsidRDefault="00AA29DA">
      <w:pPr>
        <w:widowControl w:val="0"/>
        <w:spacing w:line="322" w:lineRule="exact"/>
        <w:ind w:right="140"/>
        <w:jc w:val="center"/>
      </w:pPr>
      <w:r>
        <w:rPr>
          <w:bCs/>
          <w:sz w:val="28"/>
          <w:szCs w:val="28"/>
          <w:lang w:bidi="ru-RU"/>
        </w:rPr>
        <w:t>об отказе в приеме документов, необходимых для предоставления государственной (муниципальной) услуги</w:t>
      </w:r>
    </w:p>
    <w:p w:rsidR="00AA29DA" w:rsidRDefault="00AA29DA">
      <w:pPr>
        <w:widowControl w:val="0"/>
        <w:spacing w:line="322" w:lineRule="exact"/>
        <w:ind w:right="140"/>
        <w:jc w:val="center"/>
        <w:rPr>
          <w:bCs/>
          <w:sz w:val="28"/>
          <w:szCs w:val="28"/>
          <w:lang w:bidi="ru-RU"/>
        </w:rPr>
      </w:pPr>
    </w:p>
    <w:p w:rsidR="00AA29DA" w:rsidRDefault="00AA29DA">
      <w:pPr>
        <w:tabs>
          <w:tab w:val="left" w:pos="567"/>
          <w:tab w:val="left" w:pos="4536"/>
        </w:tabs>
        <w:jc w:val="center"/>
      </w:pPr>
      <w:r>
        <w:rPr>
          <w:color w:val="000000"/>
          <w:sz w:val="28"/>
          <w:szCs w:val="28"/>
        </w:rPr>
        <w:t>от________________№_______________</w:t>
      </w:r>
    </w:p>
    <w:p w:rsidR="00AA29DA" w:rsidRDefault="00AA29DA">
      <w:pPr>
        <w:widowControl w:val="0"/>
        <w:spacing w:line="370" w:lineRule="exact"/>
        <w:ind w:left="460" w:right="320" w:firstLine="700"/>
        <w:rPr>
          <w:i/>
          <w:iCs/>
          <w:color w:val="000000"/>
          <w:sz w:val="28"/>
          <w:szCs w:val="28"/>
          <w:lang w:bidi="ru-RU"/>
        </w:rPr>
      </w:pPr>
    </w:p>
    <w:p w:rsidR="00AA29DA" w:rsidRDefault="00AA29DA">
      <w:pPr>
        <w:ind w:right="-1" w:firstLine="709"/>
        <w:jc w:val="both"/>
      </w:pPr>
      <w:r>
        <w:rPr>
          <w:color w:val="000000"/>
          <w:sz w:val="28"/>
          <w:szCs w:val="28"/>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w:t>
      </w:r>
    </w:p>
    <w:p w:rsidR="00AA29DA" w:rsidRDefault="00AA29DA">
      <w:pPr>
        <w:ind w:right="-1" w:firstLine="709"/>
        <w:jc w:val="center"/>
      </w:pPr>
      <w:r>
        <w:rPr>
          <w:i/>
          <w:sz w:val="28"/>
          <w:szCs w:val="28"/>
        </w:rPr>
        <w:t>(Ф.И.О. физического лица, наименование юридического лица– заявителя,</w:t>
      </w:r>
    </w:p>
    <w:p w:rsidR="00AA29DA" w:rsidRDefault="00AA29DA">
      <w:pPr>
        <w:ind w:right="-1"/>
        <w:jc w:val="both"/>
      </w:pPr>
      <w:r>
        <w:rPr>
          <w:sz w:val="28"/>
          <w:szCs w:val="28"/>
        </w:rPr>
        <w:t>_______________________________________________________________________________</w:t>
      </w:r>
    </w:p>
    <w:p w:rsidR="00AA29DA" w:rsidRDefault="00AA29DA">
      <w:pPr>
        <w:ind w:right="-1"/>
        <w:jc w:val="center"/>
      </w:pPr>
      <w:r>
        <w:rPr>
          <w:i/>
          <w:sz w:val="28"/>
          <w:szCs w:val="28"/>
        </w:rPr>
        <w:t>дата направления заявления)</w:t>
      </w:r>
    </w:p>
    <w:p w:rsidR="00AA29DA" w:rsidRDefault="00AA29DA">
      <w:pPr>
        <w:ind w:right="-1"/>
        <w:jc w:val="both"/>
        <w:rPr>
          <w:i/>
          <w:sz w:val="28"/>
          <w:szCs w:val="28"/>
        </w:rPr>
      </w:pPr>
    </w:p>
    <w:p w:rsidR="00AA29DA" w:rsidRDefault="00AA29DA">
      <w:pPr>
        <w:ind w:right="-1"/>
        <w:jc w:val="both"/>
      </w:pPr>
      <w:r>
        <w:rPr>
          <w:sz w:val="28"/>
          <w:szCs w:val="28"/>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с:__________________________________________________________________</w:t>
      </w:r>
    </w:p>
    <w:p w:rsidR="00AA29DA" w:rsidRDefault="00AA29DA">
      <w:pPr>
        <w:ind w:right="-1"/>
        <w:jc w:val="center"/>
      </w:pPr>
      <w:r>
        <w:rPr>
          <w:i/>
          <w:sz w:val="28"/>
          <w:szCs w:val="28"/>
        </w:rPr>
        <w:t xml:space="preserve">(указываются основания отказа в приеме документов, необходимых для предоставления </w:t>
      </w:r>
    </w:p>
    <w:p w:rsidR="00AA29DA" w:rsidRDefault="00AA29DA">
      <w:pPr>
        <w:ind w:right="-1"/>
        <w:jc w:val="center"/>
      </w:pPr>
      <w:r>
        <w:rPr>
          <w:i/>
          <w:sz w:val="28"/>
          <w:szCs w:val="28"/>
        </w:rPr>
        <w:t>_______________________________________________________________________________</w:t>
      </w:r>
    </w:p>
    <w:p w:rsidR="00AA29DA" w:rsidRDefault="00AA29DA">
      <w:pPr>
        <w:ind w:right="-1"/>
        <w:jc w:val="center"/>
      </w:pPr>
      <w:r>
        <w:rPr>
          <w:i/>
          <w:sz w:val="28"/>
          <w:szCs w:val="28"/>
        </w:rPr>
        <w:t>муниципальной услуги)</w:t>
      </w:r>
    </w:p>
    <w:p w:rsidR="00AA29DA" w:rsidRDefault="00AA29DA">
      <w:pPr>
        <w:ind w:right="-1"/>
        <w:jc w:val="both"/>
        <w:rPr>
          <w:i/>
          <w:sz w:val="28"/>
          <w:szCs w:val="28"/>
        </w:rPr>
      </w:pPr>
    </w:p>
    <w:p w:rsidR="00AA29DA" w:rsidRDefault="00AA29DA">
      <w:pPr>
        <w:ind w:right="-1" w:firstLine="708"/>
        <w:jc w:val="both"/>
      </w:pPr>
      <w:r>
        <w:rPr>
          <w:sz w:val="28"/>
          <w:szCs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AA29DA" w:rsidRDefault="00AA29DA">
      <w:pPr>
        <w:ind w:right="-1" w:firstLine="708"/>
        <w:jc w:val="both"/>
      </w:pPr>
      <w:r>
        <w:rPr>
          <w:sz w:val="28"/>
          <w:szCs w:val="28"/>
        </w:rPr>
        <w:t xml:space="preserve">Настоящее решение (постановление/распоряжение) может быть обжаловано в досудебном порядке путем направления жалобы в орган, </w:t>
      </w:r>
      <w:r>
        <w:rPr>
          <w:sz w:val="28"/>
          <w:szCs w:val="28"/>
        </w:rPr>
        <w:lastRenderedPageBreak/>
        <w:t>уполномоченный на предоставление услуги (указать уполномоченный орган), а также в судебном порядке.</w:t>
      </w:r>
    </w:p>
    <w:p w:rsidR="00AA29DA" w:rsidRDefault="00AA29DA">
      <w:pPr>
        <w:ind w:right="-1" w:firstLine="708"/>
        <w:jc w:val="both"/>
        <w:rPr>
          <w:sz w:val="28"/>
          <w:szCs w:val="28"/>
        </w:rPr>
      </w:pPr>
    </w:p>
    <w:p w:rsidR="00AA29DA" w:rsidRDefault="00AA29DA">
      <w:pPr>
        <w:rPr>
          <w:sz w:val="28"/>
          <w:szCs w:val="28"/>
        </w:rPr>
      </w:pPr>
    </w:p>
    <w:p w:rsidR="00AA29DA" w:rsidRDefault="00AA29DA">
      <w:r>
        <w:rPr>
          <w:sz w:val="28"/>
          <w:szCs w:val="28"/>
        </w:rPr>
        <w:t>Должностное лицо (ФИО)</w:t>
      </w:r>
    </w:p>
    <w:p w:rsidR="00AA29DA" w:rsidRDefault="00AA29DA">
      <w:pPr>
        <w:pBdr>
          <w:top w:val="single" w:sz="4" w:space="9" w:color="000000"/>
          <w:left w:val="none" w:sz="0" w:space="0" w:color="000000"/>
          <w:bottom w:val="none" w:sz="0" w:space="0" w:color="000000"/>
          <w:right w:val="none" w:sz="0" w:space="0" w:color="000000"/>
        </w:pBdr>
        <w:ind w:left="5670"/>
        <w:jc w:val="center"/>
        <w:rPr>
          <w:sz w:val="28"/>
          <w:szCs w:val="28"/>
        </w:rPr>
      </w:pPr>
    </w:p>
    <w:p w:rsidR="00AA29DA" w:rsidRDefault="00AA29DA">
      <w:pPr>
        <w:pBdr>
          <w:top w:val="single" w:sz="4" w:space="9" w:color="000000"/>
          <w:left w:val="none" w:sz="0" w:space="0" w:color="000000"/>
          <w:bottom w:val="none" w:sz="0" w:space="0" w:color="000000"/>
          <w:right w:val="none" w:sz="0" w:space="0" w:color="000000"/>
        </w:pBdr>
        <w:ind w:left="5670"/>
        <w:jc w:val="center"/>
      </w:pPr>
      <w:r>
        <w:rPr>
          <w:sz w:val="28"/>
          <w:szCs w:val="28"/>
        </w:rPr>
        <w:t>(подпись должностного лица органа, осуществляющего</w:t>
      </w:r>
    </w:p>
    <w:p w:rsidR="00AA29DA" w:rsidRDefault="00AA29DA">
      <w:pPr>
        <w:pBdr>
          <w:top w:val="single" w:sz="4" w:space="9" w:color="000000"/>
          <w:left w:val="none" w:sz="0" w:space="0" w:color="000000"/>
          <w:bottom w:val="none" w:sz="0" w:space="0" w:color="000000"/>
          <w:right w:val="none" w:sz="0" w:space="0" w:color="000000"/>
        </w:pBdr>
        <w:ind w:left="5670"/>
        <w:jc w:val="center"/>
      </w:pPr>
      <w:r>
        <w:rPr>
          <w:sz w:val="28"/>
          <w:szCs w:val="28"/>
        </w:rPr>
        <w:t xml:space="preserve">предоставление </w:t>
      </w:r>
    </w:p>
    <w:p w:rsidR="00AA29DA" w:rsidRDefault="00AA29DA">
      <w:pPr>
        <w:pBdr>
          <w:top w:val="single" w:sz="4" w:space="9" w:color="000000"/>
          <w:left w:val="none" w:sz="0" w:space="0" w:color="000000"/>
          <w:bottom w:val="none" w:sz="0" w:space="0" w:color="000000"/>
          <w:right w:val="none" w:sz="0" w:space="0" w:color="000000"/>
        </w:pBdr>
        <w:ind w:left="5670"/>
        <w:jc w:val="center"/>
      </w:pPr>
      <w:r>
        <w:rPr>
          <w:sz w:val="28"/>
          <w:szCs w:val="28"/>
        </w:rPr>
        <w:t>муниципальной услуги)</w:t>
      </w:r>
    </w:p>
    <w:p w:rsidR="00AA29DA" w:rsidRDefault="00AA29DA">
      <w:pPr>
        <w:widowControl w:val="0"/>
        <w:tabs>
          <w:tab w:val="left" w:leader="underscore" w:pos="9955"/>
        </w:tabs>
        <w:spacing w:line="322" w:lineRule="exact"/>
        <w:ind w:left="5387"/>
        <w:jc w:val="right"/>
        <w:rPr>
          <w:color w:val="000000"/>
          <w:sz w:val="28"/>
          <w:szCs w:val="28"/>
          <w:lang w:bidi="ru-RU"/>
        </w:rPr>
      </w:pPr>
    </w:p>
    <w:p w:rsidR="00AA29DA" w:rsidRDefault="00AA29DA">
      <w:pPr>
        <w:widowControl w:val="0"/>
        <w:tabs>
          <w:tab w:val="left" w:leader="underscore" w:pos="9955"/>
        </w:tabs>
        <w:spacing w:line="322" w:lineRule="exact"/>
        <w:ind w:left="5387"/>
        <w:jc w:val="right"/>
        <w:rPr>
          <w:color w:val="000000"/>
          <w:sz w:val="28"/>
          <w:szCs w:val="28"/>
          <w:lang w:bidi="ru-RU"/>
        </w:rPr>
      </w:pPr>
    </w:p>
    <w:p w:rsidR="00AA29DA" w:rsidRDefault="00AA29DA">
      <w:pPr>
        <w:widowControl w:val="0"/>
        <w:tabs>
          <w:tab w:val="left" w:leader="underscore" w:pos="9955"/>
        </w:tabs>
        <w:spacing w:line="322" w:lineRule="exact"/>
        <w:ind w:left="5387"/>
        <w:jc w:val="right"/>
        <w:rPr>
          <w:color w:val="000000"/>
          <w:sz w:val="28"/>
          <w:szCs w:val="28"/>
          <w:lang w:bidi="ru-RU"/>
        </w:rPr>
      </w:pPr>
    </w:p>
    <w:p w:rsidR="00AA29DA" w:rsidRDefault="00AA29DA">
      <w:pPr>
        <w:widowControl w:val="0"/>
        <w:tabs>
          <w:tab w:val="left" w:leader="underscore" w:pos="9955"/>
        </w:tabs>
        <w:spacing w:line="322" w:lineRule="exact"/>
        <w:ind w:left="5387"/>
        <w:jc w:val="right"/>
      </w:pPr>
      <w:r>
        <w:rPr>
          <w:b/>
          <w:color w:val="000000"/>
          <w:sz w:val="28"/>
          <w:szCs w:val="28"/>
          <w:lang w:bidi="ru-RU"/>
        </w:rPr>
        <w:t>Приложение № 5</w:t>
      </w:r>
    </w:p>
    <w:p w:rsidR="00AA29DA" w:rsidRDefault="00AA29DA">
      <w:pPr>
        <w:widowControl w:val="0"/>
        <w:spacing w:after="600" w:line="322" w:lineRule="exact"/>
        <w:ind w:left="5387"/>
        <w:jc w:val="right"/>
      </w:pPr>
      <w:r>
        <w:rPr>
          <w:b/>
          <w:color w:val="000000"/>
          <w:sz w:val="28"/>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AA29DA" w:rsidRDefault="00AA29DA">
      <w:pPr>
        <w:ind w:right="-1" w:firstLine="709"/>
        <w:jc w:val="right"/>
      </w:pPr>
      <w:r>
        <w:rPr>
          <w:rFonts w:eastAsia="Times New Roman"/>
          <w:sz w:val="28"/>
          <w:szCs w:val="28"/>
        </w:rPr>
        <w:t xml:space="preserve"> </w:t>
      </w:r>
      <w:r>
        <w:rPr>
          <w:sz w:val="28"/>
          <w:szCs w:val="28"/>
        </w:rPr>
        <w:t>(Бланк органа,</w:t>
      </w:r>
      <w:r>
        <w:rPr>
          <w:sz w:val="28"/>
          <w:szCs w:val="28"/>
        </w:rPr>
        <w:br/>
        <w:t>осуществляющего</w:t>
      </w:r>
      <w:r>
        <w:rPr>
          <w:sz w:val="28"/>
          <w:szCs w:val="28"/>
        </w:rPr>
        <w:br/>
        <w:t xml:space="preserve">предоставление </w:t>
      </w:r>
    </w:p>
    <w:p w:rsidR="00AA29DA" w:rsidRDefault="00AA29DA">
      <w:pPr>
        <w:jc w:val="right"/>
      </w:pPr>
      <w:r>
        <w:rPr>
          <w:sz w:val="28"/>
          <w:szCs w:val="28"/>
          <w:lang w:bidi="ru-RU"/>
        </w:rPr>
        <w:t>муниципальной услуги</w:t>
      </w:r>
    </w:p>
    <w:p w:rsidR="00AA29DA" w:rsidRDefault="00AA29DA">
      <w:pPr>
        <w:pBdr>
          <w:top w:val="none" w:sz="0" w:space="0" w:color="000000"/>
          <w:left w:val="none" w:sz="0" w:space="0" w:color="000000"/>
          <w:bottom w:val="none" w:sz="0" w:space="0" w:color="000000"/>
          <w:right w:val="none" w:sz="0" w:space="0" w:color="000000"/>
        </w:pBdr>
        <w:rPr>
          <w:color w:val="000000"/>
          <w:sz w:val="28"/>
          <w:szCs w:val="28"/>
        </w:rPr>
      </w:pPr>
    </w:p>
    <w:p w:rsidR="00AA29DA" w:rsidRDefault="00AA29DA">
      <w:pPr>
        <w:tabs>
          <w:tab w:val="left" w:pos="567"/>
          <w:tab w:val="left" w:pos="4536"/>
        </w:tabs>
        <w:jc w:val="center"/>
        <w:rPr>
          <w:color w:val="000000"/>
          <w:spacing w:val="-4"/>
          <w:sz w:val="28"/>
          <w:szCs w:val="28"/>
        </w:rPr>
      </w:pPr>
      <w:bookmarkStart w:id="14" w:name="OLE_LINK459"/>
      <w:bookmarkStart w:id="15" w:name="OLE_LINK460"/>
    </w:p>
    <w:bookmarkEnd w:id="14"/>
    <w:bookmarkEnd w:id="15"/>
    <w:p w:rsidR="00AA29DA" w:rsidRDefault="00AA29DA">
      <w:pPr>
        <w:tabs>
          <w:tab w:val="left" w:pos="567"/>
          <w:tab w:val="left" w:pos="4536"/>
        </w:tabs>
        <w:jc w:val="center"/>
      </w:pPr>
      <w:r>
        <w:rPr>
          <w:spacing w:val="-4"/>
          <w:sz w:val="28"/>
          <w:szCs w:val="28"/>
        </w:rPr>
        <w:t>о подготовке документации по планировке территории</w:t>
      </w:r>
    </w:p>
    <w:p w:rsidR="00AA29DA" w:rsidRDefault="00AA29DA">
      <w:pPr>
        <w:tabs>
          <w:tab w:val="left" w:pos="567"/>
          <w:tab w:val="left" w:pos="4536"/>
        </w:tabs>
        <w:jc w:val="cente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A29DA" w:rsidRDefault="00AA29DA">
      <w:pPr>
        <w:tabs>
          <w:tab w:val="left" w:pos="567"/>
          <w:tab w:val="left" w:pos="4536"/>
        </w:tabs>
        <w:rPr>
          <w:color w:val="000000"/>
          <w:spacing w:val="-4"/>
          <w:sz w:val="28"/>
          <w:szCs w:val="28"/>
        </w:rPr>
      </w:pPr>
    </w:p>
    <w:p w:rsidR="00AA29DA" w:rsidRDefault="00AA29DA">
      <w:pPr>
        <w:widowControl w:val="0"/>
        <w:tabs>
          <w:tab w:val="left" w:pos="4819"/>
        </w:tabs>
        <w:spacing w:after="474" w:line="280" w:lineRule="exact"/>
        <w:jc w:val="center"/>
      </w:pPr>
      <w:r>
        <w:rPr>
          <w:color w:val="000000"/>
          <w:sz w:val="28"/>
          <w:szCs w:val="28"/>
          <w:lang w:bidi="ru-RU"/>
        </w:rPr>
        <w:t>от________________№_______________</w:t>
      </w:r>
    </w:p>
    <w:p w:rsidR="00AA29DA" w:rsidRDefault="00AA29DA">
      <w:pPr>
        <w:tabs>
          <w:tab w:val="left" w:pos="709"/>
        </w:tabs>
        <w:spacing w:after="120"/>
        <w:ind w:firstLine="567"/>
        <w:jc w:val="both"/>
        <w:rPr>
          <w:color w:val="000000"/>
          <w:spacing w:val="-4"/>
          <w:sz w:val="28"/>
          <w:szCs w:val="28"/>
          <w:lang w:bidi="ru-RU"/>
        </w:rPr>
      </w:pPr>
    </w:p>
    <w:p w:rsidR="00AA29DA" w:rsidRDefault="00AA29DA">
      <w:pPr>
        <w:tabs>
          <w:tab w:val="left" w:pos="709"/>
        </w:tabs>
        <w:spacing w:after="120"/>
        <w:ind w:firstLine="567"/>
        <w:jc w:val="both"/>
      </w:pPr>
      <w:r>
        <w:rPr>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AA29DA" w:rsidRDefault="00AA29DA">
      <w:pPr>
        <w:tabs>
          <w:tab w:val="left" w:pos="709"/>
        </w:tabs>
        <w:spacing w:after="120"/>
        <w:ind w:firstLine="567"/>
        <w:jc w:val="both"/>
      </w:pPr>
      <w:r>
        <w:rPr>
          <w:spacing w:val="-4"/>
          <w:sz w:val="28"/>
          <w:szCs w:val="28"/>
        </w:rPr>
        <w:t>1. Осуществить подготовку документации по планировке территории(указать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w:t>
      </w:r>
    </w:p>
    <w:p w:rsidR="00AA29DA" w:rsidRDefault="00AA29DA">
      <w:pPr>
        <w:tabs>
          <w:tab w:val="left" w:pos="709"/>
        </w:tabs>
        <w:spacing w:after="120"/>
        <w:ind w:firstLine="567"/>
        <w:jc w:val="both"/>
      </w:pPr>
      <w:r>
        <w:rPr>
          <w:spacing w:val="-4"/>
          <w:sz w:val="28"/>
          <w:szCs w:val="28"/>
        </w:rPr>
        <w:lastRenderedPageBreak/>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w:t>
      </w:r>
    </w:p>
    <w:p w:rsidR="00AA29DA" w:rsidRDefault="00AA29DA">
      <w:pPr>
        <w:tabs>
          <w:tab w:val="left" w:pos="709"/>
        </w:tabs>
        <w:spacing w:after="120"/>
        <w:ind w:firstLine="567"/>
        <w:jc w:val="both"/>
      </w:pPr>
      <w:r>
        <w:rPr>
          <w:spacing w:val="-4"/>
          <w:sz w:val="28"/>
          <w:szCs w:val="28"/>
        </w:rPr>
        <w:t>3. Утвердить прилагаемое задание на подготовку проекта планировки территории.</w:t>
      </w:r>
    </w:p>
    <w:p w:rsidR="00AA29DA" w:rsidRDefault="00AA29DA">
      <w:pPr>
        <w:tabs>
          <w:tab w:val="left" w:pos="709"/>
        </w:tabs>
        <w:spacing w:after="120"/>
        <w:ind w:firstLine="567"/>
        <w:jc w:val="both"/>
      </w:pPr>
      <w:r>
        <w:rPr>
          <w:spacing w:val="-4"/>
          <w:sz w:val="28"/>
          <w:szCs w:val="28"/>
        </w:rPr>
        <w:t>4.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территории)представить в ____________________ для утверждения в срок не позднее ___________________.</w:t>
      </w:r>
    </w:p>
    <w:p w:rsidR="00AA29DA" w:rsidRDefault="00AA29DA">
      <w:pPr>
        <w:tabs>
          <w:tab w:val="left" w:pos="709"/>
        </w:tabs>
        <w:spacing w:after="120" w:line="230" w:lineRule="auto"/>
        <w:ind w:firstLine="567"/>
        <w:jc w:val="both"/>
      </w:pPr>
      <w:r>
        <w:rPr>
          <w:spacing w:val="-4"/>
          <w:sz w:val="28"/>
          <w:szCs w:val="28"/>
        </w:rPr>
        <w:t>5. Опубликовать настоящее решение (постановление/распоряжение) в «___________________________________________________________________».</w:t>
      </w:r>
    </w:p>
    <w:p w:rsidR="00AA29DA" w:rsidRDefault="00AA29DA">
      <w:pPr>
        <w:tabs>
          <w:tab w:val="left" w:pos="709"/>
        </w:tabs>
        <w:spacing w:after="120"/>
        <w:ind w:firstLine="567"/>
        <w:jc w:val="both"/>
      </w:pPr>
      <w:r>
        <w:rPr>
          <w:spacing w:val="-4"/>
          <w:sz w:val="28"/>
          <w:szCs w:val="28"/>
        </w:rPr>
        <w:t>6.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w:t>
      </w:r>
    </w:p>
    <w:p w:rsidR="00AA29DA" w:rsidRDefault="00AA29DA">
      <w:pPr>
        <w:tabs>
          <w:tab w:val="left" w:pos="709"/>
        </w:tabs>
        <w:spacing w:after="120"/>
        <w:jc w:val="both"/>
      </w:pPr>
      <w:r>
        <w:rPr>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AA29DA" w:rsidRDefault="00AA29DA">
      <w:pPr>
        <w:tabs>
          <w:tab w:val="left" w:pos="709"/>
        </w:tabs>
        <w:spacing w:after="120"/>
        <w:ind w:firstLine="567"/>
        <w:jc w:val="both"/>
      </w:pPr>
      <w:r>
        <w:rPr>
          <w:spacing w:val="-4"/>
          <w:sz w:val="28"/>
          <w:szCs w:val="28"/>
        </w:rPr>
        <w:t>7. Настоящее решение (постановление/распоряжение) вступает в силу после его официального опубликования.</w:t>
      </w:r>
    </w:p>
    <w:p w:rsidR="00AA29DA" w:rsidRDefault="00AA29DA">
      <w:pPr>
        <w:spacing w:line="230" w:lineRule="auto"/>
        <w:ind w:right="-57" w:firstLine="567"/>
        <w:jc w:val="both"/>
      </w:pPr>
      <w:r>
        <w:rPr>
          <w:spacing w:val="-4"/>
          <w:sz w:val="28"/>
          <w:szCs w:val="28"/>
        </w:rPr>
        <w:t>8. Контроль за исполнением настоящего решение (постановление/распоряжение)  возложить на _______________________________.</w:t>
      </w:r>
    </w:p>
    <w:p w:rsidR="00AA29DA" w:rsidRDefault="00AA29DA">
      <w:pPr>
        <w:rPr>
          <w:spacing w:val="-4"/>
          <w:sz w:val="28"/>
          <w:szCs w:val="28"/>
        </w:rPr>
      </w:pPr>
    </w:p>
    <w:p w:rsidR="00AA29DA" w:rsidRDefault="00AA29DA">
      <w:r>
        <w:rPr>
          <w:sz w:val="28"/>
          <w:szCs w:val="28"/>
        </w:rPr>
        <w:t>Должностное лицо (ФИО)</w:t>
      </w:r>
    </w:p>
    <w:p w:rsidR="00AA29DA" w:rsidRDefault="00AA29DA">
      <w:pPr>
        <w:pBdr>
          <w:top w:val="single" w:sz="4" w:space="9" w:color="000000"/>
          <w:left w:val="none" w:sz="0" w:space="0" w:color="000000"/>
          <w:bottom w:val="none" w:sz="0" w:space="0" w:color="000000"/>
          <w:right w:val="none" w:sz="0" w:space="0" w:color="000000"/>
        </w:pBdr>
        <w:ind w:left="5670"/>
        <w:jc w:val="center"/>
        <w:rPr>
          <w:sz w:val="28"/>
          <w:szCs w:val="28"/>
        </w:rPr>
      </w:pPr>
    </w:p>
    <w:p w:rsidR="00AA29DA" w:rsidRDefault="00AA29DA">
      <w:pPr>
        <w:pBdr>
          <w:top w:val="single" w:sz="4" w:space="9" w:color="000000"/>
          <w:left w:val="none" w:sz="0" w:space="0" w:color="000000"/>
          <w:bottom w:val="none" w:sz="0" w:space="0" w:color="000000"/>
          <w:right w:val="none" w:sz="0" w:space="0" w:color="000000"/>
        </w:pBdr>
        <w:ind w:left="5670"/>
        <w:jc w:val="center"/>
      </w:pPr>
      <w:r>
        <w:rPr>
          <w:sz w:val="28"/>
          <w:szCs w:val="28"/>
        </w:rPr>
        <w:t>(подпись должностного лица органа, осуществляющего</w:t>
      </w:r>
    </w:p>
    <w:p w:rsidR="00AA29DA" w:rsidRDefault="00AA29DA">
      <w:pPr>
        <w:pBdr>
          <w:top w:val="single" w:sz="4" w:space="9" w:color="000000"/>
          <w:left w:val="none" w:sz="0" w:space="0" w:color="000000"/>
          <w:bottom w:val="none" w:sz="0" w:space="0" w:color="000000"/>
          <w:right w:val="none" w:sz="0" w:space="0" w:color="000000"/>
        </w:pBdr>
        <w:ind w:left="5670"/>
        <w:jc w:val="center"/>
      </w:pPr>
      <w:r>
        <w:rPr>
          <w:sz w:val="28"/>
          <w:szCs w:val="28"/>
        </w:rPr>
        <w:t xml:space="preserve">предоставление </w:t>
      </w:r>
    </w:p>
    <w:p w:rsidR="00AA29DA" w:rsidRDefault="00AA29DA">
      <w:pPr>
        <w:pBdr>
          <w:top w:val="single" w:sz="4" w:space="9" w:color="000000"/>
          <w:left w:val="none" w:sz="0" w:space="0" w:color="000000"/>
          <w:bottom w:val="none" w:sz="0" w:space="0" w:color="000000"/>
          <w:right w:val="none" w:sz="0" w:space="0" w:color="000000"/>
        </w:pBdr>
        <w:ind w:left="5670"/>
        <w:jc w:val="center"/>
      </w:pPr>
      <w:r>
        <w:rPr>
          <w:sz w:val="28"/>
          <w:szCs w:val="28"/>
        </w:rPr>
        <w:t>муниципальной услуги</w:t>
      </w:r>
    </w:p>
    <w:p w:rsidR="00AA29DA" w:rsidRDefault="00AA29DA">
      <w:pPr>
        <w:ind w:left="-567" w:right="-284"/>
        <w:rPr>
          <w:sz w:val="28"/>
          <w:szCs w:val="28"/>
        </w:rPr>
      </w:pPr>
    </w:p>
    <w:p w:rsidR="00AA29DA" w:rsidRDefault="00AA29DA">
      <w:pPr>
        <w:ind w:left="-567" w:right="-284"/>
        <w:rPr>
          <w:sz w:val="28"/>
          <w:szCs w:val="28"/>
        </w:rPr>
      </w:pPr>
    </w:p>
    <w:p w:rsidR="00AA29DA" w:rsidRDefault="00AA29DA">
      <w:pPr>
        <w:ind w:left="-567" w:right="-284"/>
        <w:rPr>
          <w:sz w:val="28"/>
          <w:szCs w:val="28"/>
        </w:rPr>
      </w:pPr>
    </w:p>
    <w:p w:rsidR="00AA29DA" w:rsidRDefault="00AA29DA">
      <w:pPr>
        <w:widowControl w:val="0"/>
        <w:tabs>
          <w:tab w:val="left" w:leader="underscore" w:pos="9955"/>
        </w:tabs>
        <w:spacing w:line="322" w:lineRule="exact"/>
        <w:ind w:left="5387"/>
        <w:jc w:val="right"/>
      </w:pPr>
      <w:r>
        <w:rPr>
          <w:b/>
          <w:color w:val="000000"/>
          <w:sz w:val="28"/>
          <w:szCs w:val="28"/>
          <w:lang w:bidi="ru-RU"/>
        </w:rPr>
        <w:t>Приложение № 6</w:t>
      </w:r>
    </w:p>
    <w:p w:rsidR="00AA29DA" w:rsidRDefault="00AA29DA">
      <w:pPr>
        <w:widowControl w:val="0"/>
        <w:spacing w:after="600" w:line="322" w:lineRule="exact"/>
        <w:ind w:left="5387"/>
        <w:jc w:val="right"/>
      </w:pPr>
      <w:r>
        <w:rPr>
          <w:b/>
          <w:color w:val="000000"/>
          <w:sz w:val="28"/>
          <w:szCs w:val="28"/>
          <w:lang w:bidi="ru-RU"/>
        </w:rPr>
        <w:t xml:space="preserve">к Административному регламенту по предоставлению муниципальной услуги «Подготовка и утверждение документации по планировке </w:t>
      </w:r>
      <w:r>
        <w:rPr>
          <w:b/>
          <w:color w:val="000000"/>
          <w:sz w:val="28"/>
          <w:szCs w:val="28"/>
          <w:lang w:bidi="ru-RU"/>
        </w:rPr>
        <w:lastRenderedPageBreak/>
        <w:t>территории»</w:t>
      </w:r>
    </w:p>
    <w:p w:rsidR="00AA29DA" w:rsidRDefault="00AA29DA">
      <w:pPr>
        <w:ind w:right="-1" w:firstLine="709"/>
        <w:jc w:val="right"/>
      </w:pPr>
      <w:r>
        <w:rPr>
          <w:rFonts w:eastAsia="Times New Roman"/>
          <w:sz w:val="28"/>
          <w:szCs w:val="28"/>
        </w:rPr>
        <w:t xml:space="preserve"> </w:t>
      </w:r>
      <w:r>
        <w:rPr>
          <w:sz w:val="28"/>
          <w:szCs w:val="28"/>
        </w:rPr>
        <w:t>(Бланк органа,</w:t>
      </w:r>
      <w:r>
        <w:rPr>
          <w:sz w:val="28"/>
          <w:szCs w:val="28"/>
        </w:rPr>
        <w:br/>
        <w:t>осуществляющего</w:t>
      </w:r>
      <w:r>
        <w:rPr>
          <w:sz w:val="28"/>
          <w:szCs w:val="28"/>
        </w:rPr>
        <w:br/>
        <w:t xml:space="preserve">предоставление </w:t>
      </w:r>
    </w:p>
    <w:p w:rsidR="00AA29DA" w:rsidRDefault="00AA29DA">
      <w:pPr>
        <w:jc w:val="right"/>
      </w:pPr>
      <w:r>
        <w:rPr>
          <w:sz w:val="28"/>
          <w:szCs w:val="28"/>
          <w:lang w:bidi="ru-RU"/>
        </w:rPr>
        <w:t>муниципальной услуги</w:t>
      </w:r>
    </w:p>
    <w:p w:rsidR="00AA29DA" w:rsidRDefault="00AA29DA">
      <w:pPr>
        <w:pBdr>
          <w:top w:val="none" w:sz="0" w:space="0" w:color="000000"/>
          <w:left w:val="none" w:sz="0" w:space="0" w:color="000000"/>
          <w:bottom w:val="none" w:sz="0" w:space="0" w:color="000000"/>
          <w:right w:val="none" w:sz="0" w:space="0" w:color="000000"/>
        </w:pBdr>
        <w:rPr>
          <w:color w:val="000000"/>
          <w:sz w:val="28"/>
          <w:szCs w:val="28"/>
        </w:rPr>
      </w:pPr>
    </w:p>
    <w:p w:rsidR="00AA29DA" w:rsidRDefault="00AA29DA">
      <w:pPr>
        <w:tabs>
          <w:tab w:val="left" w:pos="567"/>
          <w:tab w:val="left" w:pos="4536"/>
        </w:tabs>
        <w:jc w:val="center"/>
        <w:rPr>
          <w:color w:val="000000"/>
          <w:spacing w:val="-4"/>
          <w:sz w:val="28"/>
          <w:szCs w:val="28"/>
        </w:rPr>
      </w:pPr>
    </w:p>
    <w:p w:rsidR="00AA29DA" w:rsidRDefault="00AA29DA">
      <w:pPr>
        <w:tabs>
          <w:tab w:val="left" w:pos="567"/>
          <w:tab w:val="left" w:pos="4536"/>
        </w:tabs>
        <w:jc w:val="center"/>
      </w:pPr>
      <w:r>
        <w:rPr>
          <w:spacing w:val="-4"/>
          <w:sz w:val="28"/>
          <w:szCs w:val="28"/>
        </w:rPr>
        <w:t>о подготовке документации по внесению изменений в документацию по планировке территории</w:t>
      </w:r>
    </w:p>
    <w:p w:rsidR="00AA29DA" w:rsidRDefault="00AA29DA">
      <w:pPr>
        <w:tabs>
          <w:tab w:val="left" w:pos="567"/>
          <w:tab w:val="left" w:pos="4536"/>
        </w:tabs>
        <w:jc w:val="cente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A29DA" w:rsidRDefault="00AA29DA">
      <w:pPr>
        <w:tabs>
          <w:tab w:val="left" w:pos="567"/>
          <w:tab w:val="left" w:pos="4536"/>
        </w:tabs>
        <w:rPr>
          <w:color w:val="000000"/>
          <w:spacing w:val="-4"/>
          <w:sz w:val="28"/>
          <w:szCs w:val="28"/>
        </w:rPr>
      </w:pPr>
    </w:p>
    <w:p w:rsidR="00AA29DA" w:rsidRDefault="00AA29DA">
      <w:pPr>
        <w:widowControl w:val="0"/>
        <w:tabs>
          <w:tab w:val="left" w:pos="4819"/>
        </w:tabs>
        <w:spacing w:after="474" w:line="280" w:lineRule="exact"/>
        <w:jc w:val="center"/>
      </w:pPr>
      <w:r>
        <w:rPr>
          <w:color w:val="000000"/>
          <w:sz w:val="28"/>
          <w:szCs w:val="28"/>
          <w:lang w:bidi="ru-RU"/>
        </w:rPr>
        <w:t>от________________№_______________</w:t>
      </w:r>
    </w:p>
    <w:p w:rsidR="00AA29DA" w:rsidRDefault="00AA29DA">
      <w:pPr>
        <w:tabs>
          <w:tab w:val="left" w:pos="709"/>
        </w:tabs>
        <w:spacing w:after="120"/>
        <w:ind w:firstLine="567"/>
        <w:jc w:val="both"/>
      </w:pPr>
      <w:r>
        <w:rPr>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AA29DA" w:rsidRDefault="00AA29DA">
      <w:pPr>
        <w:tabs>
          <w:tab w:val="left" w:pos="709"/>
        </w:tabs>
        <w:spacing w:after="120"/>
        <w:ind w:firstLine="709"/>
        <w:jc w:val="both"/>
      </w:pPr>
      <w:r>
        <w:rPr>
          <w:spacing w:val="-4"/>
          <w:sz w:val="28"/>
          <w:szCs w:val="28"/>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w:t>
      </w:r>
    </w:p>
    <w:p w:rsidR="00AA29DA" w:rsidRDefault="00AA29DA">
      <w:pPr>
        <w:tabs>
          <w:tab w:val="left" w:pos="709"/>
        </w:tabs>
        <w:jc w:val="both"/>
      </w:pPr>
      <w:r>
        <w:rPr>
          <w:spacing w:val="-4"/>
          <w:sz w:val="28"/>
          <w:szCs w:val="28"/>
        </w:rPr>
        <w:t>_____________________________________________________________________</w:t>
      </w:r>
    </w:p>
    <w:p w:rsidR="00AA29DA" w:rsidRDefault="00AA29DA">
      <w:pPr>
        <w:tabs>
          <w:tab w:val="left" w:pos="709"/>
        </w:tabs>
        <w:spacing w:after="120"/>
        <w:ind w:firstLine="709"/>
        <w:jc w:val="both"/>
      </w:pPr>
      <w:r>
        <w:rPr>
          <w:i/>
          <w:spacing w:val="-4"/>
          <w:sz w:val="28"/>
          <w:szCs w:val="28"/>
        </w:rPr>
        <w:t>(указываются реквизиты решения об утверждении документации по планировке территории)</w:t>
      </w:r>
    </w:p>
    <w:p w:rsidR="00AA29DA" w:rsidRDefault="00AA29DA">
      <w:pPr>
        <w:tabs>
          <w:tab w:val="left" w:pos="709"/>
        </w:tabs>
        <w:jc w:val="both"/>
      </w:pPr>
      <w:r>
        <w:rPr>
          <w:spacing w:val="-4"/>
          <w:sz w:val="28"/>
          <w:szCs w:val="28"/>
        </w:rPr>
        <w:t>в отношении территории (ее отдельных частей) __________________________________________________________________</w:t>
      </w:r>
    </w:p>
    <w:p w:rsidR="00AA29DA" w:rsidRDefault="00AA29DA">
      <w:pPr>
        <w:tabs>
          <w:tab w:val="left" w:pos="709"/>
        </w:tabs>
        <w:jc w:val="both"/>
      </w:pPr>
      <w:r>
        <w:rPr>
          <w:i/>
          <w:spacing w:val="-4"/>
          <w:sz w:val="28"/>
          <w:szCs w:val="28"/>
        </w:rPr>
        <w:tab/>
      </w:r>
      <w:r>
        <w:rPr>
          <w:i/>
          <w:spacing w:val="-4"/>
          <w:sz w:val="28"/>
          <w:szCs w:val="28"/>
        </w:rPr>
        <w:tab/>
      </w:r>
      <w:r>
        <w:rPr>
          <w:i/>
          <w:spacing w:val="-4"/>
          <w:sz w:val="28"/>
          <w:szCs w:val="28"/>
        </w:rPr>
        <w:tab/>
      </w:r>
      <w:r>
        <w:rPr>
          <w:i/>
          <w:spacing w:val="-4"/>
          <w:sz w:val="28"/>
          <w:szCs w:val="28"/>
        </w:rPr>
        <w:tab/>
      </w:r>
      <w:r>
        <w:rPr>
          <w:i/>
          <w:spacing w:val="-4"/>
          <w:sz w:val="28"/>
          <w:szCs w:val="28"/>
        </w:rPr>
        <w:tab/>
      </w:r>
      <w:r>
        <w:rPr>
          <w:i/>
          <w:spacing w:val="-4"/>
          <w:sz w:val="28"/>
          <w:szCs w:val="28"/>
        </w:rPr>
        <w:tab/>
        <w:t xml:space="preserve"> (кадастровый номер </w:t>
      </w:r>
    </w:p>
    <w:p w:rsidR="00AA29DA" w:rsidRDefault="00AA29DA">
      <w:pPr>
        <w:tabs>
          <w:tab w:val="left" w:pos="709"/>
        </w:tabs>
        <w:jc w:val="both"/>
      </w:pPr>
      <w:r>
        <w:rPr>
          <w:spacing w:val="-4"/>
          <w:sz w:val="28"/>
          <w:szCs w:val="28"/>
        </w:rPr>
        <w:t>_____________________________________________________________________</w:t>
      </w:r>
    </w:p>
    <w:p w:rsidR="00AA29DA" w:rsidRDefault="00AA29DA">
      <w:pPr>
        <w:tabs>
          <w:tab w:val="left" w:pos="709"/>
        </w:tabs>
        <w:spacing w:after="120"/>
        <w:ind w:firstLine="709"/>
        <w:jc w:val="both"/>
      </w:pPr>
      <w:r>
        <w:rPr>
          <w:i/>
          <w:spacing w:val="-4"/>
          <w:sz w:val="28"/>
          <w:szCs w:val="28"/>
        </w:rPr>
        <w:t>земельного участка или описание границ территории согласно прилагаемой схеме).</w:t>
      </w:r>
    </w:p>
    <w:p w:rsidR="00AA29DA" w:rsidRDefault="00AA29DA">
      <w:pPr>
        <w:tabs>
          <w:tab w:val="left" w:pos="709"/>
        </w:tabs>
        <w:spacing w:after="120"/>
        <w:ind w:firstLine="567"/>
        <w:jc w:val="both"/>
      </w:pPr>
      <w:r>
        <w:rPr>
          <w:spacing w:val="-4"/>
          <w:sz w:val="28"/>
          <w:szCs w:val="28"/>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w:t>
      </w:r>
    </w:p>
    <w:p w:rsidR="00AA29DA" w:rsidRDefault="00AA29DA">
      <w:pPr>
        <w:tabs>
          <w:tab w:val="left" w:pos="709"/>
        </w:tabs>
        <w:spacing w:after="120"/>
        <w:jc w:val="both"/>
      </w:pPr>
      <w:r>
        <w:rPr>
          <w:spacing w:val="-4"/>
          <w:sz w:val="28"/>
          <w:szCs w:val="28"/>
        </w:rPr>
        <w:t>_____________________________________________________________________</w:t>
      </w:r>
    </w:p>
    <w:p w:rsidR="00AA29DA" w:rsidRDefault="00AA29DA">
      <w:pPr>
        <w:tabs>
          <w:tab w:val="left" w:pos="709"/>
        </w:tabs>
        <w:spacing w:after="120"/>
        <w:ind w:firstLine="567"/>
        <w:jc w:val="both"/>
      </w:pPr>
      <w:r>
        <w:rPr>
          <w:spacing w:val="-4"/>
          <w:sz w:val="28"/>
          <w:szCs w:val="28"/>
        </w:rPr>
        <w:lastRenderedPageBreak/>
        <w:t>3. Утвердить прилагаемое задание на подготовку проекта планировки территории.</w:t>
      </w:r>
    </w:p>
    <w:p w:rsidR="00AA29DA" w:rsidRDefault="00AA29DA">
      <w:pPr>
        <w:tabs>
          <w:tab w:val="left" w:pos="709"/>
        </w:tabs>
        <w:spacing w:after="120"/>
        <w:ind w:firstLine="567"/>
        <w:jc w:val="both"/>
      </w:pPr>
      <w:r>
        <w:rPr>
          <w:spacing w:val="-4"/>
          <w:sz w:val="28"/>
          <w:szCs w:val="28"/>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территории)представить в ____________________ для утверждения в срок не  позднее ___________________.</w:t>
      </w:r>
    </w:p>
    <w:p w:rsidR="00AA29DA" w:rsidRDefault="00AA29DA">
      <w:pPr>
        <w:tabs>
          <w:tab w:val="left" w:pos="709"/>
        </w:tabs>
        <w:spacing w:after="120" w:line="230" w:lineRule="auto"/>
        <w:ind w:firstLine="567"/>
        <w:jc w:val="both"/>
      </w:pPr>
      <w:r>
        <w:rPr>
          <w:spacing w:val="-4"/>
          <w:sz w:val="28"/>
          <w:szCs w:val="28"/>
        </w:rPr>
        <w:t>4. Опубликовать настоящее решение (постановление/распоряжение) в «___________________________________________________________________».</w:t>
      </w:r>
    </w:p>
    <w:p w:rsidR="00AA29DA" w:rsidRDefault="00AA29DA">
      <w:pPr>
        <w:tabs>
          <w:tab w:val="left" w:pos="709"/>
        </w:tabs>
        <w:spacing w:after="120"/>
        <w:ind w:firstLine="567"/>
        <w:jc w:val="both"/>
      </w:pPr>
      <w:r>
        <w:rPr>
          <w:spacing w:val="-4"/>
          <w:sz w:val="28"/>
          <w:szCs w:val="28"/>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w:t>
      </w:r>
    </w:p>
    <w:p w:rsidR="00AA29DA" w:rsidRDefault="00AA29DA">
      <w:pPr>
        <w:tabs>
          <w:tab w:val="left" w:pos="709"/>
        </w:tabs>
        <w:spacing w:after="120"/>
        <w:jc w:val="both"/>
      </w:pPr>
      <w:r>
        <w:rPr>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AA29DA" w:rsidRDefault="00AA29DA">
      <w:pPr>
        <w:tabs>
          <w:tab w:val="left" w:pos="709"/>
        </w:tabs>
        <w:spacing w:after="120"/>
        <w:ind w:firstLine="567"/>
        <w:jc w:val="both"/>
      </w:pPr>
      <w:r>
        <w:rPr>
          <w:spacing w:val="-4"/>
          <w:sz w:val="28"/>
          <w:szCs w:val="28"/>
        </w:rPr>
        <w:t>6. Настоящее решение (постановление/распоряжение) вступает в силу после его официального опубликования.</w:t>
      </w:r>
    </w:p>
    <w:p w:rsidR="00AA29DA" w:rsidRDefault="00AA29DA">
      <w:pPr>
        <w:spacing w:line="230" w:lineRule="auto"/>
        <w:ind w:right="-57" w:firstLine="567"/>
        <w:jc w:val="both"/>
      </w:pPr>
      <w:r>
        <w:rPr>
          <w:spacing w:val="-4"/>
          <w:sz w:val="28"/>
          <w:szCs w:val="28"/>
        </w:rPr>
        <w:t>7. Контроль за исполнением настоящего решения (постановления/распоряжения) возложить на _______________________________.</w:t>
      </w:r>
    </w:p>
    <w:p w:rsidR="00AA29DA" w:rsidRDefault="00AA29DA">
      <w:pPr>
        <w:rPr>
          <w:spacing w:val="-4"/>
          <w:sz w:val="28"/>
          <w:szCs w:val="28"/>
        </w:rPr>
      </w:pPr>
    </w:p>
    <w:p w:rsidR="00AA29DA" w:rsidRDefault="00AA29DA">
      <w:pPr>
        <w:rPr>
          <w:spacing w:val="-4"/>
          <w:sz w:val="28"/>
          <w:szCs w:val="28"/>
        </w:rPr>
      </w:pPr>
    </w:p>
    <w:p w:rsidR="00AA29DA" w:rsidRDefault="00AA29DA">
      <w:r>
        <w:rPr>
          <w:sz w:val="28"/>
          <w:szCs w:val="28"/>
        </w:rPr>
        <w:t>Должностное лицо (ФИО)</w:t>
      </w:r>
    </w:p>
    <w:p w:rsidR="00AA29DA" w:rsidRDefault="00AA29DA">
      <w:pPr>
        <w:pBdr>
          <w:top w:val="single" w:sz="4" w:space="9" w:color="000000"/>
          <w:left w:val="none" w:sz="0" w:space="0" w:color="000000"/>
          <w:bottom w:val="none" w:sz="0" w:space="0" w:color="000000"/>
          <w:right w:val="none" w:sz="0" w:space="0" w:color="000000"/>
        </w:pBdr>
        <w:ind w:left="5670"/>
        <w:rPr>
          <w:sz w:val="28"/>
          <w:szCs w:val="28"/>
        </w:rPr>
      </w:pPr>
    </w:p>
    <w:p w:rsidR="00AA29DA" w:rsidRDefault="00AA29DA">
      <w:pPr>
        <w:pBdr>
          <w:top w:val="single" w:sz="4" w:space="9" w:color="000000"/>
          <w:left w:val="none" w:sz="0" w:space="0" w:color="000000"/>
          <w:bottom w:val="none" w:sz="0" w:space="0" w:color="000000"/>
          <w:right w:val="none" w:sz="0" w:space="0" w:color="000000"/>
        </w:pBdr>
        <w:ind w:left="5670"/>
        <w:jc w:val="center"/>
      </w:pPr>
      <w:r>
        <w:rPr>
          <w:sz w:val="28"/>
          <w:szCs w:val="28"/>
        </w:rPr>
        <w:t>(подпись должностного лица органа, осуществляющего</w:t>
      </w:r>
    </w:p>
    <w:p w:rsidR="00AA29DA" w:rsidRDefault="00AA29DA">
      <w:pPr>
        <w:pBdr>
          <w:top w:val="single" w:sz="4" w:space="9" w:color="000000"/>
          <w:left w:val="none" w:sz="0" w:space="0" w:color="000000"/>
          <w:bottom w:val="none" w:sz="0" w:space="0" w:color="000000"/>
          <w:right w:val="none" w:sz="0" w:space="0" w:color="000000"/>
        </w:pBdr>
        <w:ind w:left="5670"/>
        <w:jc w:val="center"/>
      </w:pPr>
      <w:r>
        <w:rPr>
          <w:sz w:val="28"/>
          <w:szCs w:val="28"/>
        </w:rPr>
        <w:t xml:space="preserve">предоставление </w:t>
      </w:r>
    </w:p>
    <w:p w:rsidR="00AA29DA" w:rsidRDefault="00AA29DA">
      <w:pPr>
        <w:pBdr>
          <w:top w:val="single" w:sz="4" w:space="9" w:color="000000"/>
          <w:left w:val="none" w:sz="0" w:space="0" w:color="000000"/>
          <w:bottom w:val="none" w:sz="0" w:space="0" w:color="000000"/>
          <w:right w:val="none" w:sz="0" w:space="0" w:color="000000"/>
        </w:pBdr>
        <w:ind w:left="5670"/>
        <w:jc w:val="center"/>
      </w:pPr>
      <w:r>
        <w:rPr>
          <w:sz w:val="28"/>
          <w:szCs w:val="28"/>
        </w:rPr>
        <w:t>муниципальной услуги</w:t>
      </w:r>
    </w:p>
    <w:p w:rsidR="00AA29DA" w:rsidRDefault="00AA29DA">
      <w:pPr>
        <w:ind w:left="-567" w:right="-284"/>
        <w:rPr>
          <w:sz w:val="28"/>
          <w:szCs w:val="28"/>
        </w:rPr>
      </w:pPr>
    </w:p>
    <w:p w:rsidR="00AA29DA" w:rsidRDefault="00AA29DA">
      <w:pPr>
        <w:ind w:left="-567" w:right="-284"/>
        <w:rPr>
          <w:sz w:val="28"/>
          <w:szCs w:val="28"/>
        </w:rPr>
      </w:pPr>
    </w:p>
    <w:p w:rsidR="00AA29DA" w:rsidRDefault="00AA29DA">
      <w:pPr>
        <w:ind w:left="-567" w:right="-284"/>
        <w:rPr>
          <w:sz w:val="28"/>
          <w:szCs w:val="28"/>
        </w:rPr>
      </w:pPr>
    </w:p>
    <w:p w:rsidR="00AA29DA" w:rsidRDefault="00AA29DA">
      <w:pPr>
        <w:widowControl w:val="0"/>
        <w:tabs>
          <w:tab w:val="left" w:leader="underscore" w:pos="9955"/>
        </w:tabs>
        <w:spacing w:line="322" w:lineRule="exact"/>
        <w:ind w:left="5387"/>
        <w:jc w:val="right"/>
      </w:pPr>
      <w:r>
        <w:rPr>
          <w:b/>
          <w:color w:val="000000"/>
          <w:sz w:val="28"/>
          <w:szCs w:val="28"/>
          <w:lang w:bidi="ru-RU"/>
        </w:rPr>
        <w:t>Приложение № 7</w:t>
      </w:r>
    </w:p>
    <w:p w:rsidR="00AA29DA" w:rsidRDefault="00AA29DA">
      <w:pPr>
        <w:widowControl w:val="0"/>
        <w:spacing w:after="600" w:line="322" w:lineRule="exact"/>
        <w:ind w:left="5387"/>
        <w:jc w:val="right"/>
      </w:pPr>
      <w:r>
        <w:rPr>
          <w:b/>
          <w:color w:val="000000"/>
          <w:sz w:val="28"/>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AA29DA" w:rsidRDefault="00AA29DA">
      <w:pPr>
        <w:ind w:right="-1" w:firstLine="709"/>
        <w:jc w:val="right"/>
      </w:pPr>
      <w:r>
        <w:rPr>
          <w:rFonts w:eastAsia="Times New Roman"/>
          <w:sz w:val="28"/>
          <w:szCs w:val="28"/>
        </w:rPr>
        <w:lastRenderedPageBreak/>
        <w:t xml:space="preserve"> </w:t>
      </w:r>
      <w:r>
        <w:rPr>
          <w:sz w:val="28"/>
          <w:szCs w:val="28"/>
        </w:rPr>
        <w:t>(Бланк органа,</w:t>
      </w:r>
      <w:r>
        <w:rPr>
          <w:sz w:val="28"/>
          <w:szCs w:val="28"/>
        </w:rPr>
        <w:br/>
        <w:t>осуществляющего</w:t>
      </w:r>
      <w:r>
        <w:rPr>
          <w:sz w:val="28"/>
          <w:szCs w:val="28"/>
        </w:rPr>
        <w:br/>
        <w:t xml:space="preserve">предоставление </w:t>
      </w:r>
    </w:p>
    <w:p w:rsidR="00AA29DA" w:rsidRDefault="00AA29DA">
      <w:pPr>
        <w:jc w:val="right"/>
      </w:pPr>
      <w:r>
        <w:rPr>
          <w:sz w:val="28"/>
          <w:szCs w:val="28"/>
          <w:lang w:bidi="ru-RU"/>
        </w:rPr>
        <w:t>муниципальной услуги</w:t>
      </w:r>
    </w:p>
    <w:p w:rsidR="00AA29DA" w:rsidRDefault="00AA29DA">
      <w:pPr>
        <w:pBdr>
          <w:top w:val="none" w:sz="0" w:space="0" w:color="000000"/>
          <w:left w:val="none" w:sz="0" w:space="0" w:color="000000"/>
          <w:bottom w:val="none" w:sz="0" w:space="0" w:color="000000"/>
          <w:right w:val="none" w:sz="0" w:space="0" w:color="000000"/>
        </w:pBdr>
        <w:rPr>
          <w:color w:val="000000"/>
          <w:sz w:val="28"/>
          <w:szCs w:val="28"/>
        </w:rPr>
      </w:pPr>
    </w:p>
    <w:p w:rsidR="00AA29DA" w:rsidRDefault="00AA29DA">
      <w:pPr>
        <w:tabs>
          <w:tab w:val="left" w:pos="567"/>
          <w:tab w:val="left" w:pos="4536"/>
        </w:tabs>
        <w:jc w:val="center"/>
        <w:rPr>
          <w:color w:val="000000"/>
          <w:spacing w:val="-4"/>
          <w:sz w:val="28"/>
          <w:szCs w:val="28"/>
        </w:rPr>
      </w:pPr>
    </w:p>
    <w:p w:rsidR="00AA29DA" w:rsidRDefault="00AA29DA">
      <w:pPr>
        <w:jc w:val="center"/>
      </w:pPr>
      <w:r>
        <w:rPr>
          <w:spacing w:val="-4"/>
          <w:sz w:val="28"/>
          <w:szCs w:val="28"/>
        </w:rPr>
        <w:t xml:space="preserve">об </w:t>
      </w:r>
      <w:r>
        <w:rPr>
          <w:sz w:val="28"/>
          <w:szCs w:val="28"/>
        </w:rPr>
        <w:t xml:space="preserve">отказе в подготовке документации по планировке территории </w:t>
      </w:r>
    </w:p>
    <w:p w:rsidR="00AA29DA" w:rsidRDefault="00AA29DA">
      <w:pPr>
        <w:tabs>
          <w:tab w:val="left" w:pos="567"/>
          <w:tab w:val="left" w:pos="4536"/>
        </w:tabs>
        <w:jc w:val="cente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A29DA" w:rsidRDefault="00AA29DA">
      <w:pPr>
        <w:tabs>
          <w:tab w:val="left" w:pos="567"/>
          <w:tab w:val="left" w:pos="4536"/>
        </w:tabs>
        <w:rPr>
          <w:color w:val="000000"/>
          <w:spacing w:val="-4"/>
          <w:sz w:val="28"/>
          <w:szCs w:val="28"/>
        </w:rPr>
      </w:pPr>
    </w:p>
    <w:p w:rsidR="00AA29DA" w:rsidRDefault="00AA29DA">
      <w:pPr>
        <w:widowControl w:val="0"/>
        <w:tabs>
          <w:tab w:val="left" w:pos="4819"/>
        </w:tabs>
        <w:spacing w:after="474" w:line="280" w:lineRule="exact"/>
        <w:jc w:val="center"/>
      </w:pPr>
      <w:r>
        <w:rPr>
          <w:color w:val="000000"/>
          <w:sz w:val="28"/>
          <w:szCs w:val="28"/>
          <w:lang w:bidi="ru-RU"/>
        </w:rPr>
        <w:t>от________________№_______________</w:t>
      </w:r>
    </w:p>
    <w:p w:rsidR="00AA29DA" w:rsidRDefault="00AA29DA">
      <w:pPr>
        <w:tabs>
          <w:tab w:val="left" w:pos="709"/>
        </w:tabs>
        <w:spacing w:after="120"/>
        <w:ind w:firstLine="567"/>
        <w:jc w:val="both"/>
      </w:pPr>
      <w:r>
        <w:rPr>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AA29DA" w:rsidRDefault="00AA29DA">
      <w:pPr>
        <w:tabs>
          <w:tab w:val="left" w:pos="709"/>
        </w:tabs>
        <w:ind w:firstLine="709"/>
        <w:jc w:val="both"/>
      </w:pPr>
      <w:r>
        <w:rPr>
          <w:spacing w:val="-4"/>
          <w:sz w:val="28"/>
          <w:szCs w:val="28"/>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w:t>
      </w:r>
    </w:p>
    <w:p w:rsidR="00AA29DA" w:rsidRDefault="00AA29DA">
      <w:pPr>
        <w:tabs>
          <w:tab w:val="left" w:pos="709"/>
        </w:tabs>
        <w:spacing w:after="120"/>
        <w:ind w:firstLine="709"/>
        <w:jc w:val="both"/>
      </w:pPr>
      <w:r>
        <w:rPr>
          <w:rFonts w:eastAsia="Times New Roman"/>
          <w:i/>
          <w:spacing w:val="-4"/>
          <w:sz w:val="28"/>
          <w:szCs w:val="28"/>
        </w:rPr>
        <w:t xml:space="preserve"> </w:t>
      </w:r>
      <w:r>
        <w:rPr>
          <w:i/>
          <w:spacing w:val="-4"/>
          <w:sz w:val="28"/>
          <w:szCs w:val="28"/>
        </w:rPr>
        <w:t>(указывается описание местонахождения территории, описание границ территории)</w:t>
      </w:r>
    </w:p>
    <w:p w:rsidR="00AA29DA" w:rsidRDefault="00AA29DA">
      <w:pPr>
        <w:tabs>
          <w:tab w:val="left" w:pos="709"/>
        </w:tabs>
        <w:spacing w:after="120" w:line="230" w:lineRule="auto"/>
        <w:jc w:val="both"/>
      </w:pPr>
      <w:r>
        <w:rPr>
          <w:spacing w:val="-4"/>
          <w:sz w:val="28"/>
          <w:szCs w:val="28"/>
        </w:rPr>
        <w:t>по следующим основаниям:___________________________________________</w:t>
      </w:r>
    </w:p>
    <w:p w:rsidR="00AA29DA" w:rsidRDefault="00AA29DA">
      <w:pPr>
        <w:tabs>
          <w:tab w:val="left" w:pos="709"/>
        </w:tabs>
        <w:spacing w:after="120" w:line="230" w:lineRule="auto"/>
        <w:ind w:firstLine="567"/>
        <w:jc w:val="both"/>
      </w:pPr>
      <w:r>
        <w:rPr>
          <w:spacing w:val="-4"/>
          <w:sz w:val="28"/>
          <w:szCs w:val="28"/>
        </w:rPr>
        <w:t>2. Опубликовать настоящее решение (постановление/распоряжение) в «___________________________________________________________________».</w:t>
      </w:r>
    </w:p>
    <w:p w:rsidR="00AA29DA" w:rsidRDefault="00AA29DA">
      <w:pPr>
        <w:ind w:right="-1" w:firstLine="709"/>
        <w:jc w:val="both"/>
      </w:pPr>
      <w:r>
        <w:rPr>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sz w:val="28"/>
          <w:szCs w:val="28"/>
        </w:rPr>
        <w:t>(указать уполномоченный орган)</w:t>
      </w:r>
      <w:r>
        <w:rPr>
          <w:sz w:val="28"/>
          <w:szCs w:val="28"/>
        </w:rPr>
        <w:t>, а также в судебном порядке.</w:t>
      </w:r>
    </w:p>
    <w:p w:rsidR="00AA29DA" w:rsidRDefault="00AA29DA">
      <w:pPr>
        <w:rPr>
          <w:spacing w:val="-4"/>
          <w:sz w:val="28"/>
          <w:szCs w:val="28"/>
        </w:rPr>
      </w:pPr>
    </w:p>
    <w:p w:rsidR="00AA29DA" w:rsidRDefault="00AA29DA">
      <w:r>
        <w:rPr>
          <w:sz w:val="28"/>
          <w:szCs w:val="28"/>
        </w:rPr>
        <w:t>Должностное лицо (ФИО)</w:t>
      </w:r>
    </w:p>
    <w:p w:rsidR="00AA29DA" w:rsidRDefault="00AA29DA">
      <w:pPr>
        <w:pBdr>
          <w:top w:val="single" w:sz="4" w:space="9" w:color="000000"/>
          <w:left w:val="none" w:sz="0" w:space="0" w:color="000000"/>
          <w:bottom w:val="none" w:sz="0" w:space="0" w:color="000000"/>
          <w:right w:val="none" w:sz="0" w:space="0" w:color="000000"/>
        </w:pBdr>
        <w:ind w:left="5670"/>
        <w:jc w:val="center"/>
        <w:rPr>
          <w:sz w:val="28"/>
          <w:szCs w:val="28"/>
        </w:rPr>
      </w:pPr>
    </w:p>
    <w:p w:rsidR="00AA29DA" w:rsidRDefault="00AA29DA">
      <w:pPr>
        <w:pBdr>
          <w:top w:val="single" w:sz="4" w:space="9" w:color="000000"/>
          <w:left w:val="none" w:sz="0" w:space="0" w:color="000000"/>
          <w:bottom w:val="none" w:sz="0" w:space="0" w:color="000000"/>
          <w:right w:val="none" w:sz="0" w:space="0" w:color="000000"/>
        </w:pBdr>
        <w:ind w:left="5670"/>
        <w:jc w:val="center"/>
      </w:pPr>
      <w:r>
        <w:rPr>
          <w:sz w:val="28"/>
          <w:szCs w:val="28"/>
        </w:rPr>
        <w:t>(подпись должностного лица органа, осуществляющего</w:t>
      </w:r>
    </w:p>
    <w:p w:rsidR="00AA29DA" w:rsidRDefault="00AA29DA">
      <w:pPr>
        <w:pBdr>
          <w:top w:val="single" w:sz="4" w:space="9" w:color="000000"/>
          <w:left w:val="none" w:sz="0" w:space="0" w:color="000000"/>
          <w:bottom w:val="none" w:sz="0" w:space="0" w:color="000000"/>
          <w:right w:val="none" w:sz="0" w:space="0" w:color="000000"/>
        </w:pBdr>
        <w:ind w:left="5670"/>
        <w:jc w:val="center"/>
      </w:pPr>
      <w:r>
        <w:rPr>
          <w:sz w:val="28"/>
          <w:szCs w:val="28"/>
        </w:rPr>
        <w:t xml:space="preserve">предоставление </w:t>
      </w:r>
    </w:p>
    <w:p w:rsidR="00AA29DA" w:rsidRDefault="00AA29DA">
      <w:pPr>
        <w:pBdr>
          <w:top w:val="single" w:sz="4" w:space="9" w:color="000000"/>
          <w:left w:val="none" w:sz="0" w:space="0" w:color="000000"/>
          <w:bottom w:val="none" w:sz="0" w:space="0" w:color="000000"/>
          <w:right w:val="none" w:sz="0" w:space="0" w:color="000000"/>
        </w:pBdr>
        <w:ind w:left="5670"/>
        <w:jc w:val="center"/>
      </w:pPr>
      <w:r>
        <w:rPr>
          <w:sz w:val="28"/>
          <w:szCs w:val="28"/>
        </w:rPr>
        <w:t>муниципальной услуги</w:t>
      </w:r>
    </w:p>
    <w:p w:rsidR="00AA29DA" w:rsidRDefault="00AA29DA">
      <w:pPr>
        <w:ind w:right="-2"/>
        <w:jc w:val="right"/>
        <w:rPr>
          <w:color w:val="000000"/>
          <w:sz w:val="28"/>
          <w:szCs w:val="28"/>
          <w:lang w:bidi="ru-RU"/>
        </w:rPr>
      </w:pPr>
    </w:p>
    <w:p w:rsidR="00AA29DA" w:rsidRDefault="00AA29DA">
      <w:pPr>
        <w:ind w:right="-2"/>
        <w:jc w:val="right"/>
        <w:rPr>
          <w:color w:val="000000"/>
          <w:sz w:val="28"/>
          <w:szCs w:val="28"/>
          <w:lang w:bidi="ru-RU"/>
        </w:rPr>
      </w:pPr>
    </w:p>
    <w:p w:rsidR="00AA29DA" w:rsidRDefault="00AA29DA">
      <w:pPr>
        <w:ind w:right="-2"/>
        <w:jc w:val="right"/>
        <w:rPr>
          <w:color w:val="000000"/>
          <w:sz w:val="28"/>
          <w:szCs w:val="28"/>
          <w:lang w:bidi="ru-RU"/>
        </w:rPr>
      </w:pPr>
    </w:p>
    <w:p w:rsidR="00AA29DA" w:rsidRDefault="00AA29DA">
      <w:pPr>
        <w:ind w:right="-2"/>
        <w:jc w:val="right"/>
        <w:rPr>
          <w:color w:val="000000"/>
          <w:sz w:val="28"/>
          <w:szCs w:val="28"/>
          <w:lang w:bidi="ru-RU"/>
        </w:rPr>
      </w:pPr>
    </w:p>
    <w:p w:rsidR="00AA29DA" w:rsidRDefault="00AA29DA">
      <w:pPr>
        <w:ind w:right="-2"/>
        <w:jc w:val="right"/>
      </w:pPr>
      <w:r>
        <w:rPr>
          <w:b/>
          <w:color w:val="000000"/>
          <w:sz w:val="28"/>
          <w:szCs w:val="28"/>
          <w:lang w:bidi="ru-RU"/>
        </w:rPr>
        <w:t>Приложение № 8</w:t>
      </w:r>
    </w:p>
    <w:p w:rsidR="00AA29DA" w:rsidRDefault="00AA29DA">
      <w:pPr>
        <w:widowControl w:val="0"/>
        <w:spacing w:after="600" w:line="322" w:lineRule="exact"/>
        <w:ind w:left="5387" w:right="-2"/>
        <w:jc w:val="right"/>
      </w:pPr>
      <w:r>
        <w:rPr>
          <w:b/>
          <w:color w:val="000000"/>
          <w:sz w:val="28"/>
          <w:szCs w:val="28"/>
          <w:lang w:bidi="ru-RU"/>
        </w:rPr>
        <w:lastRenderedPageBreak/>
        <w:t>к Административному регламенту по предоставлению муниципальной услуги «Подготовка и утверждение документации по планировке территории»</w:t>
      </w:r>
    </w:p>
    <w:p w:rsidR="00AA29DA" w:rsidRDefault="00AA29DA">
      <w:pPr>
        <w:widowControl w:val="0"/>
        <w:spacing w:after="600" w:line="322" w:lineRule="exact"/>
        <w:ind w:left="5387" w:right="-2"/>
        <w:jc w:val="right"/>
      </w:pPr>
      <w:r>
        <w:rPr>
          <w:sz w:val="28"/>
          <w:szCs w:val="28"/>
        </w:rPr>
        <w:t>(Бланк органа, осуществляющего</w:t>
      </w:r>
      <w:r>
        <w:rPr>
          <w:sz w:val="28"/>
          <w:szCs w:val="28"/>
        </w:rPr>
        <w:br/>
        <w:t xml:space="preserve">предоставление </w:t>
      </w:r>
      <w:r>
        <w:rPr>
          <w:sz w:val="28"/>
          <w:szCs w:val="28"/>
          <w:lang w:bidi="ru-RU"/>
        </w:rPr>
        <w:t>муниципальной услуги</w:t>
      </w:r>
    </w:p>
    <w:p w:rsidR="00AA29DA" w:rsidRDefault="00AA29DA">
      <w:pPr>
        <w:jc w:val="center"/>
      </w:pPr>
      <w:r>
        <w:rPr>
          <w:spacing w:val="-4"/>
          <w:sz w:val="28"/>
          <w:szCs w:val="28"/>
        </w:rPr>
        <w:t xml:space="preserve">об </w:t>
      </w:r>
      <w:r>
        <w:rPr>
          <w:sz w:val="28"/>
          <w:szCs w:val="28"/>
        </w:rPr>
        <w:t xml:space="preserve">отказе в подготовке документации по внесению изменений в документацию по планировке территории </w:t>
      </w: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A29DA" w:rsidRDefault="00AA29DA">
      <w:pPr>
        <w:tabs>
          <w:tab w:val="left" w:pos="567"/>
          <w:tab w:val="left" w:pos="4536"/>
        </w:tabs>
        <w:rPr>
          <w:color w:val="000000"/>
          <w:spacing w:val="-4"/>
          <w:sz w:val="28"/>
          <w:szCs w:val="28"/>
        </w:rPr>
      </w:pPr>
    </w:p>
    <w:p w:rsidR="00AA29DA" w:rsidRDefault="00AA29DA">
      <w:pPr>
        <w:widowControl w:val="0"/>
        <w:tabs>
          <w:tab w:val="left" w:pos="4819"/>
        </w:tabs>
        <w:spacing w:after="474" w:line="280" w:lineRule="exact"/>
        <w:jc w:val="center"/>
      </w:pPr>
      <w:r>
        <w:rPr>
          <w:color w:val="000000"/>
          <w:sz w:val="28"/>
          <w:szCs w:val="28"/>
          <w:lang w:bidi="ru-RU"/>
        </w:rPr>
        <w:t>от________________№_______________</w:t>
      </w:r>
    </w:p>
    <w:p w:rsidR="00AA29DA" w:rsidRDefault="00AA29DA">
      <w:pPr>
        <w:tabs>
          <w:tab w:val="left" w:pos="709"/>
        </w:tabs>
        <w:ind w:firstLine="567"/>
        <w:jc w:val="both"/>
      </w:pPr>
      <w:r>
        <w:rPr>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AA29DA" w:rsidRDefault="00AA29DA">
      <w:pPr>
        <w:tabs>
          <w:tab w:val="left" w:pos="709"/>
        </w:tabs>
        <w:ind w:firstLine="709"/>
        <w:jc w:val="both"/>
      </w:pPr>
      <w:r>
        <w:rPr>
          <w:spacing w:val="-4"/>
          <w:sz w:val="28"/>
          <w:szCs w:val="28"/>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w:t>
      </w:r>
    </w:p>
    <w:p w:rsidR="00AA29DA" w:rsidRDefault="00AA29DA">
      <w:pPr>
        <w:tabs>
          <w:tab w:val="left" w:pos="709"/>
        </w:tabs>
        <w:ind w:firstLine="709"/>
        <w:jc w:val="both"/>
      </w:pPr>
      <w:r>
        <w:rPr>
          <w:i/>
          <w:spacing w:val="-4"/>
          <w:sz w:val="28"/>
          <w:szCs w:val="28"/>
        </w:rPr>
        <w:t>(указывается описание местонахождения территории, описание границ территории)</w:t>
      </w:r>
    </w:p>
    <w:p w:rsidR="00AA29DA" w:rsidRDefault="00AA29DA">
      <w:pPr>
        <w:tabs>
          <w:tab w:val="left" w:pos="709"/>
        </w:tabs>
        <w:jc w:val="both"/>
      </w:pPr>
      <w:r>
        <w:rPr>
          <w:spacing w:val="-4"/>
          <w:sz w:val="28"/>
          <w:szCs w:val="28"/>
        </w:rPr>
        <w:t>по следующим основаниям:____________________________________________</w:t>
      </w:r>
    </w:p>
    <w:p w:rsidR="00AA29DA" w:rsidRDefault="00AA29DA">
      <w:pPr>
        <w:tabs>
          <w:tab w:val="left" w:pos="709"/>
        </w:tabs>
        <w:ind w:firstLine="567"/>
        <w:jc w:val="both"/>
      </w:pPr>
      <w:r>
        <w:rPr>
          <w:spacing w:val="-4"/>
          <w:sz w:val="28"/>
          <w:szCs w:val="28"/>
        </w:rPr>
        <w:t>2. Опубликовать настоящее решение (постановление/распоряжение) в «___________________________________________________________________».</w:t>
      </w:r>
    </w:p>
    <w:p w:rsidR="00AA29DA" w:rsidRDefault="00AA29DA">
      <w:pPr>
        <w:tabs>
          <w:tab w:val="left" w:pos="709"/>
        </w:tabs>
        <w:ind w:firstLine="567"/>
        <w:jc w:val="both"/>
      </w:pPr>
      <w:r>
        <w:rPr>
          <w:spacing w:val="-4"/>
          <w:sz w:val="28"/>
          <w:szCs w:val="28"/>
        </w:rPr>
        <w:t>3. Настоящее решение (постановление/распоряжение) вступает в силу после его официального опубликования.</w:t>
      </w:r>
    </w:p>
    <w:p w:rsidR="00AA29DA" w:rsidRDefault="00AA29DA">
      <w:pPr>
        <w:ind w:right="-57" w:firstLine="567"/>
        <w:jc w:val="both"/>
      </w:pPr>
      <w:r>
        <w:rPr>
          <w:spacing w:val="-4"/>
          <w:sz w:val="28"/>
          <w:szCs w:val="28"/>
        </w:rPr>
        <w:t>4. Контроль за исполнением настоящего решения (постановления/распоряжения)  возложить на ______________________________.</w:t>
      </w:r>
    </w:p>
    <w:p w:rsidR="00AA29DA" w:rsidRDefault="00AA29DA">
      <w:pPr>
        <w:ind w:right="-1" w:firstLine="709"/>
        <w:jc w:val="both"/>
      </w:pPr>
      <w:r>
        <w:rPr>
          <w:sz w:val="28"/>
          <w:szCs w:val="28"/>
        </w:rPr>
        <w:t xml:space="preserve">Настоящее решение (постановление/распоряжение) может быть обжаловано в досудебном порядке путем направления жалобы в орган, </w:t>
      </w:r>
      <w:r>
        <w:rPr>
          <w:sz w:val="28"/>
          <w:szCs w:val="28"/>
        </w:rPr>
        <w:lastRenderedPageBreak/>
        <w:t xml:space="preserve">уполномоченный на предоставление услуги </w:t>
      </w:r>
      <w:r>
        <w:rPr>
          <w:i/>
          <w:sz w:val="28"/>
          <w:szCs w:val="28"/>
        </w:rPr>
        <w:t>(указать уполномоченный орган)</w:t>
      </w:r>
      <w:r>
        <w:rPr>
          <w:sz w:val="28"/>
          <w:szCs w:val="28"/>
        </w:rPr>
        <w:t>, а также в судебном порядке.</w:t>
      </w:r>
    </w:p>
    <w:p w:rsidR="00AA29DA" w:rsidRDefault="00AA29DA">
      <w:pPr>
        <w:rPr>
          <w:sz w:val="28"/>
          <w:szCs w:val="28"/>
        </w:rPr>
      </w:pPr>
    </w:p>
    <w:p w:rsidR="00AA29DA" w:rsidRDefault="00AA29DA">
      <w:r>
        <w:rPr>
          <w:sz w:val="28"/>
          <w:szCs w:val="28"/>
        </w:rPr>
        <w:t>Должностное лицо (ФИО)</w:t>
      </w:r>
    </w:p>
    <w:p w:rsidR="00AA29DA" w:rsidRDefault="00AA29DA">
      <w:pPr>
        <w:pBdr>
          <w:top w:val="single" w:sz="4" w:space="9" w:color="000000"/>
          <w:left w:val="none" w:sz="0" w:space="0" w:color="000000"/>
          <w:bottom w:val="none" w:sz="0" w:space="0" w:color="000000"/>
          <w:right w:val="none" w:sz="0" w:space="0" w:color="000000"/>
        </w:pBdr>
        <w:ind w:left="5670"/>
        <w:jc w:val="center"/>
      </w:pPr>
      <w:r>
        <w:rPr>
          <w:sz w:val="28"/>
          <w:szCs w:val="28"/>
        </w:rPr>
        <w:t xml:space="preserve">(подпись должностного лица органа, осуществляющего предоставление </w:t>
      </w:r>
    </w:p>
    <w:p w:rsidR="00AA29DA" w:rsidRDefault="00AA29DA">
      <w:pPr>
        <w:pBdr>
          <w:top w:val="single" w:sz="4" w:space="9" w:color="000000"/>
          <w:left w:val="none" w:sz="0" w:space="0" w:color="000000"/>
          <w:bottom w:val="none" w:sz="0" w:space="0" w:color="000000"/>
          <w:right w:val="none" w:sz="0" w:space="0" w:color="000000"/>
        </w:pBdr>
        <w:ind w:left="5670"/>
        <w:jc w:val="center"/>
      </w:pPr>
      <w:r>
        <w:rPr>
          <w:sz w:val="28"/>
          <w:szCs w:val="28"/>
        </w:rPr>
        <w:t>муниципальной услуги</w:t>
      </w:r>
    </w:p>
    <w:p w:rsidR="00AA29DA" w:rsidRDefault="00AA29DA">
      <w:pPr>
        <w:ind w:left="-567"/>
      </w:pPr>
      <w:r>
        <w:rPr>
          <w:color w:val="000000"/>
          <w:sz w:val="28"/>
          <w:szCs w:val="28"/>
          <w:lang w:bidi="ru-RU"/>
        </w:rPr>
        <w:tab/>
      </w:r>
      <w:r>
        <w:rPr>
          <w:color w:val="000000"/>
          <w:sz w:val="28"/>
          <w:szCs w:val="28"/>
          <w:lang w:bidi="ru-RU"/>
        </w:rPr>
        <w:tab/>
      </w:r>
      <w:r>
        <w:rPr>
          <w:color w:val="000000"/>
          <w:sz w:val="28"/>
          <w:szCs w:val="28"/>
          <w:lang w:bidi="ru-RU"/>
        </w:rPr>
        <w:tab/>
      </w:r>
      <w:r>
        <w:rPr>
          <w:color w:val="000000"/>
          <w:sz w:val="28"/>
          <w:szCs w:val="28"/>
          <w:lang w:bidi="ru-RU"/>
        </w:rPr>
        <w:tab/>
      </w:r>
      <w:r>
        <w:rPr>
          <w:color w:val="000000"/>
          <w:sz w:val="28"/>
          <w:szCs w:val="28"/>
          <w:lang w:bidi="ru-RU"/>
        </w:rPr>
        <w:tab/>
      </w:r>
      <w:r>
        <w:rPr>
          <w:color w:val="000000"/>
          <w:sz w:val="28"/>
          <w:szCs w:val="28"/>
          <w:lang w:bidi="ru-RU"/>
        </w:rPr>
        <w:tab/>
      </w:r>
      <w:r>
        <w:rPr>
          <w:color w:val="000000"/>
          <w:sz w:val="28"/>
          <w:szCs w:val="28"/>
          <w:lang w:bidi="ru-RU"/>
        </w:rPr>
        <w:tab/>
      </w:r>
      <w:r>
        <w:rPr>
          <w:color w:val="000000"/>
          <w:sz w:val="28"/>
          <w:szCs w:val="28"/>
          <w:lang w:bidi="ru-RU"/>
        </w:rPr>
        <w:tab/>
      </w:r>
      <w:r>
        <w:rPr>
          <w:color w:val="000000"/>
          <w:sz w:val="28"/>
          <w:szCs w:val="28"/>
          <w:lang w:bidi="ru-RU"/>
        </w:rPr>
        <w:tab/>
        <w:t xml:space="preserve">                         </w:t>
      </w:r>
    </w:p>
    <w:p w:rsidR="00AA29DA" w:rsidRDefault="00AA29DA">
      <w:pPr>
        <w:ind w:left="-567"/>
        <w:rPr>
          <w:color w:val="000000"/>
          <w:sz w:val="28"/>
          <w:szCs w:val="28"/>
          <w:lang w:bidi="ru-RU"/>
        </w:rPr>
      </w:pPr>
    </w:p>
    <w:p w:rsidR="00AA29DA" w:rsidRDefault="00AA29DA">
      <w:pPr>
        <w:ind w:left="-567"/>
        <w:rPr>
          <w:color w:val="000000"/>
          <w:sz w:val="28"/>
          <w:szCs w:val="28"/>
          <w:lang w:bidi="ru-RU"/>
        </w:rPr>
      </w:pPr>
    </w:p>
    <w:p w:rsidR="00AA29DA" w:rsidRDefault="00AA29DA">
      <w:pPr>
        <w:ind w:left="-567"/>
        <w:rPr>
          <w:color w:val="000000"/>
          <w:sz w:val="28"/>
          <w:szCs w:val="28"/>
          <w:lang w:bidi="ru-RU"/>
        </w:rPr>
      </w:pPr>
    </w:p>
    <w:p w:rsidR="00AA29DA" w:rsidRDefault="00AA29DA">
      <w:pPr>
        <w:ind w:left="-567"/>
      </w:pPr>
      <w:r>
        <w:rPr>
          <w:color w:val="000000"/>
          <w:sz w:val="28"/>
          <w:szCs w:val="28"/>
          <w:lang w:bidi="ru-RU"/>
        </w:rPr>
        <w:tab/>
      </w:r>
      <w:r>
        <w:rPr>
          <w:color w:val="000000"/>
          <w:sz w:val="28"/>
          <w:szCs w:val="28"/>
          <w:lang w:bidi="ru-RU"/>
        </w:rPr>
        <w:tab/>
      </w:r>
      <w:r>
        <w:rPr>
          <w:color w:val="000000"/>
          <w:sz w:val="28"/>
          <w:szCs w:val="28"/>
          <w:lang w:bidi="ru-RU"/>
        </w:rPr>
        <w:tab/>
      </w:r>
      <w:r>
        <w:rPr>
          <w:color w:val="000000"/>
          <w:sz w:val="28"/>
          <w:szCs w:val="28"/>
          <w:lang w:bidi="ru-RU"/>
        </w:rPr>
        <w:tab/>
      </w:r>
      <w:r>
        <w:rPr>
          <w:color w:val="000000"/>
          <w:sz w:val="28"/>
          <w:szCs w:val="28"/>
          <w:lang w:bidi="ru-RU"/>
        </w:rPr>
        <w:tab/>
      </w:r>
      <w:r>
        <w:rPr>
          <w:color w:val="000000"/>
          <w:sz w:val="28"/>
          <w:szCs w:val="28"/>
          <w:lang w:bidi="ru-RU"/>
        </w:rPr>
        <w:tab/>
      </w:r>
      <w:r>
        <w:rPr>
          <w:color w:val="000000"/>
          <w:sz w:val="28"/>
          <w:szCs w:val="28"/>
          <w:lang w:bidi="ru-RU"/>
        </w:rPr>
        <w:tab/>
      </w:r>
      <w:r>
        <w:rPr>
          <w:color w:val="000000"/>
          <w:sz w:val="28"/>
          <w:szCs w:val="28"/>
          <w:lang w:bidi="ru-RU"/>
        </w:rPr>
        <w:tab/>
      </w:r>
      <w:r>
        <w:rPr>
          <w:color w:val="000000"/>
          <w:sz w:val="28"/>
          <w:szCs w:val="28"/>
          <w:lang w:bidi="ru-RU"/>
        </w:rPr>
        <w:tab/>
      </w:r>
      <w:r>
        <w:rPr>
          <w:color w:val="000000"/>
          <w:sz w:val="28"/>
          <w:szCs w:val="28"/>
          <w:lang w:bidi="ru-RU"/>
        </w:rPr>
        <w:tab/>
      </w:r>
      <w:r>
        <w:rPr>
          <w:b/>
          <w:color w:val="000000"/>
          <w:sz w:val="28"/>
          <w:szCs w:val="28"/>
          <w:lang w:bidi="ru-RU"/>
        </w:rPr>
        <w:t>Приложение № 9</w:t>
      </w:r>
    </w:p>
    <w:p w:rsidR="00AA29DA" w:rsidRDefault="00AA29DA">
      <w:pPr>
        <w:widowControl w:val="0"/>
        <w:spacing w:after="600" w:line="322" w:lineRule="exact"/>
        <w:ind w:left="5387"/>
        <w:jc w:val="right"/>
      </w:pPr>
      <w:r>
        <w:rPr>
          <w:b/>
          <w:color w:val="000000"/>
          <w:sz w:val="28"/>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AA29DA" w:rsidRDefault="00AA29DA">
      <w:pPr>
        <w:ind w:right="-1" w:firstLine="709"/>
        <w:jc w:val="right"/>
      </w:pPr>
      <w:r>
        <w:rPr>
          <w:rFonts w:eastAsia="Times New Roman"/>
          <w:sz w:val="28"/>
          <w:szCs w:val="28"/>
        </w:rPr>
        <w:t xml:space="preserve"> </w:t>
      </w:r>
      <w:r>
        <w:rPr>
          <w:sz w:val="28"/>
          <w:szCs w:val="28"/>
        </w:rPr>
        <w:t>(Бланк органа,</w:t>
      </w:r>
      <w:r>
        <w:rPr>
          <w:sz w:val="28"/>
          <w:szCs w:val="28"/>
        </w:rPr>
        <w:br/>
        <w:t>осуществляющего</w:t>
      </w:r>
      <w:r>
        <w:rPr>
          <w:sz w:val="28"/>
          <w:szCs w:val="28"/>
        </w:rPr>
        <w:br/>
        <w:t xml:space="preserve">предоставление </w:t>
      </w:r>
      <w:r>
        <w:rPr>
          <w:sz w:val="28"/>
          <w:szCs w:val="28"/>
          <w:lang w:bidi="ru-RU"/>
        </w:rPr>
        <w:t xml:space="preserve">государственной </w:t>
      </w:r>
    </w:p>
    <w:p w:rsidR="00AA29DA" w:rsidRDefault="00AA29DA">
      <w:pPr>
        <w:jc w:val="right"/>
      </w:pPr>
      <w:r>
        <w:rPr>
          <w:sz w:val="28"/>
          <w:szCs w:val="28"/>
          <w:lang w:bidi="ru-RU"/>
        </w:rPr>
        <w:t>(муниципальной) услуги</w:t>
      </w:r>
    </w:p>
    <w:p w:rsidR="00AA29DA" w:rsidRDefault="00AA29DA">
      <w:pPr>
        <w:pBdr>
          <w:top w:val="none" w:sz="0" w:space="0" w:color="000000"/>
          <w:left w:val="none" w:sz="0" w:space="0" w:color="000000"/>
          <w:bottom w:val="none" w:sz="0" w:space="0" w:color="000000"/>
          <w:right w:val="none" w:sz="0" w:space="0" w:color="000000"/>
        </w:pBdr>
        <w:rPr>
          <w:color w:val="000000"/>
          <w:sz w:val="28"/>
          <w:szCs w:val="28"/>
        </w:rPr>
      </w:pPr>
    </w:p>
    <w:p w:rsidR="00AA29DA" w:rsidRDefault="00AA29DA">
      <w:pPr>
        <w:tabs>
          <w:tab w:val="left" w:pos="567"/>
          <w:tab w:val="left" w:pos="4536"/>
        </w:tabs>
        <w:jc w:val="center"/>
      </w:pPr>
      <w:r>
        <w:rPr>
          <w:spacing w:val="-4"/>
          <w:sz w:val="28"/>
          <w:szCs w:val="28"/>
        </w:rPr>
        <w:t>об утверждении документации по планировке территории</w:t>
      </w:r>
    </w:p>
    <w:p w:rsidR="00AA29DA" w:rsidRDefault="00AA29DA">
      <w:pPr>
        <w:tabs>
          <w:tab w:val="left" w:pos="567"/>
          <w:tab w:val="left" w:pos="4536"/>
        </w:tabs>
        <w:jc w:val="cente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A29DA" w:rsidRDefault="00AA29DA">
      <w:pPr>
        <w:tabs>
          <w:tab w:val="left" w:pos="567"/>
          <w:tab w:val="left" w:pos="4536"/>
        </w:tabs>
        <w:rPr>
          <w:color w:val="000000"/>
          <w:spacing w:val="-4"/>
          <w:sz w:val="28"/>
          <w:szCs w:val="28"/>
        </w:rPr>
      </w:pPr>
    </w:p>
    <w:p w:rsidR="00AA29DA" w:rsidRDefault="00AA29DA">
      <w:pPr>
        <w:widowControl w:val="0"/>
        <w:tabs>
          <w:tab w:val="left" w:pos="4819"/>
        </w:tabs>
        <w:spacing w:after="474" w:line="280" w:lineRule="exact"/>
        <w:jc w:val="center"/>
      </w:pPr>
      <w:r>
        <w:rPr>
          <w:color w:val="000000"/>
          <w:sz w:val="28"/>
          <w:szCs w:val="28"/>
          <w:lang w:bidi="ru-RU"/>
        </w:rPr>
        <w:t>от________________№_______________</w:t>
      </w:r>
    </w:p>
    <w:p w:rsidR="00AA29DA" w:rsidRDefault="00AA29DA">
      <w:pPr>
        <w:tabs>
          <w:tab w:val="left" w:pos="709"/>
        </w:tabs>
        <w:spacing w:after="120"/>
        <w:ind w:firstLine="567"/>
        <w:jc w:val="both"/>
      </w:pPr>
      <w:r>
        <w:rPr>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AA29DA" w:rsidRDefault="00AA29DA">
      <w:pPr>
        <w:tabs>
          <w:tab w:val="left" w:pos="709"/>
        </w:tabs>
        <w:spacing w:after="120"/>
        <w:ind w:firstLine="709"/>
        <w:jc w:val="both"/>
      </w:pPr>
      <w:r>
        <w:rPr>
          <w:spacing w:val="-4"/>
          <w:sz w:val="28"/>
          <w:szCs w:val="28"/>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территории)в границах: _____________________________________________________________________</w:t>
      </w:r>
    </w:p>
    <w:p w:rsidR="00AA29DA" w:rsidRDefault="00AA29DA">
      <w:pPr>
        <w:tabs>
          <w:tab w:val="left" w:pos="709"/>
        </w:tabs>
        <w:spacing w:after="120" w:line="230" w:lineRule="auto"/>
        <w:ind w:firstLine="567"/>
        <w:jc w:val="both"/>
      </w:pPr>
      <w:r>
        <w:rPr>
          <w:spacing w:val="-4"/>
          <w:sz w:val="28"/>
          <w:szCs w:val="28"/>
        </w:rPr>
        <w:lastRenderedPageBreak/>
        <w:t>2. Опубликовать настоящее решение (постановление/распоряжение) в «___________________________________________________________________».</w:t>
      </w:r>
    </w:p>
    <w:p w:rsidR="00AA29DA" w:rsidRDefault="00AA29DA">
      <w:pPr>
        <w:tabs>
          <w:tab w:val="left" w:pos="709"/>
        </w:tabs>
        <w:spacing w:after="120"/>
        <w:ind w:firstLine="567"/>
        <w:jc w:val="both"/>
      </w:pPr>
      <w:r>
        <w:rPr>
          <w:spacing w:val="-4"/>
          <w:sz w:val="28"/>
          <w:szCs w:val="28"/>
        </w:rPr>
        <w:t>3. Настоящее решение (постановление/распоряжение) вступает в силу после его официального опубликования.</w:t>
      </w:r>
    </w:p>
    <w:p w:rsidR="00AA29DA" w:rsidRDefault="00AA29DA">
      <w:pPr>
        <w:spacing w:line="230" w:lineRule="auto"/>
        <w:ind w:right="-57" w:firstLine="567"/>
        <w:jc w:val="both"/>
      </w:pPr>
      <w:r>
        <w:rPr>
          <w:spacing w:val="-4"/>
          <w:sz w:val="28"/>
          <w:szCs w:val="28"/>
        </w:rPr>
        <w:t>4. Контроль за исполнением настоящего решения (постановления/распоряжения) возложить на________________________________.</w:t>
      </w:r>
    </w:p>
    <w:p w:rsidR="00AA29DA" w:rsidRDefault="00AA29DA">
      <w:pPr>
        <w:rPr>
          <w:spacing w:val="-4"/>
          <w:sz w:val="28"/>
          <w:szCs w:val="28"/>
        </w:rPr>
      </w:pPr>
    </w:p>
    <w:p w:rsidR="00AA29DA" w:rsidRDefault="00AA29DA">
      <w:r>
        <w:rPr>
          <w:sz w:val="28"/>
          <w:szCs w:val="28"/>
        </w:rPr>
        <w:t>Должностное лицо (ФИО)</w:t>
      </w:r>
    </w:p>
    <w:p w:rsidR="00AA29DA" w:rsidRDefault="00AA29DA">
      <w:pPr>
        <w:pBdr>
          <w:top w:val="single" w:sz="4" w:space="9" w:color="000000"/>
          <w:left w:val="none" w:sz="0" w:space="0" w:color="000000"/>
          <w:bottom w:val="none" w:sz="0" w:space="0" w:color="000000"/>
          <w:right w:val="none" w:sz="0" w:space="0" w:color="000000"/>
        </w:pBdr>
        <w:ind w:left="5670"/>
        <w:jc w:val="center"/>
      </w:pPr>
      <w:r>
        <w:rPr>
          <w:sz w:val="28"/>
          <w:szCs w:val="28"/>
        </w:rPr>
        <w:t xml:space="preserve">(подпись должностного лица органа, осуществляющего предоставление государственной </w:t>
      </w:r>
    </w:p>
    <w:p w:rsidR="00AA29DA" w:rsidRDefault="00AA29DA">
      <w:pPr>
        <w:pBdr>
          <w:top w:val="single" w:sz="4" w:space="9" w:color="000000"/>
          <w:left w:val="none" w:sz="0" w:space="0" w:color="000000"/>
          <w:bottom w:val="none" w:sz="0" w:space="0" w:color="000000"/>
          <w:right w:val="none" w:sz="0" w:space="0" w:color="000000"/>
        </w:pBdr>
        <w:ind w:left="5670"/>
        <w:jc w:val="center"/>
      </w:pPr>
      <w:r>
        <w:rPr>
          <w:sz w:val="28"/>
          <w:szCs w:val="28"/>
        </w:rPr>
        <w:t>(муниципальной) услуги</w:t>
      </w:r>
    </w:p>
    <w:p w:rsidR="00AA29DA" w:rsidRDefault="00AA29DA">
      <w:pPr>
        <w:ind w:left="-567" w:right="-284"/>
        <w:rPr>
          <w:sz w:val="28"/>
          <w:szCs w:val="28"/>
        </w:rPr>
      </w:pPr>
    </w:p>
    <w:p w:rsidR="00AA29DA" w:rsidRDefault="00AA29DA">
      <w:pPr>
        <w:ind w:left="-567" w:right="-284"/>
        <w:rPr>
          <w:sz w:val="28"/>
          <w:szCs w:val="28"/>
        </w:rPr>
      </w:pPr>
    </w:p>
    <w:p w:rsidR="00AA29DA" w:rsidRDefault="00AA29DA">
      <w:pPr>
        <w:ind w:left="-567" w:right="-284"/>
        <w:rPr>
          <w:sz w:val="28"/>
          <w:szCs w:val="28"/>
        </w:rPr>
      </w:pPr>
    </w:p>
    <w:p w:rsidR="00AA29DA" w:rsidRDefault="00AA29DA">
      <w:pPr>
        <w:ind w:left="-567" w:right="-284"/>
        <w:rPr>
          <w:sz w:val="28"/>
          <w:szCs w:val="28"/>
        </w:rPr>
      </w:pPr>
    </w:p>
    <w:p w:rsidR="00AA29DA" w:rsidRDefault="00AA29DA">
      <w:pPr>
        <w:ind w:left="-567" w:right="-284"/>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color w:val="000000"/>
          <w:sz w:val="28"/>
          <w:szCs w:val="28"/>
          <w:lang w:bidi="ru-RU"/>
        </w:rPr>
        <w:t>Приложение № 10</w:t>
      </w:r>
    </w:p>
    <w:p w:rsidR="00AA29DA" w:rsidRDefault="00AA29DA">
      <w:pPr>
        <w:widowControl w:val="0"/>
        <w:spacing w:line="322" w:lineRule="exact"/>
        <w:ind w:left="5387"/>
        <w:jc w:val="right"/>
      </w:pPr>
      <w:r>
        <w:rPr>
          <w:b/>
          <w:color w:val="000000"/>
          <w:sz w:val="28"/>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AA29DA" w:rsidRDefault="00AA29DA">
      <w:pPr>
        <w:widowControl w:val="0"/>
        <w:spacing w:after="600" w:line="322" w:lineRule="exact"/>
        <w:ind w:left="5387"/>
        <w:jc w:val="right"/>
      </w:pPr>
      <w:r>
        <w:rPr>
          <w:rFonts w:eastAsia="Times New Roman"/>
          <w:b/>
          <w:sz w:val="28"/>
          <w:szCs w:val="28"/>
        </w:rPr>
        <w:t xml:space="preserve"> </w:t>
      </w:r>
      <w:r>
        <w:rPr>
          <w:b/>
          <w:sz w:val="28"/>
          <w:szCs w:val="28"/>
        </w:rPr>
        <w:t>(Бланк органа,</w:t>
      </w:r>
      <w:r>
        <w:rPr>
          <w:b/>
          <w:sz w:val="28"/>
          <w:szCs w:val="28"/>
        </w:rPr>
        <w:br/>
        <w:t>осуществляющего</w:t>
      </w:r>
      <w:r>
        <w:rPr>
          <w:b/>
          <w:sz w:val="28"/>
          <w:szCs w:val="28"/>
        </w:rPr>
        <w:br/>
        <w:t xml:space="preserve">предоставление </w:t>
      </w:r>
      <w:r>
        <w:rPr>
          <w:b/>
          <w:sz w:val="28"/>
          <w:szCs w:val="28"/>
          <w:lang w:bidi="ru-RU"/>
        </w:rPr>
        <w:t>государственной (муниципальной) услуги</w:t>
      </w:r>
    </w:p>
    <w:p w:rsidR="00AA29DA" w:rsidRDefault="00AA29DA">
      <w:pPr>
        <w:tabs>
          <w:tab w:val="left" w:pos="567"/>
          <w:tab w:val="left" w:pos="4536"/>
        </w:tabs>
        <w:jc w:val="center"/>
      </w:pPr>
      <w:r>
        <w:rPr>
          <w:spacing w:val="-4"/>
          <w:sz w:val="28"/>
          <w:szCs w:val="28"/>
        </w:rPr>
        <w:t>о внесении изменений в документацию по планировке территории</w:t>
      </w:r>
    </w:p>
    <w:p w:rsidR="00AA29DA" w:rsidRDefault="00AA29DA">
      <w:pPr>
        <w:tabs>
          <w:tab w:val="left" w:pos="567"/>
          <w:tab w:val="left" w:pos="4536"/>
        </w:tabs>
        <w:jc w:val="cente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A29DA" w:rsidRDefault="00AA29DA">
      <w:pPr>
        <w:tabs>
          <w:tab w:val="left" w:pos="567"/>
          <w:tab w:val="left" w:pos="4536"/>
        </w:tabs>
        <w:rPr>
          <w:color w:val="000000"/>
          <w:spacing w:val="-4"/>
          <w:sz w:val="28"/>
          <w:szCs w:val="28"/>
        </w:rPr>
      </w:pPr>
    </w:p>
    <w:p w:rsidR="00AA29DA" w:rsidRDefault="00AA29DA">
      <w:pPr>
        <w:widowControl w:val="0"/>
        <w:tabs>
          <w:tab w:val="left" w:pos="4819"/>
        </w:tabs>
        <w:jc w:val="center"/>
      </w:pPr>
      <w:r>
        <w:rPr>
          <w:color w:val="000000"/>
          <w:sz w:val="28"/>
          <w:szCs w:val="28"/>
          <w:lang w:bidi="ru-RU"/>
        </w:rPr>
        <w:t>от________________№_______________</w:t>
      </w:r>
    </w:p>
    <w:p w:rsidR="00AA29DA" w:rsidRDefault="00AA29DA">
      <w:pPr>
        <w:tabs>
          <w:tab w:val="left" w:pos="709"/>
        </w:tabs>
        <w:ind w:firstLine="567"/>
        <w:jc w:val="both"/>
      </w:pPr>
      <w:r>
        <w:rPr>
          <w:spacing w:val="-4"/>
          <w:sz w:val="28"/>
          <w:szCs w:val="28"/>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w:t>
      </w:r>
      <w:r>
        <w:rPr>
          <w:spacing w:val="-4"/>
          <w:sz w:val="28"/>
          <w:szCs w:val="28"/>
        </w:rPr>
        <w:lastRenderedPageBreak/>
        <w:t>№ __________ (указывается в случае проведения публичных слушаний/общественных обсуждений):</w:t>
      </w:r>
    </w:p>
    <w:p w:rsidR="00AA29DA" w:rsidRDefault="00AA29DA">
      <w:pPr>
        <w:tabs>
          <w:tab w:val="left" w:pos="709"/>
        </w:tabs>
        <w:ind w:firstLine="709"/>
        <w:jc w:val="both"/>
      </w:pPr>
      <w:r>
        <w:rPr>
          <w:spacing w:val="-4"/>
          <w:sz w:val="28"/>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w:t>
      </w:r>
    </w:p>
    <w:p w:rsidR="00AA29DA" w:rsidRDefault="00AA29DA">
      <w:pPr>
        <w:tabs>
          <w:tab w:val="left" w:pos="709"/>
        </w:tabs>
        <w:ind w:firstLine="709"/>
        <w:jc w:val="center"/>
      </w:pPr>
      <w:r>
        <w:rPr>
          <w:i/>
          <w:spacing w:val="-4"/>
          <w:sz w:val="28"/>
          <w:szCs w:val="28"/>
        </w:rPr>
        <w:t>(указываются реквизиты решения об утверждении</w:t>
      </w:r>
    </w:p>
    <w:p w:rsidR="00AA29DA" w:rsidRDefault="00AA29DA">
      <w:pPr>
        <w:tabs>
          <w:tab w:val="left" w:pos="709"/>
        </w:tabs>
        <w:jc w:val="both"/>
      </w:pPr>
      <w:r>
        <w:rPr>
          <w:spacing w:val="-4"/>
          <w:sz w:val="28"/>
          <w:szCs w:val="28"/>
        </w:rPr>
        <w:t>_____________________________________________________________________</w:t>
      </w:r>
    </w:p>
    <w:p w:rsidR="00AA29DA" w:rsidRDefault="00AA29DA">
      <w:pPr>
        <w:tabs>
          <w:tab w:val="left" w:pos="709"/>
        </w:tabs>
        <w:ind w:firstLine="709"/>
        <w:jc w:val="center"/>
      </w:pPr>
      <w:r>
        <w:rPr>
          <w:i/>
          <w:spacing w:val="-4"/>
          <w:sz w:val="28"/>
          <w:szCs w:val="28"/>
        </w:rPr>
        <w:t>документации по планировке территории)</w:t>
      </w:r>
    </w:p>
    <w:p w:rsidR="00AA29DA" w:rsidRDefault="00AA29DA">
      <w:pPr>
        <w:tabs>
          <w:tab w:val="left" w:pos="709"/>
        </w:tabs>
        <w:jc w:val="both"/>
      </w:pPr>
      <w:r>
        <w:rPr>
          <w:spacing w:val="-4"/>
          <w:sz w:val="28"/>
          <w:szCs w:val="28"/>
        </w:rPr>
        <w:t>в отношении территории (ее отдельных частей) __________________________________________________________________</w:t>
      </w:r>
    </w:p>
    <w:p w:rsidR="00AA29DA" w:rsidRDefault="00AA29DA">
      <w:pPr>
        <w:tabs>
          <w:tab w:val="left" w:pos="709"/>
        </w:tabs>
        <w:ind w:firstLine="709"/>
        <w:jc w:val="center"/>
      </w:pPr>
      <w:r>
        <w:rPr>
          <w:i/>
          <w:spacing w:val="-4"/>
          <w:sz w:val="28"/>
          <w:szCs w:val="28"/>
        </w:rPr>
        <w:t>(кадастровый номер земельного участка или описание границ территории согласно прилагаемой схеме).</w:t>
      </w:r>
    </w:p>
    <w:p w:rsidR="00AA29DA" w:rsidRDefault="00AA29DA">
      <w:pPr>
        <w:tabs>
          <w:tab w:val="left" w:pos="709"/>
        </w:tabs>
        <w:ind w:firstLine="567"/>
        <w:jc w:val="both"/>
      </w:pPr>
      <w:r>
        <w:rPr>
          <w:spacing w:val="-4"/>
          <w:sz w:val="28"/>
          <w:szCs w:val="28"/>
        </w:rPr>
        <w:t>2. Опубликовать настоящее решение (постановление/распоряжение) в «___________________________________________________________________».</w:t>
      </w:r>
    </w:p>
    <w:p w:rsidR="00AA29DA" w:rsidRDefault="00AA29DA">
      <w:pPr>
        <w:tabs>
          <w:tab w:val="left" w:pos="709"/>
        </w:tabs>
        <w:ind w:firstLine="567"/>
        <w:jc w:val="both"/>
      </w:pPr>
      <w:r>
        <w:rPr>
          <w:spacing w:val="-4"/>
          <w:sz w:val="28"/>
          <w:szCs w:val="28"/>
        </w:rPr>
        <w:t>3. Настоящее решение (постановление/распоряжение) вступает в силу после его официального опубликования.</w:t>
      </w:r>
    </w:p>
    <w:p w:rsidR="00AA29DA" w:rsidRDefault="00AA29DA">
      <w:pPr>
        <w:ind w:right="-57" w:firstLine="567"/>
        <w:jc w:val="both"/>
      </w:pPr>
      <w:r>
        <w:rPr>
          <w:spacing w:val="-4"/>
          <w:sz w:val="28"/>
          <w:szCs w:val="28"/>
        </w:rPr>
        <w:t>4. Контроль за исполнением настоящего решения (постановления/распоряжения)возложить на _______________________________.</w:t>
      </w:r>
    </w:p>
    <w:p w:rsidR="00AA29DA" w:rsidRDefault="00AA29DA">
      <w:pPr>
        <w:rPr>
          <w:spacing w:val="-4"/>
          <w:sz w:val="28"/>
          <w:szCs w:val="28"/>
        </w:rPr>
      </w:pPr>
    </w:p>
    <w:p w:rsidR="00AA29DA" w:rsidRDefault="00AA29DA">
      <w:r>
        <w:rPr>
          <w:sz w:val="28"/>
          <w:szCs w:val="28"/>
        </w:rPr>
        <w:t xml:space="preserve">Должностное лицо (ФИО) </w:t>
      </w:r>
    </w:p>
    <w:p w:rsidR="00AA29DA" w:rsidRDefault="00AA29DA">
      <w:pPr>
        <w:pBdr>
          <w:top w:val="single" w:sz="4" w:space="9" w:color="000000"/>
          <w:left w:val="none" w:sz="0" w:space="0" w:color="000000"/>
          <w:bottom w:val="none" w:sz="0" w:space="0" w:color="000000"/>
          <w:right w:val="none" w:sz="0" w:space="0" w:color="000000"/>
        </w:pBdr>
        <w:ind w:left="5670"/>
        <w:jc w:val="center"/>
      </w:pPr>
      <w:r>
        <w:rPr>
          <w:sz w:val="28"/>
          <w:szCs w:val="28"/>
        </w:rPr>
        <w:t>(подпись должностного лица органа, осуществляющего предоставление государственной  (муниципальной) услуги</w:t>
      </w:r>
    </w:p>
    <w:p w:rsidR="00AA29DA" w:rsidRDefault="00AA29DA">
      <w:pPr>
        <w:widowControl w:val="0"/>
        <w:tabs>
          <w:tab w:val="left" w:leader="underscore" w:pos="9955"/>
        </w:tabs>
        <w:spacing w:line="322" w:lineRule="exact"/>
        <w:ind w:left="5387"/>
        <w:jc w:val="right"/>
        <w:rPr>
          <w:color w:val="000000"/>
          <w:sz w:val="28"/>
          <w:szCs w:val="28"/>
          <w:lang w:bidi="ru-RU"/>
        </w:rPr>
      </w:pPr>
    </w:p>
    <w:p w:rsidR="00AA29DA" w:rsidRDefault="00AA29DA">
      <w:pPr>
        <w:widowControl w:val="0"/>
        <w:tabs>
          <w:tab w:val="left" w:leader="underscore" w:pos="9955"/>
        </w:tabs>
        <w:spacing w:line="322" w:lineRule="exact"/>
        <w:ind w:left="5387"/>
        <w:jc w:val="right"/>
        <w:rPr>
          <w:color w:val="000000"/>
          <w:sz w:val="28"/>
          <w:szCs w:val="28"/>
          <w:lang w:bidi="ru-RU"/>
        </w:rPr>
      </w:pPr>
    </w:p>
    <w:p w:rsidR="00AA29DA" w:rsidRDefault="00AA29DA">
      <w:pPr>
        <w:widowControl w:val="0"/>
        <w:tabs>
          <w:tab w:val="left" w:leader="underscore" w:pos="9955"/>
        </w:tabs>
        <w:spacing w:line="322" w:lineRule="exact"/>
        <w:ind w:left="5387"/>
        <w:jc w:val="right"/>
        <w:rPr>
          <w:color w:val="000000"/>
          <w:sz w:val="28"/>
          <w:szCs w:val="28"/>
          <w:lang w:bidi="ru-RU"/>
        </w:rPr>
      </w:pPr>
    </w:p>
    <w:p w:rsidR="00AA29DA" w:rsidRDefault="00AA29DA">
      <w:pPr>
        <w:widowControl w:val="0"/>
        <w:tabs>
          <w:tab w:val="left" w:leader="underscore" w:pos="9955"/>
        </w:tabs>
        <w:spacing w:line="322" w:lineRule="exact"/>
        <w:ind w:left="5387"/>
        <w:jc w:val="right"/>
        <w:rPr>
          <w:color w:val="000000"/>
          <w:sz w:val="28"/>
          <w:szCs w:val="28"/>
          <w:lang w:bidi="ru-RU"/>
        </w:rPr>
      </w:pPr>
    </w:p>
    <w:p w:rsidR="00AA29DA" w:rsidRDefault="00AA29DA">
      <w:pPr>
        <w:widowControl w:val="0"/>
        <w:tabs>
          <w:tab w:val="left" w:leader="underscore" w:pos="9955"/>
        </w:tabs>
        <w:spacing w:line="322" w:lineRule="exact"/>
        <w:ind w:left="5387"/>
        <w:jc w:val="right"/>
      </w:pPr>
      <w:r>
        <w:rPr>
          <w:b/>
          <w:color w:val="000000"/>
          <w:sz w:val="28"/>
          <w:szCs w:val="28"/>
          <w:lang w:bidi="ru-RU"/>
        </w:rPr>
        <w:t>Приложение № 11</w:t>
      </w:r>
    </w:p>
    <w:p w:rsidR="00AA29DA" w:rsidRDefault="00AA29DA">
      <w:pPr>
        <w:widowControl w:val="0"/>
        <w:spacing w:after="600" w:line="322" w:lineRule="exact"/>
        <w:ind w:left="5387"/>
        <w:jc w:val="right"/>
      </w:pPr>
      <w:r>
        <w:rPr>
          <w:b/>
          <w:color w:val="000000"/>
          <w:sz w:val="28"/>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AA29DA" w:rsidRDefault="00AA29DA">
      <w:pPr>
        <w:ind w:right="-1" w:firstLine="709"/>
        <w:jc w:val="right"/>
      </w:pPr>
      <w:r>
        <w:rPr>
          <w:rFonts w:eastAsia="Times New Roman"/>
          <w:sz w:val="28"/>
          <w:szCs w:val="28"/>
        </w:rPr>
        <w:lastRenderedPageBreak/>
        <w:t xml:space="preserve"> </w:t>
      </w:r>
      <w:r>
        <w:rPr>
          <w:sz w:val="28"/>
          <w:szCs w:val="28"/>
        </w:rPr>
        <w:t>(Бланк органа,</w:t>
      </w:r>
      <w:r>
        <w:rPr>
          <w:sz w:val="28"/>
          <w:szCs w:val="28"/>
        </w:rPr>
        <w:br/>
        <w:t>осуществляющего</w:t>
      </w:r>
      <w:r>
        <w:rPr>
          <w:sz w:val="28"/>
          <w:szCs w:val="28"/>
        </w:rPr>
        <w:br/>
        <w:t xml:space="preserve">предоставление </w:t>
      </w:r>
      <w:r>
        <w:rPr>
          <w:sz w:val="28"/>
          <w:szCs w:val="28"/>
          <w:lang w:bidi="ru-RU"/>
        </w:rPr>
        <w:t xml:space="preserve">государственной </w:t>
      </w:r>
    </w:p>
    <w:p w:rsidR="00AA29DA" w:rsidRDefault="00AA29DA">
      <w:pPr>
        <w:jc w:val="right"/>
      </w:pPr>
      <w:r>
        <w:rPr>
          <w:sz w:val="28"/>
          <w:szCs w:val="28"/>
          <w:lang w:bidi="ru-RU"/>
        </w:rPr>
        <w:t>(муниципальной) услуги</w:t>
      </w:r>
    </w:p>
    <w:p w:rsidR="00AA29DA" w:rsidRDefault="00AA29DA">
      <w:pPr>
        <w:pBdr>
          <w:top w:val="none" w:sz="0" w:space="0" w:color="000000"/>
          <w:left w:val="none" w:sz="0" w:space="0" w:color="000000"/>
          <w:bottom w:val="none" w:sz="0" w:space="0" w:color="000000"/>
          <w:right w:val="none" w:sz="0" w:space="0" w:color="000000"/>
        </w:pBdr>
        <w:rPr>
          <w:color w:val="000000"/>
          <w:sz w:val="28"/>
          <w:szCs w:val="28"/>
        </w:rPr>
      </w:pPr>
    </w:p>
    <w:p w:rsidR="00AA29DA" w:rsidRDefault="00AA29DA">
      <w:pPr>
        <w:tabs>
          <w:tab w:val="left" w:pos="567"/>
          <w:tab w:val="left" w:pos="4536"/>
        </w:tabs>
        <w:jc w:val="center"/>
      </w:pPr>
      <w:r>
        <w:rPr>
          <w:spacing w:val="-4"/>
          <w:sz w:val="28"/>
          <w:szCs w:val="28"/>
        </w:rPr>
        <w:t xml:space="preserve">об </w:t>
      </w:r>
      <w:r>
        <w:rPr>
          <w:bCs/>
          <w:spacing w:val="-4"/>
          <w:sz w:val="28"/>
          <w:szCs w:val="28"/>
        </w:rPr>
        <w:t>отклонении документации по планировке территории</w:t>
      </w:r>
    </w:p>
    <w:p w:rsidR="00AA29DA" w:rsidRDefault="00AA29DA">
      <w:pPr>
        <w:tabs>
          <w:tab w:val="left" w:pos="567"/>
          <w:tab w:val="left" w:pos="4536"/>
        </w:tabs>
        <w:jc w:val="center"/>
      </w:pPr>
      <w:r>
        <w:rPr>
          <w:rFonts w:eastAsia="Times New Roman"/>
          <w:bCs/>
          <w:spacing w:val="-4"/>
          <w:sz w:val="28"/>
          <w:szCs w:val="28"/>
        </w:rPr>
        <w:t xml:space="preserve"> </w:t>
      </w:r>
      <w:r>
        <w:rPr>
          <w:bCs/>
          <w:spacing w:val="-4"/>
          <w:sz w:val="28"/>
          <w:szCs w:val="28"/>
        </w:rPr>
        <w:t>и направлении ее на доработку</w:t>
      </w:r>
    </w:p>
    <w:p w:rsidR="00AA29DA" w:rsidRDefault="00AA29DA">
      <w:pPr>
        <w:tabs>
          <w:tab w:val="left" w:pos="567"/>
          <w:tab w:val="left" w:pos="4536"/>
        </w:tabs>
        <w:jc w:val="center"/>
      </w:pPr>
      <w:r>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A29DA" w:rsidRDefault="00AA29DA">
      <w:pPr>
        <w:tabs>
          <w:tab w:val="left" w:pos="567"/>
          <w:tab w:val="left" w:pos="4536"/>
        </w:tabs>
        <w:jc w:val="center"/>
        <w:rPr>
          <w:bCs/>
          <w:color w:val="000000"/>
          <w:spacing w:val="-4"/>
          <w:sz w:val="28"/>
          <w:szCs w:val="28"/>
        </w:rPr>
      </w:pPr>
    </w:p>
    <w:p w:rsidR="00AA29DA" w:rsidRDefault="00AA29DA">
      <w:pPr>
        <w:widowControl w:val="0"/>
        <w:tabs>
          <w:tab w:val="left" w:pos="4819"/>
        </w:tabs>
        <w:spacing w:after="474" w:line="280" w:lineRule="exact"/>
        <w:jc w:val="center"/>
      </w:pPr>
      <w:r>
        <w:rPr>
          <w:color w:val="000000"/>
          <w:sz w:val="28"/>
          <w:szCs w:val="28"/>
          <w:lang w:bidi="ru-RU"/>
        </w:rPr>
        <w:t>от________________№_______________</w:t>
      </w:r>
    </w:p>
    <w:p w:rsidR="00AA29DA" w:rsidRDefault="00AA29DA">
      <w:pPr>
        <w:tabs>
          <w:tab w:val="left" w:pos="709"/>
        </w:tabs>
        <w:ind w:firstLine="567"/>
        <w:jc w:val="both"/>
      </w:pPr>
      <w:r>
        <w:rPr>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AA29DA" w:rsidRDefault="00AA29DA">
      <w:pPr>
        <w:tabs>
          <w:tab w:val="left" w:pos="709"/>
        </w:tabs>
        <w:ind w:firstLine="567"/>
        <w:jc w:val="both"/>
      </w:pPr>
      <w:r>
        <w:rPr>
          <w:spacing w:val="-4"/>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w:t>
      </w:r>
    </w:p>
    <w:p w:rsidR="00AA29DA" w:rsidRDefault="00AA29DA">
      <w:pPr>
        <w:tabs>
          <w:tab w:val="left" w:pos="709"/>
        </w:tabs>
        <w:jc w:val="both"/>
      </w:pPr>
      <w:r>
        <w:rPr>
          <w:spacing w:val="-4"/>
          <w:sz w:val="28"/>
          <w:szCs w:val="28"/>
        </w:rPr>
        <w:t>по следующим основаниям:____________________________________________</w:t>
      </w:r>
    </w:p>
    <w:p w:rsidR="00AA29DA" w:rsidRDefault="00AA29DA">
      <w:pPr>
        <w:tabs>
          <w:tab w:val="left" w:pos="709"/>
        </w:tabs>
        <w:jc w:val="both"/>
      </w:pPr>
      <w:r>
        <w:rPr>
          <w:spacing w:val="-4"/>
          <w:sz w:val="28"/>
          <w:szCs w:val="28"/>
        </w:rPr>
        <w:t>и направить ее на доработку.</w:t>
      </w:r>
    </w:p>
    <w:p w:rsidR="00AA29DA" w:rsidRDefault="00AA29DA">
      <w:pPr>
        <w:tabs>
          <w:tab w:val="left" w:pos="709"/>
        </w:tabs>
        <w:spacing w:line="230" w:lineRule="auto"/>
        <w:ind w:firstLine="567"/>
        <w:jc w:val="both"/>
      </w:pPr>
      <w:r>
        <w:rPr>
          <w:spacing w:val="-4"/>
          <w:sz w:val="28"/>
          <w:szCs w:val="28"/>
        </w:rPr>
        <w:t>2. Опубликовать настоящее решение (постановление/распоряжение) в «__________________________».</w:t>
      </w:r>
    </w:p>
    <w:p w:rsidR="00AA29DA" w:rsidRDefault="00AA29DA">
      <w:pPr>
        <w:ind w:firstLine="567"/>
        <w:jc w:val="both"/>
      </w:pPr>
      <w:r>
        <w:rPr>
          <w:spacing w:val="-4"/>
          <w:sz w:val="28"/>
          <w:szCs w:val="28"/>
        </w:rPr>
        <w:t>Отказ в предоставлении услуги не препятствует повторному обращению за предоставлением муниципальной услуги.</w:t>
      </w:r>
    </w:p>
    <w:p w:rsidR="00AA29DA" w:rsidRDefault="00AA29DA">
      <w:pPr>
        <w:ind w:firstLine="567"/>
        <w:jc w:val="both"/>
      </w:pPr>
      <w:r>
        <w:rPr>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AA29DA" w:rsidRDefault="00AA29DA">
      <w:pPr>
        <w:ind w:firstLine="567"/>
        <w:rPr>
          <w:spacing w:val="-4"/>
          <w:sz w:val="28"/>
          <w:szCs w:val="28"/>
        </w:rPr>
      </w:pPr>
    </w:p>
    <w:p w:rsidR="00AA29DA" w:rsidRDefault="00AA29DA">
      <w:pPr>
        <w:ind w:firstLine="567"/>
      </w:pPr>
      <w:r>
        <w:rPr>
          <w:sz w:val="28"/>
          <w:szCs w:val="28"/>
        </w:rPr>
        <w:t>Должностное лицо (ФИО)</w:t>
      </w:r>
    </w:p>
    <w:p w:rsidR="00AA29DA" w:rsidRDefault="00AA29DA">
      <w:pPr>
        <w:pBdr>
          <w:top w:val="single" w:sz="4" w:space="9" w:color="000000"/>
          <w:left w:val="none" w:sz="0" w:space="0" w:color="000000"/>
          <w:bottom w:val="none" w:sz="0" w:space="0" w:color="000000"/>
          <w:right w:val="none" w:sz="0" w:space="0" w:color="000000"/>
        </w:pBdr>
        <w:ind w:left="5670"/>
        <w:jc w:val="center"/>
      </w:pPr>
      <w:r>
        <w:rPr>
          <w:sz w:val="28"/>
          <w:szCs w:val="28"/>
        </w:rPr>
        <w:t>(подпись должностного лица органа, осуществляющего</w:t>
      </w:r>
    </w:p>
    <w:p w:rsidR="00AA29DA" w:rsidRDefault="00AA29DA">
      <w:pPr>
        <w:pBdr>
          <w:top w:val="single" w:sz="4" w:space="9" w:color="000000"/>
          <w:left w:val="none" w:sz="0" w:space="0" w:color="000000"/>
          <w:bottom w:val="none" w:sz="0" w:space="0" w:color="000000"/>
          <w:right w:val="none" w:sz="0" w:space="0" w:color="000000"/>
        </w:pBdr>
        <w:ind w:left="5670"/>
        <w:jc w:val="center"/>
      </w:pPr>
      <w:r>
        <w:rPr>
          <w:sz w:val="28"/>
          <w:szCs w:val="28"/>
        </w:rPr>
        <w:t xml:space="preserve">предоставление государственной </w:t>
      </w:r>
    </w:p>
    <w:p w:rsidR="00AA29DA" w:rsidRDefault="00AA29DA">
      <w:pPr>
        <w:pBdr>
          <w:top w:val="single" w:sz="4" w:space="9" w:color="000000"/>
          <w:left w:val="none" w:sz="0" w:space="0" w:color="000000"/>
          <w:bottom w:val="none" w:sz="0" w:space="0" w:color="000000"/>
          <w:right w:val="none" w:sz="0" w:space="0" w:color="000000"/>
        </w:pBdr>
        <w:ind w:left="5670"/>
        <w:jc w:val="center"/>
      </w:pPr>
      <w:r>
        <w:rPr>
          <w:sz w:val="28"/>
          <w:szCs w:val="28"/>
        </w:rPr>
        <w:t>(муниципальной) услуги</w:t>
      </w:r>
    </w:p>
    <w:p w:rsidR="00AA29DA" w:rsidRDefault="00AA29DA">
      <w:pPr>
        <w:pStyle w:val="26"/>
        <w:shd w:val="clear" w:color="auto" w:fill="auto"/>
        <w:tabs>
          <w:tab w:val="left" w:leader="underscore" w:pos="9955"/>
        </w:tabs>
        <w:spacing w:before="0" w:line="322" w:lineRule="exact"/>
        <w:ind w:left="5670"/>
        <w:jc w:val="right"/>
      </w:pPr>
    </w:p>
    <w:p w:rsidR="00AA29DA" w:rsidRDefault="00AA29DA">
      <w:pPr>
        <w:pStyle w:val="26"/>
        <w:shd w:val="clear" w:color="auto" w:fill="auto"/>
        <w:tabs>
          <w:tab w:val="left" w:leader="underscore" w:pos="9955"/>
        </w:tabs>
        <w:spacing w:before="0" w:line="322" w:lineRule="exact"/>
        <w:ind w:left="5670"/>
        <w:jc w:val="right"/>
      </w:pPr>
    </w:p>
    <w:p w:rsidR="00AA29DA" w:rsidRDefault="00AA29DA">
      <w:pPr>
        <w:pStyle w:val="26"/>
        <w:shd w:val="clear" w:color="auto" w:fill="auto"/>
        <w:tabs>
          <w:tab w:val="left" w:leader="underscore" w:pos="9955"/>
        </w:tabs>
        <w:spacing w:before="0" w:line="322" w:lineRule="exact"/>
        <w:ind w:left="5670"/>
        <w:jc w:val="right"/>
      </w:pPr>
    </w:p>
    <w:p w:rsidR="00AA29DA" w:rsidRDefault="00AA29DA">
      <w:pPr>
        <w:pStyle w:val="26"/>
        <w:shd w:val="clear" w:color="auto" w:fill="auto"/>
        <w:tabs>
          <w:tab w:val="left" w:leader="underscore" w:pos="9955"/>
        </w:tabs>
        <w:spacing w:before="0" w:line="322" w:lineRule="exact"/>
        <w:ind w:left="5670"/>
        <w:jc w:val="right"/>
      </w:pPr>
    </w:p>
    <w:p w:rsidR="00AA29DA" w:rsidRDefault="00AA29DA">
      <w:pPr>
        <w:pStyle w:val="26"/>
        <w:shd w:val="clear" w:color="auto" w:fill="auto"/>
        <w:tabs>
          <w:tab w:val="left" w:leader="underscore" w:pos="9955"/>
        </w:tabs>
        <w:spacing w:before="0" w:line="322" w:lineRule="exact"/>
        <w:ind w:left="5670"/>
        <w:jc w:val="right"/>
      </w:pPr>
      <w:r>
        <w:rPr>
          <w:rStyle w:val="af3"/>
          <w:color w:val="000000"/>
        </w:rPr>
        <w:t xml:space="preserve">Приложение № 13 к </w:t>
      </w:r>
      <w:r>
        <w:rPr>
          <w:rStyle w:val="af0"/>
        </w:rPr>
        <w:lastRenderedPageBreak/>
        <w:t>Административному регламенту «</w:t>
      </w:r>
      <w:r>
        <w:rPr>
          <w:color w:val="000000"/>
          <w:lang w:bidi="ru-RU"/>
        </w:rPr>
        <w:t>Подготовка и утверждение документации по планировке территории»</w:t>
      </w:r>
      <w:r>
        <w:rPr>
          <w:rStyle w:val="af3"/>
          <w:color w:val="000000"/>
        </w:rPr>
        <w:br/>
      </w:r>
    </w:p>
    <w:p w:rsidR="00AA29DA" w:rsidRDefault="00AA29DA">
      <w:pPr>
        <w:rPr>
          <w:sz w:val="28"/>
          <w:szCs w:val="28"/>
        </w:rPr>
      </w:pPr>
    </w:p>
    <w:p w:rsidR="00AA29DA" w:rsidRDefault="00AA29DA">
      <w:pPr>
        <w:pStyle w:val="1"/>
        <w:jc w:val="center"/>
      </w:pPr>
      <w:r>
        <w:rPr>
          <w:rFonts w:ascii="Times New Roman" w:hAnsi="Times New Roman" w:cs="Times New Roman"/>
          <w:sz w:val="28"/>
          <w:szCs w:val="28"/>
        </w:rPr>
        <w:t>Перечень</w:t>
      </w:r>
      <w:r>
        <w:rPr>
          <w:rFonts w:ascii="Times New Roman" w:hAnsi="Times New Roman" w:cs="Times New Roman"/>
          <w:sz w:val="28"/>
          <w:szCs w:val="28"/>
        </w:rPr>
        <w:br/>
        <w:t>признаков заявителя, представителя заявителя</w:t>
      </w:r>
    </w:p>
    <w:p w:rsidR="00AA29DA" w:rsidRDefault="00AA29DA">
      <w:pPr>
        <w:rPr>
          <w:sz w:val="28"/>
          <w:szCs w:val="28"/>
        </w:rPr>
      </w:pPr>
    </w:p>
    <w:tbl>
      <w:tblPr>
        <w:tblW w:w="0" w:type="auto"/>
        <w:tblInd w:w="-318" w:type="dxa"/>
        <w:tblLayout w:type="fixed"/>
        <w:tblLook w:val="0000"/>
      </w:tblPr>
      <w:tblGrid>
        <w:gridCol w:w="2946"/>
        <w:gridCol w:w="7545"/>
      </w:tblGrid>
      <w:tr w:rsidR="00AA29DA">
        <w:tc>
          <w:tcPr>
            <w:tcW w:w="2946" w:type="dxa"/>
            <w:tcBorders>
              <w:top w:val="single" w:sz="4" w:space="0" w:color="000000"/>
              <w:left w:val="single" w:sz="4" w:space="0" w:color="000000"/>
              <w:bottom w:val="single" w:sz="4" w:space="0" w:color="000000"/>
            </w:tcBorders>
            <w:shd w:val="clear" w:color="auto" w:fill="auto"/>
          </w:tcPr>
          <w:p w:rsidR="00AA29DA" w:rsidRDefault="00AA29DA">
            <w:pPr>
              <w:pStyle w:val="aff"/>
              <w:jc w:val="center"/>
            </w:pPr>
            <w:r>
              <w:rPr>
                <w:rFonts w:ascii="Times New Roman" w:hAnsi="Times New Roman" w:cs="Times New Roman"/>
                <w:sz w:val="28"/>
                <w:szCs w:val="28"/>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AA29DA" w:rsidRDefault="00AA29DA">
            <w:pPr>
              <w:pStyle w:val="aff"/>
              <w:jc w:val="center"/>
            </w:pPr>
            <w:r>
              <w:rPr>
                <w:rFonts w:ascii="Times New Roman" w:hAnsi="Times New Roman" w:cs="Times New Roman"/>
                <w:sz w:val="28"/>
                <w:szCs w:val="28"/>
              </w:rPr>
              <w:t>Значения признака заявителя, представителя заявителя</w:t>
            </w:r>
          </w:p>
        </w:tc>
      </w:tr>
      <w:tr w:rsidR="00AA29DA">
        <w:tc>
          <w:tcPr>
            <w:tcW w:w="2946" w:type="dxa"/>
            <w:tcBorders>
              <w:top w:val="single" w:sz="4" w:space="0" w:color="000000"/>
              <w:left w:val="single" w:sz="4" w:space="0" w:color="000000"/>
              <w:bottom w:val="single" w:sz="4" w:space="0" w:color="000000"/>
            </w:tcBorders>
            <w:shd w:val="clear" w:color="auto" w:fill="auto"/>
          </w:tcPr>
          <w:p w:rsidR="00AA29DA" w:rsidRDefault="00AA29DA">
            <w:pPr>
              <w:pStyle w:val="afe"/>
            </w:pPr>
            <w:r>
              <w:rPr>
                <w:rFonts w:ascii="Times New Roman" w:hAnsi="Times New Roman" w:cs="Times New Roman"/>
                <w:sz w:val="28"/>
                <w:szCs w:val="28"/>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AA29DA" w:rsidRDefault="00AA29DA">
            <w:pPr>
              <w:pStyle w:val="afe"/>
            </w:pPr>
            <w:r>
              <w:rPr>
                <w:rFonts w:ascii="Times New Roman" w:hAnsi="Times New Roman" w:cs="Times New Roman"/>
                <w:sz w:val="28"/>
                <w:szCs w:val="28"/>
              </w:rPr>
              <w:t>физические или юридические лица, обратившиеся за предоставлением муниципальной услуги</w:t>
            </w:r>
          </w:p>
        </w:tc>
      </w:tr>
      <w:tr w:rsidR="00AA29DA">
        <w:tc>
          <w:tcPr>
            <w:tcW w:w="2946" w:type="dxa"/>
            <w:tcBorders>
              <w:top w:val="single" w:sz="4" w:space="0" w:color="000000"/>
              <w:left w:val="single" w:sz="4" w:space="0" w:color="000000"/>
              <w:bottom w:val="single" w:sz="4" w:space="0" w:color="000000"/>
            </w:tcBorders>
            <w:shd w:val="clear" w:color="auto" w:fill="auto"/>
          </w:tcPr>
          <w:p w:rsidR="00AA29DA" w:rsidRDefault="00AA29DA">
            <w:pPr>
              <w:pStyle w:val="afe"/>
            </w:pPr>
            <w:r>
              <w:rPr>
                <w:rFonts w:ascii="Times New Roman" w:hAnsi="Times New Roman" w:cs="Times New Roman"/>
                <w:sz w:val="28"/>
                <w:szCs w:val="28"/>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AA29DA" w:rsidRDefault="00AA29DA">
            <w:pPr>
              <w:pStyle w:val="afe"/>
            </w:pPr>
            <w:r>
              <w:rPr>
                <w:rFonts w:ascii="Times New Roman" w:hAnsi="Times New Roman" w:cs="Times New Roman"/>
                <w:sz w:val="28"/>
                <w:szCs w:val="28"/>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AA29DA" w:rsidRDefault="00AA29DA">
      <w:pPr>
        <w:pStyle w:val="afc"/>
        <w:ind w:left="0"/>
        <w:rPr>
          <w:sz w:val="28"/>
          <w:szCs w:val="28"/>
        </w:rPr>
      </w:pPr>
    </w:p>
    <w:p w:rsidR="00AA29DA" w:rsidRDefault="00AA29DA">
      <w:pPr>
        <w:pStyle w:val="afc"/>
        <w:ind w:left="0"/>
        <w:rPr>
          <w:sz w:val="28"/>
          <w:szCs w:val="28"/>
        </w:rPr>
      </w:pPr>
    </w:p>
    <w:p w:rsidR="00AA29DA" w:rsidRDefault="00AA29DA">
      <w:pPr>
        <w:pStyle w:val="afc"/>
        <w:ind w:left="0"/>
        <w:rPr>
          <w:sz w:val="28"/>
          <w:szCs w:val="28"/>
        </w:rPr>
      </w:pPr>
    </w:p>
    <w:p w:rsidR="00AA29DA" w:rsidRDefault="00AA29DA">
      <w:pPr>
        <w:pStyle w:val="afc"/>
        <w:ind w:left="0"/>
        <w:rPr>
          <w:sz w:val="28"/>
          <w:szCs w:val="28"/>
        </w:rPr>
      </w:pPr>
    </w:p>
    <w:p w:rsidR="00AA29DA" w:rsidRDefault="00AA29DA">
      <w:pPr>
        <w:pStyle w:val="afc"/>
        <w:ind w:left="0"/>
        <w:rPr>
          <w:sz w:val="28"/>
          <w:szCs w:val="28"/>
        </w:rPr>
      </w:pPr>
    </w:p>
    <w:p w:rsidR="00AA29DA" w:rsidRDefault="00AA29DA">
      <w:pPr>
        <w:pStyle w:val="afc"/>
        <w:ind w:left="0"/>
        <w:rPr>
          <w:sz w:val="28"/>
          <w:szCs w:val="28"/>
        </w:rPr>
      </w:pPr>
    </w:p>
    <w:p w:rsidR="00AA29DA" w:rsidRDefault="00AA29DA">
      <w:pPr>
        <w:pStyle w:val="afc"/>
        <w:ind w:left="0"/>
        <w:rPr>
          <w:sz w:val="28"/>
          <w:szCs w:val="28"/>
        </w:rPr>
      </w:pPr>
    </w:p>
    <w:p w:rsidR="00AA29DA" w:rsidRDefault="00AA29DA">
      <w:pPr>
        <w:pStyle w:val="afc"/>
        <w:ind w:left="0"/>
        <w:rPr>
          <w:sz w:val="28"/>
          <w:szCs w:val="28"/>
        </w:rPr>
      </w:pPr>
    </w:p>
    <w:p w:rsidR="00AA29DA" w:rsidRDefault="00AA29DA">
      <w:pPr>
        <w:pStyle w:val="afc"/>
        <w:ind w:left="0"/>
        <w:rPr>
          <w:sz w:val="28"/>
          <w:szCs w:val="28"/>
        </w:rPr>
      </w:pPr>
    </w:p>
    <w:p w:rsidR="00AA29DA" w:rsidRDefault="00AA29DA">
      <w:pPr>
        <w:pStyle w:val="afc"/>
        <w:ind w:left="0"/>
        <w:rPr>
          <w:sz w:val="28"/>
          <w:szCs w:val="28"/>
        </w:rPr>
      </w:pPr>
    </w:p>
    <w:p w:rsidR="00AA29DA" w:rsidRDefault="00AA29DA">
      <w:pPr>
        <w:pStyle w:val="afc"/>
        <w:ind w:left="0"/>
        <w:rPr>
          <w:sz w:val="28"/>
          <w:szCs w:val="28"/>
        </w:rPr>
      </w:pPr>
    </w:p>
    <w:p w:rsidR="00AA29DA" w:rsidRDefault="00AA29DA">
      <w:pPr>
        <w:pStyle w:val="afc"/>
        <w:ind w:left="0"/>
        <w:rPr>
          <w:sz w:val="28"/>
          <w:szCs w:val="28"/>
        </w:rPr>
      </w:pPr>
    </w:p>
    <w:p w:rsidR="00AA29DA" w:rsidRDefault="00AA29DA">
      <w:pPr>
        <w:pStyle w:val="afc"/>
        <w:ind w:left="0"/>
        <w:rPr>
          <w:sz w:val="28"/>
          <w:szCs w:val="28"/>
        </w:rPr>
      </w:pPr>
    </w:p>
    <w:p w:rsidR="00AA29DA" w:rsidRDefault="00AA29DA">
      <w:pPr>
        <w:pStyle w:val="afc"/>
        <w:ind w:left="0"/>
        <w:rPr>
          <w:sz w:val="28"/>
          <w:szCs w:val="28"/>
        </w:rPr>
      </w:pPr>
    </w:p>
    <w:p w:rsidR="00AA29DA" w:rsidRDefault="00AA29DA">
      <w:pPr>
        <w:jc w:val="center"/>
      </w:pPr>
    </w:p>
    <w:sectPr w:rsidR="00AA29DA">
      <w:headerReference w:type="default" r:id="rId14"/>
      <w:headerReference w:type="first" r:id="rId15"/>
      <w:pgSz w:w="11906" w:h="16838"/>
      <w:pgMar w:top="765" w:right="851" w:bottom="851" w:left="1701"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888" w:rsidRDefault="00B77888">
      <w:r>
        <w:separator/>
      </w:r>
    </w:p>
  </w:endnote>
  <w:endnote w:type="continuationSeparator" w:id="1">
    <w:p w:rsidR="00B77888" w:rsidRDefault="00B778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888" w:rsidRDefault="00B77888">
      <w:r>
        <w:separator/>
      </w:r>
    </w:p>
  </w:footnote>
  <w:footnote w:type="continuationSeparator" w:id="1">
    <w:p w:rsidR="00B77888" w:rsidRDefault="00B77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9DA" w:rsidRDefault="00AA29DA">
    <w:pPr>
      <w:pStyle w:val="af9"/>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9DA" w:rsidRDefault="00AA29D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1003"/>
        </w:tabs>
        <w:ind w:left="1003" w:hanging="360"/>
      </w:pPr>
      <w:rPr>
        <w:rFonts w:ascii="Symbol" w:hAnsi="Symbol" w:cs="Symbol" w:hint="default"/>
        <w:color w:val="000000"/>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4"/>
    <w:lvl w:ilvl="0">
      <w:start w:val="1"/>
      <w:numFmt w:val="decimal"/>
      <w:lvlText w:val="%1)"/>
      <w:lvlJc w:val="left"/>
      <w:pPr>
        <w:tabs>
          <w:tab w:val="num" w:pos="0"/>
        </w:tabs>
        <w:ind w:left="928" w:hanging="360"/>
      </w:pPr>
      <w:rPr>
        <w:rFonts w:hint="default"/>
        <w:b w:val="0"/>
        <w:sz w:val="28"/>
        <w:szCs w:val="28"/>
      </w:rPr>
    </w:lvl>
  </w:abstractNum>
  <w:abstractNum w:abstractNumId="4">
    <w:nsid w:val="00000005"/>
    <w:multiLevelType w:val="multilevel"/>
    <w:tmpl w:val="00000005"/>
    <w:name w:val="WW8Num5"/>
    <w:lvl w:ilvl="0">
      <w:start w:val="1"/>
      <w:numFmt w:val="upperRoman"/>
      <w:lvlText w:val="%1."/>
      <w:lvlJc w:val="left"/>
      <w:pPr>
        <w:tabs>
          <w:tab w:val="num" w:pos="0"/>
        </w:tabs>
        <w:ind w:left="4123" w:hanging="720"/>
      </w:pPr>
      <w:rPr>
        <w:rFonts w:hint="default"/>
        <w:sz w:val="28"/>
        <w:szCs w:val="28"/>
      </w:rPr>
    </w:lvl>
    <w:lvl w:ilvl="1">
      <w:start w:val="1"/>
      <w:numFmt w:val="decimal"/>
      <w:lvlText w:val="%1.%2."/>
      <w:lvlJc w:val="left"/>
      <w:pPr>
        <w:tabs>
          <w:tab w:val="num" w:pos="0"/>
        </w:tabs>
        <w:ind w:left="4265" w:hanging="720"/>
      </w:pPr>
      <w:rPr>
        <w:rFonts w:hint="default"/>
        <w:sz w:val="28"/>
        <w:szCs w:val="28"/>
      </w:rPr>
    </w:lvl>
    <w:lvl w:ilvl="2">
      <w:start w:val="1"/>
      <w:numFmt w:val="decimal"/>
      <w:lvlText w:val="%1.%2.%3."/>
      <w:lvlJc w:val="left"/>
      <w:pPr>
        <w:tabs>
          <w:tab w:val="num" w:pos="0"/>
        </w:tabs>
        <w:ind w:left="4123" w:hanging="720"/>
      </w:pPr>
      <w:rPr>
        <w:rFonts w:hint="default"/>
        <w:sz w:val="28"/>
        <w:szCs w:val="28"/>
      </w:rPr>
    </w:lvl>
    <w:lvl w:ilvl="3">
      <w:start w:val="1"/>
      <w:numFmt w:val="decimal"/>
      <w:lvlText w:val="%1.%2.%3.%4."/>
      <w:lvlJc w:val="left"/>
      <w:pPr>
        <w:tabs>
          <w:tab w:val="num" w:pos="0"/>
        </w:tabs>
        <w:ind w:left="4483" w:hanging="1080"/>
      </w:pPr>
      <w:rPr>
        <w:rFonts w:hint="default"/>
        <w:sz w:val="28"/>
        <w:szCs w:val="28"/>
      </w:rPr>
    </w:lvl>
    <w:lvl w:ilvl="4">
      <w:start w:val="1"/>
      <w:numFmt w:val="decimal"/>
      <w:lvlText w:val="%1.%2.%3.%4.%5."/>
      <w:lvlJc w:val="left"/>
      <w:pPr>
        <w:tabs>
          <w:tab w:val="num" w:pos="0"/>
        </w:tabs>
        <w:ind w:left="4483" w:hanging="1080"/>
      </w:pPr>
      <w:rPr>
        <w:rFonts w:hint="default"/>
        <w:sz w:val="28"/>
        <w:szCs w:val="28"/>
      </w:rPr>
    </w:lvl>
    <w:lvl w:ilvl="5">
      <w:start w:val="1"/>
      <w:numFmt w:val="decimal"/>
      <w:lvlText w:val="%1.%2.%3.%4.%5.%6."/>
      <w:lvlJc w:val="left"/>
      <w:pPr>
        <w:tabs>
          <w:tab w:val="num" w:pos="0"/>
        </w:tabs>
        <w:ind w:left="4843" w:hanging="1440"/>
      </w:pPr>
      <w:rPr>
        <w:rFonts w:hint="default"/>
        <w:sz w:val="28"/>
        <w:szCs w:val="28"/>
      </w:rPr>
    </w:lvl>
    <w:lvl w:ilvl="6">
      <w:start w:val="1"/>
      <w:numFmt w:val="decimal"/>
      <w:lvlText w:val="%1.%2.%3.%4.%5.%6.%7."/>
      <w:lvlJc w:val="left"/>
      <w:pPr>
        <w:tabs>
          <w:tab w:val="num" w:pos="0"/>
        </w:tabs>
        <w:ind w:left="5203" w:hanging="1800"/>
      </w:pPr>
      <w:rPr>
        <w:rFonts w:hint="default"/>
        <w:sz w:val="28"/>
        <w:szCs w:val="28"/>
      </w:rPr>
    </w:lvl>
    <w:lvl w:ilvl="7">
      <w:start w:val="1"/>
      <w:numFmt w:val="decimal"/>
      <w:lvlText w:val="%1.%2.%3.%4.%5.%6.%7.%8."/>
      <w:lvlJc w:val="left"/>
      <w:pPr>
        <w:tabs>
          <w:tab w:val="num" w:pos="0"/>
        </w:tabs>
        <w:ind w:left="5203" w:hanging="1800"/>
      </w:pPr>
      <w:rPr>
        <w:rFonts w:hint="default"/>
        <w:sz w:val="28"/>
        <w:szCs w:val="28"/>
      </w:rPr>
    </w:lvl>
    <w:lvl w:ilvl="8">
      <w:start w:val="1"/>
      <w:numFmt w:val="decimal"/>
      <w:lvlText w:val="%1.%2.%3.%4.%5.%6.%7.%8.%9."/>
      <w:lvlJc w:val="left"/>
      <w:pPr>
        <w:tabs>
          <w:tab w:val="num" w:pos="0"/>
        </w:tabs>
        <w:ind w:left="5563" w:hanging="2160"/>
      </w:pPr>
      <w:rPr>
        <w:rFonts w:hint="default"/>
        <w:sz w:val="28"/>
        <w:szCs w:val="2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734F51"/>
    <w:rsid w:val="00734F51"/>
    <w:rsid w:val="007E61E9"/>
    <w:rsid w:val="00AA29DA"/>
    <w:rsid w:val="00B77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Calibri"/>
      <w:sz w:val="24"/>
      <w:szCs w:val="24"/>
      <w:lang w:eastAsia="zh-CN"/>
    </w:rPr>
  </w:style>
  <w:style w:type="paragraph" w:styleId="1">
    <w:name w:val="heading 1"/>
    <w:basedOn w:val="a"/>
    <w:next w:val="a"/>
    <w:qFormat/>
    <w:pPr>
      <w:keepNext/>
      <w:numPr>
        <w:numId w:val="1"/>
      </w:numPr>
      <w:spacing w:before="240" w:after="60" w:line="276" w:lineRule="auto"/>
      <w:outlineLvl w:val="0"/>
    </w:pPr>
    <w:rPr>
      <w:rFonts w:ascii="Cambria" w:eastAsia="Times New Roman" w:hAnsi="Cambria" w:cs="Cambria"/>
      <w:b/>
      <w:bCs/>
      <w:kern w:val="2"/>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lang/>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line="276" w:lineRule="auto"/>
      <w:outlineLvl w:val="3"/>
    </w:pPr>
    <w:rPr>
      <w:b/>
      <w:bCs/>
      <w:sz w:val="28"/>
      <w:szCs w:val="28"/>
    </w:rPr>
  </w:style>
  <w:style w:type="paragraph" w:styleId="5">
    <w:name w:val="heading 5"/>
    <w:basedOn w:val="a"/>
    <w:next w:val="a"/>
    <w:qFormat/>
    <w:pPr>
      <w:widowControl w:val="0"/>
      <w:numPr>
        <w:ilvl w:val="4"/>
        <w:numId w:val="1"/>
      </w:numPr>
      <w:autoSpaceDE w:val="0"/>
      <w:spacing w:before="240" w:after="60"/>
      <w:ind w:firstLine="720"/>
      <w:jc w:val="both"/>
      <w:outlineLvl w:val="4"/>
    </w:pPr>
    <w:rPr>
      <w:rFonts w:ascii="Calibri" w:eastAsia="Times New Roman" w:hAnsi="Calibri" w:cs="Calibri"/>
      <w:b/>
      <w:bCs/>
      <w:i/>
      <w:iCs/>
      <w:sz w:val="26"/>
      <w:szCs w:val="26"/>
    </w:rPr>
  </w:style>
  <w:style w:type="paragraph" w:styleId="8">
    <w:name w:val="heading 8"/>
    <w:basedOn w:val="a"/>
    <w:next w:val="a"/>
    <w:qFormat/>
    <w:pPr>
      <w:numPr>
        <w:ilvl w:val="7"/>
        <w:numId w:val="1"/>
      </w:numPr>
      <w:spacing w:before="240" w:after="60" w:line="276" w:lineRule="auto"/>
      <w:outlineLvl w:val="7"/>
    </w:pPr>
    <w:rPr>
      <w:rFonts w:ascii="Calibri" w:eastAsia="Times New Roman" w:hAnsi="Calibri" w:cs="Calibri"/>
      <w:i/>
      <w:iCs/>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color w:val="000000"/>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sz w:val="28"/>
      <w:szCs w:val="28"/>
    </w:rPr>
  </w:style>
  <w:style w:type="character" w:customStyle="1" w:styleId="WW8Num5z0">
    <w:name w:val="WW8Num5z0"/>
    <w:rPr>
      <w:rFonts w:hint="default"/>
      <w:sz w:val="28"/>
      <w:szCs w:val="28"/>
    </w:rPr>
  </w:style>
  <w:style w:type="character" w:customStyle="1" w:styleId="20">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vertAlign w:val="superscrip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sz w:val="28"/>
      <w:szCs w:val="28"/>
    </w:rPr>
  </w:style>
  <w:style w:type="character" w:customStyle="1" w:styleId="WW8Num16z0">
    <w:name w:val="WW8Num16z0"/>
    <w:rPr>
      <w:rFonts w:hint="default"/>
      <w:sz w:val="28"/>
      <w:szCs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u w:val="non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sz w:val="28"/>
      <w:szCs w:val="28"/>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sz w:val="28"/>
      <w:szCs w:val="28"/>
      <w:u w:val="non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5z1">
    <w:name w:val="WW8Num25z1"/>
    <w:rPr>
      <w:rFonts w:ascii="Arial" w:hAnsi="Arial" w:cs="Arial" w:hint="default"/>
    </w:rPr>
  </w:style>
  <w:style w:type="character" w:customStyle="1" w:styleId="WW8Num25z2">
    <w:name w:val="WW8Num25z2"/>
    <w:rPr>
      <w:rFonts w:ascii="Times New Roman" w:hAnsi="Times New Roman" w:cs="Times New Roman"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eastAsia="Times New Roman"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u w:val="none"/>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u w:val="none"/>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sz w:val="28"/>
      <w:szCs w:val="28"/>
      <w:u w:val="none"/>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6z0">
    <w:name w:val="WW8Num36z0"/>
    <w:rPr>
      <w:rFonts w:hint="default"/>
      <w:sz w:val="28"/>
      <w:szCs w:val="2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10">
    <w:name w:val="Основной шрифт абзаца1"/>
  </w:style>
  <w:style w:type="character" w:customStyle="1" w:styleId="11">
    <w:name w:val="Заголовок 1 Знак"/>
    <w:basedOn w:val="10"/>
    <w:rPr>
      <w:rFonts w:ascii="Cambria" w:hAnsi="Cambria" w:cs="Cambria"/>
      <w:b/>
      <w:bCs/>
      <w:kern w:val="2"/>
      <w:sz w:val="32"/>
      <w:szCs w:val="32"/>
    </w:rPr>
  </w:style>
  <w:style w:type="character" w:customStyle="1" w:styleId="21">
    <w:name w:val="Заголовок 2 Знак"/>
    <w:rPr>
      <w:rFonts w:ascii="Arial" w:eastAsia="Calibri" w:hAnsi="Arial" w:cs="Arial"/>
      <w:b/>
      <w:bCs/>
      <w:i/>
      <w:iCs/>
      <w:sz w:val="28"/>
      <w:szCs w:val="28"/>
    </w:rPr>
  </w:style>
  <w:style w:type="character" w:customStyle="1" w:styleId="30">
    <w:name w:val="Заголовок 3 Знак"/>
    <w:basedOn w:val="10"/>
    <w:rPr>
      <w:rFonts w:ascii="Arial" w:eastAsia="Calibri" w:hAnsi="Arial" w:cs="Arial"/>
      <w:b/>
      <w:bCs/>
      <w:sz w:val="26"/>
      <w:szCs w:val="26"/>
      <w:lang w:val="ru-RU" w:bidi="ar-SA"/>
    </w:rPr>
  </w:style>
  <w:style w:type="character" w:customStyle="1" w:styleId="40">
    <w:name w:val="Заголовок 4 Знак"/>
    <w:basedOn w:val="10"/>
    <w:rPr>
      <w:rFonts w:eastAsia="Calibri"/>
      <w:b/>
      <w:bCs/>
      <w:sz w:val="28"/>
      <w:szCs w:val="28"/>
    </w:rPr>
  </w:style>
  <w:style w:type="character" w:styleId="a3">
    <w:name w:val="Hyperlink"/>
    <w:basedOn w:val="10"/>
    <w:rPr>
      <w:color w:val="0000FF"/>
      <w:u w:val="single"/>
    </w:rPr>
  </w:style>
  <w:style w:type="character" w:customStyle="1" w:styleId="a4">
    <w:name w:val="Верхний колонтитул Знак"/>
    <w:basedOn w:val="10"/>
    <w:rPr>
      <w:rFonts w:ascii="Calibri" w:eastAsia="Calibri" w:hAnsi="Calibri" w:cs="Calibri"/>
      <w:sz w:val="24"/>
      <w:szCs w:val="24"/>
      <w:lang w:val="ru-RU" w:bidi="ar-SA"/>
    </w:rPr>
  </w:style>
  <w:style w:type="character" w:customStyle="1" w:styleId="a5">
    <w:name w:val="Нижний колонтитул Знак"/>
    <w:basedOn w:val="10"/>
    <w:rPr>
      <w:rFonts w:ascii="Calibri" w:eastAsia="Calibri" w:hAnsi="Calibri" w:cs="Calibri"/>
      <w:sz w:val="24"/>
      <w:szCs w:val="24"/>
      <w:lang w:val="ru-RU" w:bidi="ar-SA"/>
    </w:rPr>
  </w:style>
  <w:style w:type="character" w:customStyle="1" w:styleId="a6">
    <w:name w:val="Текст выноски Знак"/>
    <w:basedOn w:val="10"/>
    <w:rPr>
      <w:rFonts w:ascii="Tahoma" w:eastAsia="Calibri" w:hAnsi="Tahoma" w:cs="Tahoma"/>
      <w:sz w:val="16"/>
      <w:szCs w:val="16"/>
      <w:lang w:val="ru-RU" w:bidi="ar-SA"/>
    </w:rPr>
  </w:style>
  <w:style w:type="character" w:customStyle="1" w:styleId="ConsPlusNonformat">
    <w:name w:val="ConsPlusNonformat Знак"/>
    <w:rPr>
      <w:rFonts w:ascii="Courier New" w:eastAsia="Calibri" w:hAnsi="Courier New" w:cs="Courier New"/>
      <w:sz w:val="22"/>
      <w:szCs w:val="22"/>
      <w:lang w:val="ru-RU" w:bidi="ar-SA"/>
    </w:rPr>
  </w:style>
  <w:style w:type="character" w:customStyle="1" w:styleId="ConsPlusNormal">
    <w:name w:val="ConsPlusNormal Знак"/>
    <w:rPr>
      <w:rFonts w:ascii="Arial" w:eastAsia="Calibri" w:hAnsi="Arial" w:cs="Arial"/>
      <w:sz w:val="16"/>
      <w:szCs w:val="16"/>
      <w:lang w:bidi="ar-SA"/>
    </w:rPr>
  </w:style>
  <w:style w:type="character" w:customStyle="1" w:styleId="blk">
    <w:name w:val="blk"/>
    <w:basedOn w:val="10"/>
    <w:rPr>
      <w:rFonts w:ascii="Times New Roman" w:hAnsi="Times New Roman" w:cs="Times New Roman" w:hint="default"/>
    </w:rPr>
  </w:style>
  <w:style w:type="character" w:customStyle="1" w:styleId="a7">
    <w:name w:val="Абзац списка Знак"/>
    <w:rPr>
      <w:sz w:val="24"/>
      <w:szCs w:val="24"/>
    </w:rPr>
  </w:style>
  <w:style w:type="character" w:customStyle="1" w:styleId="a8">
    <w:name w:val="Без интервала Знак"/>
    <w:rPr>
      <w:rFonts w:ascii="Calibri" w:hAnsi="Calibri" w:cs="Calibri"/>
      <w:sz w:val="22"/>
      <w:szCs w:val="22"/>
      <w:lang w:bidi="ar-SA"/>
    </w:rPr>
  </w:style>
  <w:style w:type="character" w:styleId="a9">
    <w:name w:val="Strong"/>
    <w:qFormat/>
    <w:rPr>
      <w:b/>
      <w:bCs/>
    </w:rPr>
  </w:style>
  <w:style w:type="character" w:customStyle="1" w:styleId="s1">
    <w:name w:val="s1"/>
    <w:rPr>
      <w:rFonts w:cs="Times New Roman"/>
    </w:rPr>
  </w:style>
  <w:style w:type="character" w:customStyle="1" w:styleId="aa">
    <w:name w:val="Основной текст Знак"/>
    <w:basedOn w:val="10"/>
    <w:rPr>
      <w:sz w:val="44"/>
      <w:szCs w:val="44"/>
    </w:rPr>
  </w:style>
  <w:style w:type="character" w:customStyle="1" w:styleId="ab">
    <w:name w:val="Название Знак"/>
    <w:basedOn w:val="10"/>
    <w:rPr>
      <w:sz w:val="28"/>
    </w:rPr>
  </w:style>
  <w:style w:type="character" w:customStyle="1" w:styleId="s5">
    <w:name w:val="s5"/>
    <w:basedOn w:val="10"/>
  </w:style>
  <w:style w:type="character" w:styleId="ac">
    <w:name w:val="page number"/>
    <w:basedOn w:val="10"/>
  </w:style>
  <w:style w:type="character" w:customStyle="1" w:styleId="22">
    <w:name w:val="Основной текст 2 Знак"/>
    <w:basedOn w:val="10"/>
    <w:rPr>
      <w:rFonts w:ascii="Calibri" w:eastAsia="Calibri" w:hAnsi="Calibri" w:cs="Calibri"/>
      <w:sz w:val="22"/>
      <w:szCs w:val="22"/>
    </w:rPr>
  </w:style>
  <w:style w:type="character" w:styleId="ad">
    <w:name w:val="FollowedHyperlink"/>
    <w:rPr>
      <w:color w:val="800080"/>
      <w:u w:val="single"/>
    </w:rPr>
  </w:style>
  <w:style w:type="character" w:customStyle="1" w:styleId="doccaption">
    <w:name w:val="doccaption"/>
    <w:basedOn w:val="10"/>
  </w:style>
  <w:style w:type="character" w:customStyle="1" w:styleId="ae">
    <w:name w:val="Основной текст_"/>
    <w:rPr>
      <w:spacing w:val="10"/>
      <w:shd w:val="clear" w:color="auto" w:fill="FFFFFF"/>
    </w:rPr>
  </w:style>
  <w:style w:type="character" w:customStyle="1" w:styleId="80">
    <w:name w:val="Заголовок 8 Знак"/>
    <w:basedOn w:val="10"/>
    <w:rPr>
      <w:rFonts w:ascii="Calibri" w:hAnsi="Calibri" w:cs="Calibri"/>
      <w:i/>
      <w:iCs/>
      <w:sz w:val="24"/>
      <w:szCs w:val="24"/>
      <w:lang/>
    </w:rPr>
  </w:style>
  <w:style w:type="character" w:customStyle="1" w:styleId="apple-converted-space">
    <w:name w:val="apple-converted-space"/>
    <w:basedOn w:val="10"/>
  </w:style>
  <w:style w:type="character" w:customStyle="1" w:styleId="ft27">
    <w:name w:val="ft27"/>
    <w:rPr>
      <w:rFonts w:cs="Times New Roman"/>
    </w:rPr>
  </w:style>
  <w:style w:type="character" w:customStyle="1" w:styleId="50">
    <w:name w:val="Заголовок 5 Знак"/>
    <w:basedOn w:val="10"/>
    <w:rPr>
      <w:rFonts w:ascii="Calibri" w:hAnsi="Calibri" w:cs="Calibri"/>
      <w:b/>
      <w:bCs/>
      <w:i/>
      <w:iCs/>
      <w:sz w:val="26"/>
      <w:szCs w:val="26"/>
    </w:rPr>
  </w:style>
  <w:style w:type="character" w:customStyle="1" w:styleId="af">
    <w:name w:val="Текст сноски Знак"/>
    <w:basedOn w:val="10"/>
    <w:rPr>
      <w:color w:val="000000"/>
    </w:rPr>
  </w:style>
  <w:style w:type="character" w:customStyle="1" w:styleId="12">
    <w:name w:val="Текст сноски Знак1"/>
    <w:basedOn w:val="10"/>
    <w:rPr>
      <w:rFonts w:eastAsia="Calibri"/>
    </w:rPr>
  </w:style>
  <w:style w:type="character" w:customStyle="1" w:styleId="af0">
    <w:name w:val="Гипертекстовая ссылка"/>
    <w:basedOn w:val="10"/>
    <w:rPr>
      <w:rFonts w:cs="Times New Roman"/>
      <w:color w:val="000000"/>
    </w:rPr>
  </w:style>
  <w:style w:type="character" w:customStyle="1" w:styleId="41">
    <w:name w:val="Основной текст (4)_"/>
    <w:rPr>
      <w:b/>
      <w:sz w:val="39"/>
      <w:shd w:val="clear" w:color="auto" w:fill="FFFFFF"/>
    </w:rPr>
  </w:style>
  <w:style w:type="character" w:customStyle="1" w:styleId="FontStyle13">
    <w:name w:val="Font Style13"/>
    <w:rPr>
      <w:rFonts w:ascii="Times New Roman" w:hAnsi="Times New Roman" w:cs="Times New Roman"/>
      <w:sz w:val="26"/>
    </w:rPr>
  </w:style>
  <w:style w:type="character" w:customStyle="1" w:styleId="lastbreadcrumb">
    <w:name w:val="last_breadcrumb"/>
    <w:basedOn w:val="10"/>
    <w:rPr>
      <w:rFonts w:ascii="Times New Roman" w:hAnsi="Times New Roman" w:cs="Times New Roman" w:hint="default"/>
    </w:rPr>
  </w:style>
  <w:style w:type="character" w:styleId="af1">
    <w:name w:val="Emphasis"/>
    <w:qFormat/>
    <w:rPr>
      <w:i/>
      <w:iCs/>
    </w:rPr>
  </w:style>
  <w:style w:type="character" w:customStyle="1" w:styleId="HTML">
    <w:name w:val="Стандартный HTML Знак"/>
    <w:basedOn w:val="10"/>
    <w:rPr>
      <w:rFonts w:ascii="Courier New" w:hAnsi="Courier New" w:cs="Courier New"/>
    </w:rPr>
  </w:style>
  <w:style w:type="character" w:customStyle="1" w:styleId="23">
    <w:name w:val="Основной текст с отступом 2 Знак"/>
    <w:basedOn w:val="10"/>
    <w:rPr>
      <w:rFonts w:eastAsia="Calibri"/>
      <w:sz w:val="24"/>
      <w:szCs w:val="24"/>
    </w:rPr>
  </w:style>
  <w:style w:type="character" w:customStyle="1" w:styleId="31">
    <w:name w:val="Основной текст с отступом 3 Знак"/>
    <w:basedOn w:val="10"/>
    <w:rPr>
      <w:sz w:val="28"/>
      <w:szCs w:val="28"/>
      <w:lang/>
    </w:rPr>
  </w:style>
  <w:style w:type="character" w:customStyle="1" w:styleId="FR1">
    <w:name w:val="FR1 Знак"/>
    <w:rPr>
      <w:b/>
      <w:sz w:val="28"/>
      <w:szCs w:val="24"/>
      <w:lang w:bidi="ar-SA"/>
    </w:rPr>
  </w:style>
  <w:style w:type="character" w:customStyle="1" w:styleId="af2">
    <w:name w:val="Маркированный список Знак"/>
    <w:rPr>
      <w:sz w:val="28"/>
      <w:szCs w:val="24"/>
      <w:lang/>
    </w:rPr>
  </w:style>
  <w:style w:type="character" w:customStyle="1" w:styleId="af3">
    <w:name w:val="Цветовое выделение"/>
    <w:rPr>
      <w:b/>
      <w:bCs/>
      <w:color w:val="26282F"/>
    </w:rPr>
  </w:style>
  <w:style w:type="character" w:customStyle="1" w:styleId="24">
    <w:name w:val="Основной текст (2)_"/>
    <w:basedOn w:val="10"/>
    <w:rPr>
      <w:sz w:val="28"/>
      <w:szCs w:val="28"/>
      <w:shd w:val="clear" w:color="auto" w:fill="FFFFFF"/>
    </w:rPr>
  </w:style>
  <w:style w:type="character" w:customStyle="1" w:styleId="FontStyle18">
    <w:name w:val="Font Style18"/>
    <w:rPr>
      <w:rFonts w:ascii="Arial" w:hAnsi="Arial" w:cs="Arial"/>
      <w:b/>
      <w:spacing w:val="-10"/>
      <w:sz w:val="20"/>
    </w:rPr>
  </w:style>
  <w:style w:type="character" w:customStyle="1" w:styleId="af4">
    <w:name w:val="Подзаголовок Знак"/>
    <w:basedOn w:val="10"/>
    <w:rPr>
      <w:rFonts w:ascii="Cambria" w:hAnsi="Cambria" w:cs="Cambria"/>
      <w:sz w:val="24"/>
      <w:szCs w:val="24"/>
    </w:rPr>
  </w:style>
  <w:style w:type="paragraph" w:customStyle="1" w:styleId="Heading">
    <w:name w:val="Heading"/>
    <w:basedOn w:val="a"/>
    <w:next w:val="af5"/>
    <w:pPr>
      <w:jc w:val="center"/>
    </w:pPr>
    <w:rPr>
      <w:rFonts w:eastAsia="Times New Roman"/>
      <w:sz w:val="28"/>
      <w:szCs w:val="20"/>
    </w:rPr>
  </w:style>
  <w:style w:type="paragraph" w:styleId="af5">
    <w:name w:val="Body Text"/>
    <w:basedOn w:val="a"/>
    <w:rPr>
      <w:rFonts w:eastAsia="Times New Roman"/>
      <w:sz w:val="44"/>
      <w:szCs w:val="44"/>
    </w:rPr>
  </w:style>
  <w:style w:type="paragraph" w:styleId="af6">
    <w:name w:val="List"/>
    <w:basedOn w:val="af5"/>
    <w:rPr>
      <w:rFonts w:cs="Nirmala UI"/>
    </w:rPr>
  </w:style>
  <w:style w:type="paragraph" w:styleId="af7">
    <w:name w:val="caption"/>
    <w:basedOn w:val="a"/>
    <w:qFormat/>
    <w:pPr>
      <w:suppressLineNumbers/>
      <w:spacing w:before="120" w:after="120"/>
    </w:pPr>
    <w:rPr>
      <w:rFonts w:cs="Nirmala UI"/>
      <w:i/>
      <w:iCs/>
    </w:rPr>
  </w:style>
  <w:style w:type="paragraph" w:customStyle="1" w:styleId="Index">
    <w:name w:val="Index"/>
    <w:basedOn w:val="a"/>
    <w:pPr>
      <w:suppressLineNumbers/>
    </w:pPr>
    <w:rPr>
      <w:lang/>
    </w:rPr>
  </w:style>
  <w:style w:type="paragraph" w:customStyle="1" w:styleId="13">
    <w:name w:val="Название объекта1"/>
    <w:basedOn w:val="a"/>
    <w:pPr>
      <w:suppressLineNumbers/>
      <w:spacing w:before="120" w:after="120"/>
    </w:pPr>
    <w:rPr>
      <w:rFonts w:cs="Nirmala UI"/>
      <w:i/>
      <w:iCs/>
    </w:rPr>
  </w:style>
  <w:style w:type="paragraph" w:styleId="af8">
    <w:name w:val="Normal (Web)"/>
    <w:basedOn w:val="a"/>
    <w:pPr>
      <w:spacing w:before="280" w:after="280"/>
    </w:pPr>
  </w:style>
  <w:style w:type="paragraph" w:customStyle="1" w:styleId="HeaderandFooter">
    <w:name w:val="Header and Footer"/>
    <w:basedOn w:val="a"/>
    <w:pPr>
      <w:suppressLineNumbers/>
      <w:tabs>
        <w:tab w:val="center" w:pos="4819"/>
        <w:tab w:val="right" w:pos="9638"/>
      </w:tabs>
    </w:pPr>
  </w:style>
  <w:style w:type="paragraph" w:styleId="af9">
    <w:name w:val="header"/>
    <w:basedOn w:val="a"/>
    <w:pPr>
      <w:tabs>
        <w:tab w:val="center" w:pos="4677"/>
        <w:tab w:val="right" w:pos="9355"/>
      </w:tabs>
    </w:pPr>
    <w:rPr>
      <w:rFonts w:ascii="Calibri" w:hAnsi="Calibri" w:cs="Calibri"/>
    </w:rPr>
  </w:style>
  <w:style w:type="paragraph" w:styleId="afa">
    <w:name w:val="footer"/>
    <w:basedOn w:val="a"/>
    <w:pPr>
      <w:tabs>
        <w:tab w:val="center" w:pos="4677"/>
        <w:tab w:val="right" w:pos="9355"/>
      </w:tabs>
    </w:pPr>
    <w:rPr>
      <w:rFonts w:ascii="Calibri" w:hAnsi="Calibri" w:cs="Calibri"/>
    </w:rPr>
  </w:style>
  <w:style w:type="paragraph" w:styleId="afb">
    <w:name w:val="Balloon Text"/>
    <w:basedOn w:val="a"/>
    <w:rPr>
      <w:rFonts w:ascii="Tahoma" w:hAnsi="Tahoma" w:cs="Tahoma"/>
      <w:sz w:val="16"/>
      <w:szCs w:val="16"/>
    </w:rPr>
  </w:style>
  <w:style w:type="paragraph" w:customStyle="1" w:styleId="ConsPlusNonformat0">
    <w:name w:val="ConsPlusNonformat"/>
    <w:pPr>
      <w:widowControl w:val="0"/>
      <w:suppressAutoHyphens/>
      <w:autoSpaceDE w:val="0"/>
    </w:pPr>
    <w:rPr>
      <w:rFonts w:ascii="Courier New" w:eastAsia="Calibri" w:hAnsi="Courier New" w:cs="Courier New"/>
      <w:sz w:val="22"/>
      <w:szCs w:val="22"/>
      <w:lang w:eastAsia="zh-CN"/>
    </w:rPr>
  </w:style>
  <w:style w:type="paragraph" w:customStyle="1" w:styleId="ConsPlusTitle">
    <w:name w:val="ConsPlusTitle"/>
    <w:pPr>
      <w:widowControl w:val="0"/>
      <w:suppressAutoHyphens/>
      <w:autoSpaceDE w:val="0"/>
    </w:pPr>
    <w:rPr>
      <w:rFonts w:eastAsia="Calibri"/>
      <w:b/>
      <w:bCs/>
      <w:sz w:val="24"/>
      <w:szCs w:val="24"/>
      <w:lang w:eastAsia="zh-CN"/>
    </w:rPr>
  </w:style>
  <w:style w:type="paragraph" w:customStyle="1" w:styleId="ConsPlusNormal0">
    <w:name w:val="ConsPlusNormal"/>
    <w:pPr>
      <w:widowControl w:val="0"/>
      <w:suppressAutoHyphens/>
      <w:autoSpaceDE w:val="0"/>
      <w:ind w:firstLine="720"/>
    </w:pPr>
    <w:rPr>
      <w:rFonts w:ascii="Arial" w:eastAsia="Calibri" w:hAnsi="Arial" w:cs="Arial"/>
      <w:sz w:val="16"/>
      <w:szCs w:val="16"/>
      <w:lang w:eastAsia="zh-CN"/>
    </w:rPr>
  </w:style>
  <w:style w:type="paragraph" w:customStyle="1" w:styleId="14">
    <w:name w:val="Абзац списка1"/>
    <w:basedOn w:val="a"/>
    <w:pPr>
      <w:ind w:left="720"/>
    </w:pPr>
  </w:style>
  <w:style w:type="paragraph" w:customStyle="1" w:styleId="ListParagraph">
    <w:name w:val="List Paragraph"/>
    <w:basedOn w:val="a"/>
    <w:pPr>
      <w:ind w:left="720"/>
      <w:contextualSpacing/>
    </w:pPr>
  </w:style>
  <w:style w:type="paragraph" w:customStyle="1" w:styleId="msonormalcxspmiddle">
    <w:name w:val="msonormalcxspmiddle"/>
    <w:basedOn w:val="a"/>
    <w:pPr>
      <w:spacing w:before="280" w:after="280"/>
    </w:pPr>
  </w:style>
  <w:style w:type="paragraph" w:styleId="afc">
    <w:name w:val="List Paragraph"/>
    <w:basedOn w:val="a"/>
    <w:qFormat/>
    <w:pPr>
      <w:ind w:left="720"/>
      <w:contextualSpacing/>
    </w:pPr>
    <w:rPr>
      <w:rFonts w:eastAsia="Times New Roman"/>
      <w:lang/>
    </w:rPr>
  </w:style>
  <w:style w:type="paragraph" w:styleId="afd">
    <w:name w:val="No Spacing"/>
    <w:qFormat/>
    <w:pPr>
      <w:suppressAutoHyphens/>
    </w:pPr>
    <w:rPr>
      <w:rFonts w:ascii="Calibri" w:hAnsi="Calibri" w:cs="Calibri"/>
      <w:sz w:val="22"/>
      <w:szCs w:val="22"/>
      <w:lang w:eastAsia="zh-CN"/>
    </w:rPr>
  </w:style>
  <w:style w:type="paragraph" w:customStyle="1" w:styleId="ConsNormal">
    <w:name w:val="ConsNormal"/>
    <w:pPr>
      <w:suppressAutoHyphens/>
      <w:autoSpaceDE w:val="0"/>
      <w:ind w:right="19772" w:firstLine="720"/>
    </w:pPr>
    <w:rPr>
      <w:rFonts w:ascii="Arial" w:hAnsi="Arial" w:cs="Arial"/>
      <w:lang w:eastAsia="zh-CN"/>
    </w:rPr>
  </w:style>
  <w:style w:type="paragraph" w:customStyle="1" w:styleId="Default">
    <w:name w:val="Default"/>
    <w:pPr>
      <w:suppressAutoHyphens/>
      <w:autoSpaceDE w:val="0"/>
    </w:pPr>
    <w:rPr>
      <w:color w:val="000000"/>
      <w:sz w:val="24"/>
      <w:szCs w:val="24"/>
      <w:lang w:eastAsia="zh-CN"/>
    </w:rPr>
  </w:style>
  <w:style w:type="paragraph" w:customStyle="1" w:styleId="western">
    <w:name w:val="western"/>
    <w:basedOn w:val="a"/>
    <w:pPr>
      <w:spacing w:before="280" w:after="119"/>
    </w:pPr>
    <w:rPr>
      <w:rFonts w:eastAsia="Times New Roman"/>
      <w:color w:val="000000"/>
    </w:rPr>
  </w:style>
  <w:style w:type="paragraph" w:customStyle="1" w:styleId="s10">
    <w:name w:val="s_1"/>
    <w:basedOn w:val="a"/>
    <w:pPr>
      <w:spacing w:before="280" w:after="280"/>
    </w:pPr>
    <w:rPr>
      <w:rFonts w:eastAsia="Times New Roman"/>
    </w:rPr>
  </w:style>
  <w:style w:type="paragraph" w:customStyle="1" w:styleId="consplustitle0">
    <w:name w:val="consplustitle"/>
    <w:basedOn w:val="a"/>
    <w:pPr>
      <w:spacing w:before="280" w:after="280"/>
    </w:pPr>
    <w:rPr>
      <w:rFonts w:eastAsia="Times New Roman"/>
    </w:rPr>
  </w:style>
  <w:style w:type="paragraph" w:customStyle="1" w:styleId="conspluscell">
    <w:name w:val="conspluscell"/>
    <w:basedOn w:val="a"/>
    <w:pPr>
      <w:spacing w:before="280" w:after="280"/>
    </w:pPr>
    <w:rPr>
      <w:rFonts w:eastAsia="Times New Roman"/>
    </w:rPr>
  </w:style>
  <w:style w:type="paragraph" w:customStyle="1" w:styleId="15">
    <w:name w:val="Без интервала1"/>
    <w:pPr>
      <w:suppressAutoHyphens/>
      <w:spacing w:line="100" w:lineRule="atLeast"/>
    </w:pPr>
    <w:rPr>
      <w:rFonts w:eastAsia="Arial Unicode MS" w:cs="Mangal"/>
      <w:sz w:val="24"/>
      <w:szCs w:val="24"/>
      <w:lang w:eastAsia="zh-CN" w:bidi="hi-IN"/>
    </w:rPr>
  </w:style>
  <w:style w:type="paragraph" w:customStyle="1" w:styleId="p2">
    <w:name w:val="p2"/>
    <w:basedOn w:val="a"/>
    <w:pPr>
      <w:spacing w:before="280" w:after="280"/>
    </w:pPr>
    <w:rPr>
      <w:rFonts w:eastAsia="Times New Roman"/>
    </w:rPr>
  </w:style>
  <w:style w:type="paragraph" w:customStyle="1" w:styleId="editlog">
    <w:name w:val="editlog"/>
    <w:basedOn w:val="a"/>
    <w:pPr>
      <w:spacing w:before="280" w:after="280"/>
    </w:pPr>
    <w:rPr>
      <w:rFonts w:eastAsia="Times New Roman"/>
    </w:rPr>
  </w:style>
  <w:style w:type="paragraph" w:customStyle="1" w:styleId="ConsTitle">
    <w:name w:val="ConsTitle"/>
    <w:pPr>
      <w:widowControl w:val="0"/>
      <w:suppressAutoHyphens/>
      <w:autoSpaceDE w:val="0"/>
      <w:ind w:right="19772"/>
    </w:pPr>
    <w:rPr>
      <w:rFonts w:ascii="Arial" w:hAnsi="Arial" w:cs="Arial"/>
      <w:b/>
      <w:bCs/>
      <w:sz w:val="16"/>
      <w:szCs w:val="16"/>
      <w:lang w:eastAsia="zh-CN"/>
    </w:rPr>
  </w:style>
  <w:style w:type="paragraph" w:customStyle="1" w:styleId="210">
    <w:name w:val="Основной текст 21"/>
    <w:basedOn w:val="a"/>
    <w:pPr>
      <w:spacing w:after="120" w:line="480" w:lineRule="auto"/>
    </w:pPr>
    <w:rPr>
      <w:rFonts w:ascii="Calibri" w:hAnsi="Calibri" w:cs="Calibri"/>
      <w:sz w:val="22"/>
      <w:szCs w:val="22"/>
    </w:rPr>
  </w:style>
  <w:style w:type="paragraph" w:customStyle="1" w:styleId="25">
    <w:name w:val="Знак2"/>
    <w:basedOn w:val="a"/>
    <w:pPr>
      <w:spacing w:after="160" w:line="240" w:lineRule="exact"/>
    </w:pPr>
    <w:rPr>
      <w:rFonts w:ascii="Verdana" w:eastAsia="Times New Roman" w:hAnsi="Verdana" w:cs="Verdana"/>
      <w:sz w:val="20"/>
      <w:szCs w:val="20"/>
      <w:lang w:val="en-US"/>
    </w:rPr>
  </w:style>
  <w:style w:type="paragraph" w:customStyle="1" w:styleId="BlockQuotation">
    <w:name w:val="Block Quotation"/>
    <w:basedOn w:val="a"/>
    <w:pPr>
      <w:widowControl w:val="0"/>
      <w:overflowPunct w:val="0"/>
      <w:autoSpaceDE w:val="0"/>
      <w:ind w:left="567" w:right="-2" w:firstLine="851"/>
      <w:jc w:val="both"/>
    </w:pPr>
    <w:rPr>
      <w:rFonts w:eastAsia="Times New Roman"/>
      <w:sz w:val="28"/>
      <w:szCs w:val="20"/>
    </w:rPr>
  </w:style>
  <w:style w:type="paragraph" w:customStyle="1" w:styleId="16">
    <w:name w:val="Основной текст1"/>
    <w:basedOn w:val="a"/>
    <w:pPr>
      <w:shd w:val="clear" w:color="auto" w:fill="FFFFFF"/>
      <w:spacing w:line="0" w:lineRule="atLeast"/>
    </w:pPr>
    <w:rPr>
      <w:rFonts w:eastAsia="Times New Roman"/>
      <w:spacing w:val="10"/>
      <w:sz w:val="20"/>
      <w:szCs w:val="20"/>
      <w:shd w:val="clear" w:color="auto" w:fill="FFFFFF"/>
      <w:lang/>
    </w:rPr>
  </w:style>
  <w:style w:type="paragraph" w:customStyle="1" w:styleId="formattext">
    <w:name w:val="formattext"/>
    <w:basedOn w:val="a"/>
    <w:pPr>
      <w:spacing w:before="280" w:after="280"/>
      <w:ind w:firstLine="567"/>
      <w:jc w:val="both"/>
    </w:pPr>
    <w:rPr>
      <w:rFonts w:ascii="Arial" w:eastAsia="Times New Roman" w:hAnsi="Arial" w:cs="Arial"/>
    </w:rPr>
  </w:style>
  <w:style w:type="paragraph" w:customStyle="1" w:styleId="formattexttopleveltext">
    <w:name w:val="formattext topleveltext"/>
    <w:basedOn w:val="a"/>
    <w:pPr>
      <w:spacing w:before="280" w:after="280"/>
      <w:ind w:firstLine="567"/>
      <w:jc w:val="both"/>
    </w:pPr>
    <w:rPr>
      <w:rFonts w:ascii="Arial" w:eastAsia="Times New Roman" w:hAnsi="Arial" w:cs="Arial"/>
    </w:rPr>
  </w:style>
  <w:style w:type="paragraph" w:customStyle="1" w:styleId="ConsPlusCell0">
    <w:name w:val="ConsPlusCell"/>
    <w:pPr>
      <w:suppressAutoHyphens/>
      <w:autoSpaceDE w:val="0"/>
    </w:pPr>
    <w:rPr>
      <w:rFonts w:ascii="Arial" w:eastAsia="Calibri" w:hAnsi="Arial" w:cs="Arial"/>
      <w:sz w:val="2"/>
      <w:szCs w:val="2"/>
      <w:lang w:eastAsia="zh-CN"/>
    </w:rPr>
  </w:style>
  <w:style w:type="paragraph" w:customStyle="1" w:styleId="afe">
    <w:name w:val="Прижатый влево"/>
    <w:basedOn w:val="a"/>
    <w:next w:val="a"/>
    <w:pPr>
      <w:widowControl w:val="0"/>
      <w:autoSpaceDE w:val="0"/>
    </w:pPr>
    <w:rPr>
      <w:rFonts w:ascii="Arial" w:eastAsia="Times New Roman" w:hAnsi="Arial" w:cs="Arial"/>
    </w:rPr>
  </w:style>
  <w:style w:type="paragraph" w:customStyle="1" w:styleId="aff">
    <w:name w:val="Нормальный (таблица)"/>
    <w:basedOn w:val="a"/>
    <w:next w:val="a"/>
    <w:pPr>
      <w:widowControl w:val="0"/>
      <w:autoSpaceDE w:val="0"/>
      <w:jc w:val="both"/>
    </w:pPr>
    <w:rPr>
      <w:rFonts w:ascii="Arial" w:eastAsia="Times New Roman" w:hAnsi="Arial" w:cs="Arial"/>
    </w:rPr>
  </w:style>
  <w:style w:type="paragraph" w:styleId="aff0">
    <w:name w:val="footnote text"/>
    <w:basedOn w:val="a"/>
    <w:rPr>
      <w:rFonts w:eastAsia="Times New Roman"/>
      <w:color w:val="000000"/>
      <w:sz w:val="20"/>
      <w:szCs w:val="20"/>
    </w:rPr>
  </w:style>
  <w:style w:type="paragraph" w:customStyle="1" w:styleId="consplusnormal1">
    <w:name w:val="consplusnormal"/>
    <w:basedOn w:val="a"/>
    <w:pPr>
      <w:spacing w:after="225"/>
      <w:jc w:val="both"/>
    </w:pPr>
    <w:rPr>
      <w:rFonts w:eastAsia="Times New Roman"/>
    </w:rPr>
  </w:style>
  <w:style w:type="paragraph" w:customStyle="1" w:styleId="unformattexttopleveltext">
    <w:name w:val="unformattext topleveltext"/>
    <w:basedOn w:val="a"/>
    <w:pPr>
      <w:spacing w:before="280" w:after="280"/>
    </w:pPr>
  </w:style>
  <w:style w:type="paragraph" w:customStyle="1" w:styleId="42">
    <w:name w:val="Основной текст (4)"/>
    <w:basedOn w:val="a"/>
    <w:pPr>
      <w:widowControl w:val="0"/>
      <w:shd w:val="clear" w:color="auto" w:fill="FFFFFF"/>
      <w:spacing w:before="540" w:line="461" w:lineRule="exact"/>
      <w:jc w:val="center"/>
    </w:pPr>
    <w:rPr>
      <w:rFonts w:eastAsia="Times New Roman"/>
      <w:b/>
      <w:sz w:val="39"/>
      <w:szCs w:val="20"/>
      <w:shd w:val="clear" w:color="auto" w:fill="FFFFFF"/>
      <w:lang/>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211">
    <w:name w:val="Основной текст с отступом 21"/>
    <w:basedOn w:val="a"/>
    <w:pPr>
      <w:spacing w:after="120" w:line="480" w:lineRule="auto"/>
      <w:ind w:left="283"/>
    </w:pPr>
  </w:style>
  <w:style w:type="paragraph" w:customStyle="1" w:styleId="ConsNonformat">
    <w:name w:val="ConsNonformat"/>
    <w:pPr>
      <w:widowControl w:val="0"/>
      <w:suppressAutoHyphens/>
      <w:autoSpaceDE w:val="0"/>
      <w:ind w:right="19772"/>
    </w:pPr>
    <w:rPr>
      <w:rFonts w:ascii="Courier New" w:hAnsi="Courier New" w:cs="Courier New"/>
      <w:lang w:eastAsia="zh-CN"/>
    </w:rPr>
  </w:style>
  <w:style w:type="paragraph" w:customStyle="1" w:styleId="310">
    <w:name w:val="Основной текст с отступом 31"/>
    <w:basedOn w:val="a"/>
    <w:pPr>
      <w:ind w:firstLine="720"/>
      <w:jc w:val="both"/>
    </w:pPr>
    <w:rPr>
      <w:rFonts w:eastAsia="Times New Roman"/>
      <w:sz w:val="28"/>
      <w:szCs w:val="28"/>
      <w:lang/>
    </w:rPr>
  </w:style>
  <w:style w:type="paragraph" w:customStyle="1" w:styleId="FR10">
    <w:name w:val="FR1"/>
    <w:pPr>
      <w:widowControl w:val="0"/>
      <w:suppressAutoHyphens/>
      <w:spacing w:before="960"/>
      <w:ind w:left="40"/>
      <w:jc w:val="center"/>
    </w:pPr>
    <w:rPr>
      <w:b/>
      <w:sz w:val="28"/>
      <w:szCs w:val="24"/>
      <w:lang w:eastAsia="zh-CN"/>
    </w:rPr>
  </w:style>
  <w:style w:type="paragraph" w:customStyle="1" w:styleId="17">
    <w:name w:val="Маркированный список1"/>
    <w:basedOn w:val="a"/>
    <w:pPr>
      <w:numPr>
        <w:numId w:val="2"/>
      </w:numPr>
      <w:tabs>
        <w:tab w:val="left" w:pos="-993"/>
        <w:tab w:val="left" w:pos="-709"/>
      </w:tabs>
      <w:spacing w:after="120"/>
      <w:ind w:left="720" w:firstLine="0"/>
      <w:jc w:val="both"/>
    </w:pPr>
    <w:rPr>
      <w:rFonts w:eastAsia="Times New Roman"/>
      <w:sz w:val="28"/>
      <w:lang/>
    </w:rPr>
  </w:style>
  <w:style w:type="paragraph" w:customStyle="1" w:styleId="TableParagraph">
    <w:name w:val="Table Paragraph"/>
    <w:basedOn w:val="a"/>
    <w:pPr>
      <w:widowControl w:val="0"/>
      <w:autoSpaceDE w:val="0"/>
    </w:pPr>
    <w:rPr>
      <w:rFonts w:eastAsia="Times New Roman"/>
      <w:sz w:val="22"/>
      <w:szCs w:val="22"/>
    </w:rPr>
  </w:style>
  <w:style w:type="paragraph" w:customStyle="1" w:styleId="26">
    <w:name w:val="Основной текст (2)"/>
    <w:basedOn w:val="a"/>
    <w:pPr>
      <w:widowControl w:val="0"/>
      <w:shd w:val="clear" w:color="auto" w:fill="FFFFFF"/>
      <w:spacing w:before="960" w:line="367" w:lineRule="exact"/>
      <w:jc w:val="both"/>
    </w:pPr>
    <w:rPr>
      <w:rFonts w:eastAsia="Times New Roman"/>
      <w:sz w:val="28"/>
      <w:szCs w:val="28"/>
    </w:rPr>
  </w:style>
  <w:style w:type="paragraph" w:styleId="aff1">
    <w:name w:val="Subtitle"/>
    <w:basedOn w:val="a"/>
    <w:next w:val="a"/>
    <w:qFormat/>
    <w:pPr>
      <w:spacing w:after="60" w:line="276" w:lineRule="auto"/>
      <w:jc w:val="center"/>
      <w:outlineLvl w:val="1"/>
    </w:pPr>
    <w:rPr>
      <w:rFonts w:ascii="Cambria" w:eastAsia="Times New Roman" w:hAnsi="Cambria" w:cs="Cambria"/>
    </w:r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WW-Heading2">
    <w:name w:val="WW-Heading 2"/>
    <w:basedOn w:val="a"/>
    <w:next w:val="a"/>
    <w:pPr>
      <w:keepNext/>
      <w:jc w:val="center"/>
      <w:outlineLvl w:val="1"/>
    </w:pPr>
    <w:rPr>
      <w:rFonts w:eastAsia="Times New Roman"/>
      <w:b/>
      <w:bCs/>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garantf1://12084522.5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12084522.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84522.5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garantf1://12084522.2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16411</Words>
  <Characters>93547</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109739</CharactersWithSpaces>
  <SharedDoc>false</SharedDoc>
  <HLinks>
    <vt:vector size="24" baseType="variant">
      <vt:variant>
        <vt:i4>7798832</vt:i4>
      </vt:variant>
      <vt:variant>
        <vt:i4>9</vt:i4>
      </vt:variant>
      <vt:variant>
        <vt:i4>0</vt:i4>
      </vt:variant>
      <vt:variant>
        <vt:i4>5</vt:i4>
      </vt:variant>
      <vt:variant>
        <vt:lpwstr>garantf1://12084522.54/</vt:lpwstr>
      </vt:variant>
      <vt:variant>
        <vt:lpwstr/>
      </vt:variant>
      <vt:variant>
        <vt:i4>7471159</vt:i4>
      </vt:variant>
      <vt:variant>
        <vt:i4>6</vt:i4>
      </vt:variant>
      <vt:variant>
        <vt:i4>0</vt:i4>
      </vt:variant>
      <vt:variant>
        <vt:i4>5</vt:i4>
      </vt:variant>
      <vt:variant>
        <vt:lpwstr>garantf1://12084522.21/</vt:lpwstr>
      </vt:variant>
      <vt:variant>
        <vt:lpwstr/>
      </vt:variant>
      <vt:variant>
        <vt:i4>7798832</vt:i4>
      </vt:variant>
      <vt:variant>
        <vt:i4>3</vt:i4>
      </vt:variant>
      <vt:variant>
        <vt:i4>0</vt:i4>
      </vt:variant>
      <vt:variant>
        <vt:i4>5</vt:i4>
      </vt:variant>
      <vt:variant>
        <vt:lpwstr>garantf1://12084522.54/</vt:lpwstr>
      </vt:variant>
      <vt:variant>
        <vt:lpwstr/>
      </vt:variant>
      <vt:variant>
        <vt:i4>7471159</vt:i4>
      </vt:variant>
      <vt:variant>
        <vt:i4>0</vt:i4>
      </vt:variant>
      <vt:variant>
        <vt:i4>0</vt:i4>
      </vt:variant>
      <vt:variant>
        <vt:i4>5</vt:i4>
      </vt:variant>
      <vt:variant>
        <vt:lpwstr>garantf1://12084522.21/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dc:creator>
  <cp:lastModifiedBy>Пользователь Windows</cp:lastModifiedBy>
  <cp:revision>2</cp:revision>
  <cp:lastPrinted>2018-12-17T04:24:00Z</cp:lastPrinted>
  <dcterms:created xsi:type="dcterms:W3CDTF">2023-10-27T11:45:00Z</dcterms:created>
  <dcterms:modified xsi:type="dcterms:W3CDTF">2023-10-27T11:45:00Z</dcterms:modified>
</cp:coreProperties>
</file>