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A6F" w:rsidRDefault="00B425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57200" cy="647700"/>
            <wp:effectExtent l="0" t="0" r="0" b="0"/>
            <wp:docPr id="3" name="Рисунок 35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5" descr="0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A6F" w:rsidRDefault="00B425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СОВЕТ ДЕПУТАТОВ </w:t>
      </w:r>
    </w:p>
    <w:p w:rsidR="001F2A6F" w:rsidRDefault="00B425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ОБРАЗОВАНИЯНАДЕЖДИНСКИЙ СЕЛЬСОВЕТ САРАКТАШСКОГО РАЙОНАОРЕНБУРГСКОЙ ОБЛАСТИ</w:t>
      </w:r>
    </w:p>
    <w:p w:rsidR="001F2A6F" w:rsidRDefault="00B425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ЧЕТВЕРТОГО СОЗЫВА</w:t>
      </w:r>
    </w:p>
    <w:p w:rsidR="001F2A6F" w:rsidRDefault="001F2A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2A6F" w:rsidRDefault="00B425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РЕШЕНИЕ</w:t>
      </w:r>
    </w:p>
    <w:p w:rsidR="001F2A6F" w:rsidRDefault="00B425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внеочередного сорок пятого заседания Совета депутатов</w:t>
      </w:r>
    </w:p>
    <w:p w:rsidR="001F2A6F" w:rsidRDefault="00B425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</w:p>
    <w:p w:rsidR="001F2A6F" w:rsidRDefault="00B4258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четвертого </w:t>
      </w:r>
      <w:r>
        <w:rPr>
          <w:rFonts w:ascii="Times New Roman" w:hAnsi="Times New Roman"/>
          <w:color w:val="000000"/>
          <w:sz w:val="28"/>
          <w:szCs w:val="28"/>
        </w:rPr>
        <w:t>созыва</w:t>
      </w:r>
    </w:p>
    <w:p w:rsidR="001F2A6F" w:rsidRDefault="001F2A6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F2A6F" w:rsidRDefault="00B425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1157605</wp:posOffset>
            </wp:positionH>
            <wp:positionV relativeFrom="page">
              <wp:posOffset>3441065</wp:posOffset>
            </wp:positionV>
            <wp:extent cx="2915285" cy="215900"/>
            <wp:effectExtent l="1905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285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F2A6F" w:rsidRDefault="001F2A6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F2A6F" w:rsidRDefault="001F2A6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9463" w:type="dxa"/>
        <w:tblInd w:w="109" w:type="dxa"/>
        <w:tblLayout w:type="fixed"/>
        <w:tblLook w:val="04A0"/>
      </w:tblPr>
      <w:tblGrid>
        <w:gridCol w:w="9463"/>
      </w:tblGrid>
      <w:tr w:rsidR="001F2A6F">
        <w:tc>
          <w:tcPr>
            <w:tcW w:w="9463" w:type="dxa"/>
            <w:shd w:val="clear" w:color="auto" w:fill="auto"/>
          </w:tcPr>
          <w:p w:rsidR="001F2A6F" w:rsidRDefault="00B4258B">
            <w:pPr>
              <w:widowControl w:val="0"/>
              <w:spacing w:after="0"/>
              <w:ind w:right="424" w:firstLine="743"/>
              <w:jc w:val="center"/>
              <w:outlineLvl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передаче к осуществлению части полномочий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Саракташского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 по осуществлению вне</w:t>
            </w:r>
            <w:r>
              <w:rPr>
                <w:rFonts w:ascii="Times New Roman" w:hAnsi="Times New Roman"/>
                <w:sz w:val="28"/>
                <w:szCs w:val="28"/>
              </w:rPr>
              <w:t>шнего муниципального финансового контроля</w:t>
            </w:r>
          </w:p>
          <w:p w:rsidR="001F2A6F" w:rsidRDefault="00B4258B">
            <w:pPr>
              <w:widowControl w:val="0"/>
              <w:spacing w:after="0"/>
              <w:ind w:right="424" w:firstLine="743"/>
              <w:jc w:val="center"/>
              <w:outlineLvl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2024 год</w:t>
            </w:r>
          </w:p>
          <w:p w:rsidR="001F2A6F" w:rsidRDefault="001F2A6F">
            <w:pPr>
              <w:widowControl w:val="0"/>
              <w:spacing w:after="0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2A6F" w:rsidRDefault="00B4258B">
            <w:pPr>
              <w:widowControl w:val="0"/>
              <w:spacing w:after="0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Руководствуясь </w:t>
            </w:r>
            <w:hyperlink r:id="rId6">
              <w:r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 xml:space="preserve">Федеральным законом  </w:t>
              </w:r>
              <w:r w:rsidRPr="00B4258B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 xml:space="preserve">от 06.10.2003 № 131-ФЗ </w:t>
              </w:r>
              <w:r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«Об общих принципах организации местного самоуправления в Российской Федерации»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, Бюджетным коде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ксом Российской Федерации, Уставом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Надеждинский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Саракташского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области, заслушав и обсудив финансово-экономическое обоснование по вопросу передачи части полномочий администрации муниципального образов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 на 2024 год</w:t>
            </w:r>
            <w:proofErr w:type="gramEnd"/>
          </w:p>
          <w:p w:rsidR="001F2A6F" w:rsidRDefault="001F2A6F">
            <w:pPr>
              <w:widowControl w:val="0"/>
              <w:spacing w:after="0"/>
              <w:ind w:firstLine="743"/>
              <w:rPr>
                <w:rFonts w:ascii="Times New Roman" w:hAnsi="Times New Roman"/>
                <w:sz w:val="28"/>
                <w:szCs w:val="28"/>
              </w:rPr>
            </w:pPr>
          </w:p>
          <w:p w:rsidR="001F2A6F" w:rsidRDefault="00B4258B">
            <w:pPr>
              <w:widowControl w:val="0"/>
              <w:spacing w:after="0"/>
              <w:ind w:firstLine="74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Совет депутатов  </w:t>
            </w:r>
          </w:p>
          <w:p w:rsidR="001F2A6F" w:rsidRDefault="001F2A6F">
            <w:pPr>
              <w:widowControl w:val="0"/>
              <w:spacing w:after="0"/>
              <w:ind w:firstLine="743"/>
              <w:rPr>
                <w:rFonts w:ascii="Times New Roman" w:hAnsi="Times New Roman"/>
                <w:sz w:val="28"/>
                <w:szCs w:val="28"/>
              </w:rPr>
            </w:pPr>
          </w:p>
          <w:p w:rsidR="001F2A6F" w:rsidRDefault="00B4258B">
            <w:pPr>
              <w:widowControl w:val="0"/>
              <w:spacing w:after="0"/>
              <w:ind w:firstLine="74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Е Ш И Л :</w:t>
            </w:r>
          </w:p>
          <w:p w:rsidR="001F2A6F" w:rsidRDefault="001F2A6F">
            <w:pPr>
              <w:widowControl w:val="0"/>
              <w:spacing w:after="0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2A6F" w:rsidRDefault="00B4258B">
            <w:pPr>
              <w:pStyle w:val="Heading2"/>
              <w:widowControl w:val="0"/>
              <w:spacing w:before="0" w:after="0"/>
              <w:ind w:firstLine="743"/>
              <w:jc w:val="both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 xml:space="preserve">1.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b w:val="0"/>
                <w:i w:val="0"/>
              </w:rPr>
              <w:t>Надеждинский</w:t>
            </w:r>
            <w:proofErr w:type="spellEnd"/>
            <w:r>
              <w:rPr>
                <w:rFonts w:ascii="Times New Roman" w:hAnsi="Times New Roman"/>
                <w:b w:val="0"/>
                <w:i w:val="0"/>
              </w:rPr>
              <w:t xml:space="preserve"> сельсовет </w:t>
            </w:r>
            <w:proofErr w:type="spellStart"/>
            <w:r>
              <w:rPr>
                <w:rFonts w:ascii="Times New Roman" w:hAnsi="Times New Roman"/>
                <w:b w:val="0"/>
                <w:i w:val="0"/>
              </w:rPr>
              <w:t>Саракташского</w:t>
            </w:r>
            <w:proofErr w:type="spellEnd"/>
            <w:r>
              <w:rPr>
                <w:rFonts w:ascii="Times New Roman" w:hAnsi="Times New Roman"/>
                <w:b w:val="0"/>
                <w:i w:val="0"/>
              </w:rPr>
              <w:t xml:space="preserve"> района Оренбургской области передать  </w:t>
            </w:r>
            <w:r>
              <w:rPr>
                <w:rFonts w:ascii="Times New Roman" w:hAnsi="Times New Roman"/>
                <w:b w:val="0"/>
                <w:i w:val="0"/>
              </w:rPr>
              <w:t xml:space="preserve">контрольно-счетному органу «Счетная палата» </w:t>
            </w:r>
            <w:proofErr w:type="spellStart"/>
            <w:r>
              <w:rPr>
                <w:rFonts w:ascii="Times New Roman" w:hAnsi="Times New Roman"/>
                <w:b w:val="0"/>
                <w:i w:val="0"/>
              </w:rPr>
              <w:t>Саракташского</w:t>
            </w:r>
            <w:proofErr w:type="spellEnd"/>
            <w:r>
              <w:rPr>
                <w:rFonts w:ascii="Times New Roman" w:hAnsi="Times New Roman"/>
                <w:b w:val="0"/>
                <w:i w:val="0"/>
              </w:rPr>
              <w:t xml:space="preserve"> района Оренбургской области часть полномочий по осуществлению внешнего муниципального финансового контроля на 2024 год.</w:t>
            </w:r>
          </w:p>
          <w:p w:rsidR="001F2A6F" w:rsidRDefault="00B4258B">
            <w:pPr>
              <w:widowControl w:val="0"/>
              <w:spacing w:after="0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drawing>
                <wp:anchor distT="0" distB="0" distL="0" distR="0" simplePos="0" relativeHeight="4" behindDoc="0" locked="0" layoutInCell="0" allowOverlap="1">
                  <wp:simplePos x="0" y="0"/>
                  <wp:positionH relativeFrom="page">
                    <wp:posOffset>2770562</wp:posOffset>
                  </wp:positionH>
                  <wp:positionV relativeFrom="page">
                    <wp:posOffset>5286895</wp:posOffset>
                  </wp:positionV>
                  <wp:extent cx="3589367" cy="1438101"/>
                  <wp:effectExtent l="19050" t="0" r="0" b="0"/>
                  <wp:wrapNone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9367" cy="1438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сельсовет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Саракташско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 заключить соглашение с контрольно-счетным органом «Счетная палата»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Саракташского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 о передаче части своих полномочий на 2024 год в сфере осуществления внешнего муниципального финансового контроля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сог</w:t>
            </w:r>
            <w:r>
              <w:rPr>
                <w:rFonts w:ascii="Times New Roman" w:hAnsi="Times New Roman"/>
                <w:sz w:val="28"/>
                <w:szCs w:val="28"/>
              </w:rPr>
              <w:t>ласно пункта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1 данного решения.</w:t>
            </w:r>
          </w:p>
          <w:p w:rsidR="001F2A6F" w:rsidRDefault="00B4258B">
            <w:pPr>
              <w:widowControl w:val="0"/>
              <w:spacing w:after="0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Настоящее решение вступает в силу после  его официального опубликования в Информационном бюллетене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Надеждинский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сельсовет», подлежит обнародованию путем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размещения на официальном сайте администрации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Надеждинский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сельсовет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F2A6F" w:rsidRDefault="00B4258B">
            <w:pPr>
              <w:widowControl w:val="0"/>
              <w:spacing w:after="0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исполнением данного решения возложить на постоянную комиссию по бюджетной, налоговой и финансовой политике, собственности и экономическим вопрос</w:t>
            </w:r>
            <w:r>
              <w:rPr>
                <w:rFonts w:ascii="Times New Roman" w:hAnsi="Times New Roman"/>
                <w:sz w:val="28"/>
                <w:szCs w:val="28"/>
              </w:rPr>
              <w:t>ам, торговле и быту                      (Трушину О.А.).</w:t>
            </w:r>
          </w:p>
          <w:p w:rsidR="001F2A6F" w:rsidRDefault="001F2A6F">
            <w:pPr>
              <w:widowControl w:val="0"/>
              <w:spacing w:after="0"/>
              <w:ind w:firstLine="743"/>
              <w:rPr>
                <w:rFonts w:ascii="Times New Roman" w:hAnsi="Times New Roman"/>
                <w:sz w:val="28"/>
                <w:szCs w:val="28"/>
              </w:rPr>
            </w:pPr>
          </w:p>
          <w:p w:rsidR="001F2A6F" w:rsidRDefault="001F2A6F">
            <w:pPr>
              <w:widowControl w:val="0"/>
              <w:spacing w:after="0"/>
              <w:ind w:firstLine="743"/>
              <w:rPr>
                <w:rFonts w:ascii="Times New Roman" w:hAnsi="Times New Roman"/>
                <w:sz w:val="28"/>
                <w:szCs w:val="28"/>
              </w:rPr>
            </w:pPr>
          </w:p>
          <w:p w:rsidR="001F2A6F" w:rsidRDefault="001F2A6F">
            <w:pPr>
              <w:widowControl w:val="0"/>
              <w:spacing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9464" w:type="dxa"/>
              <w:tblLayout w:type="fixed"/>
              <w:tblLook w:val="04A0"/>
            </w:tblPr>
            <w:tblGrid>
              <w:gridCol w:w="4219"/>
              <w:gridCol w:w="1275"/>
              <w:gridCol w:w="3970"/>
            </w:tblGrid>
            <w:tr w:rsidR="001F2A6F">
              <w:tc>
                <w:tcPr>
                  <w:tcW w:w="4219" w:type="dxa"/>
                </w:tcPr>
                <w:p w:rsidR="001F2A6F" w:rsidRDefault="00B4258B">
                  <w:pPr>
                    <w:widowControl w:val="0"/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Председатель Совета депутатов сельсовета</w:t>
                  </w:r>
                </w:p>
              </w:tc>
              <w:tc>
                <w:tcPr>
                  <w:tcW w:w="1275" w:type="dxa"/>
                </w:tcPr>
                <w:p w:rsidR="001F2A6F" w:rsidRDefault="001F2A6F">
                  <w:pPr>
                    <w:widowControl w:val="0"/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70" w:type="dxa"/>
                </w:tcPr>
                <w:p w:rsidR="001F2A6F" w:rsidRDefault="00B4258B">
                  <w:pPr>
                    <w:widowControl w:val="0"/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Глава сельсовета</w:t>
                  </w:r>
                </w:p>
              </w:tc>
            </w:tr>
            <w:tr w:rsidR="001F2A6F">
              <w:tc>
                <w:tcPr>
                  <w:tcW w:w="4219" w:type="dxa"/>
                </w:tcPr>
                <w:p w:rsidR="001F2A6F" w:rsidRDefault="00B4258B">
                  <w:pPr>
                    <w:widowControl w:val="0"/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__________      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Н.И.Андрейчева</w:t>
                  </w:r>
                  <w:proofErr w:type="spellEnd"/>
                </w:p>
                <w:p w:rsidR="001F2A6F" w:rsidRDefault="001F2A6F">
                  <w:pPr>
                    <w:widowControl w:val="0"/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</w:tcPr>
                <w:p w:rsidR="001F2A6F" w:rsidRDefault="001F2A6F">
                  <w:pPr>
                    <w:widowControl w:val="0"/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70" w:type="dxa"/>
                </w:tcPr>
                <w:p w:rsidR="001F2A6F" w:rsidRDefault="00B4258B">
                  <w:pPr>
                    <w:widowControl w:val="0"/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___________ 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О.А.Тимко</w:t>
                  </w:r>
                  <w:proofErr w:type="spellEnd"/>
                </w:p>
                <w:p w:rsidR="001F2A6F" w:rsidRDefault="001F2A6F">
                  <w:pPr>
                    <w:widowControl w:val="0"/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1F2A6F" w:rsidRDefault="001F2A6F">
            <w:pPr>
              <w:widowControl w:val="0"/>
              <w:spacing w:after="0"/>
              <w:ind w:firstLine="743"/>
              <w:rPr>
                <w:rFonts w:ascii="Times New Roman" w:hAnsi="Times New Roman"/>
                <w:sz w:val="28"/>
                <w:szCs w:val="28"/>
              </w:rPr>
            </w:pPr>
          </w:p>
          <w:p w:rsidR="00B4258B" w:rsidRDefault="00B4258B">
            <w:pPr>
              <w:widowControl w:val="0"/>
              <w:spacing w:after="0"/>
              <w:ind w:firstLine="743"/>
              <w:rPr>
                <w:rFonts w:ascii="Times New Roman" w:hAnsi="Times New Roman"/>
                <w:sz w:val="28"/>
                <w:szCs w:val="28"/>
              </w:rPr>
            </w:pPr>
          </w:p>
          <w:p w:rsidR="00B4258B" w:rsidRDefault="00B4258B">
            <w:pPr>
              <w:widowControl w:val="0"/>
              <w:spacing w:after="0"/>
              <w:ind w:firstLine="743"/>
              <w:rPr>
                <w:rFonts w:ascii="Times New Roman" w:hAnsi="Times New Roman"/>
                <w:sz w:val="28"/>
                <w:szCs w:val="28"/>
              </w:rPr>
            </w:pPr>
          </w:p>
          <w:p w:rsidR="00B4258B" w:rsidRDefault="00B4258B">
            <w:pPr>
              <w:widowControl w:val="0"/>
              <w:spacing w:after="0"/>
              <w:ind w:firstLine="743"/>
              <w:rPr>
                <w:rFonts w:ascii="Times New Roman" w:hAnsi="Times New Roman"/>
                <w:sz w:val="28"/>
                <w:szCs w:val="28"/>
              </w:rPr>
            </w:pPr>
          </w:p>
          <w:p w:rsidR="00B4258B" w:rsidRDefault="00B4258B">
            <w:pPr>
              <w:widowControl w:val="0"/>
              <w:spacing w:after="0"/>
              <w:ind w:firstLine="743"/>
              <w:rPr>
                <w:rFonts w:ascii="Times New Roman" w:hAnsi="Times New Roman"/>
                <w:sz w:val="28"/>
                <w:szCs w:val="28"/>
              </w:rPr>
            </w:pPr>
          </w:p>
          <w:p w:rsidR="00B4258B" w:rsidRDefault="00B4258B">
            <w:pPr>
              <w:widowControl w:val="0"/>
              <w:spacing w:after="0"/>
              <w:ind w:firstLine="743"/>
              <w:rPr>
                <w:rFonts w:ascii="Times New Roman" w:hAnsi="Times New Roman"/>
                <w:sz w:val="28"/>
                <w:szCs w:val="28"/>
              </w:rPr>
            </w:pPr>
          </w:p>
          <w:p w:rsidR="001F2A6F" w:rsidRDefault="001F2A6F">
            <w:pPr>
              <w:widowControl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2A6F" w:rsidRDefault="00B4258B">
            <w:pPr>
              <w:widowControl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Разослано: постоянной комиссии, прокуратуре района, финансовый отдел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Саракташского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района, администрации сельсовета, официальный сайт сельсовета, места для обнародования НПА, в дело</w:t>
            </w:r>
          </w:p>
          <w:p w:rsidR="001F2A6F" w:rsidRDefault="001F2A6F">
            <w:pPr>
              <w:widowControl w:val="0"/>
              <w:spacing w:after="0"/>
              <w:ind w:firstLine="743"/>
              <w:rPr>
                <w:rFonts w:ascii="Times New Roman" w:hAnsi="Times New Roman"/>
                <w:sz w:val="28"/>
                <w:szCs w:val="28"/>
              </w:rPr>
            </w:pPr>
          </w:p>
          <w:p w:rsidR="001F2A6F" w:rsidRDefault="001F2A6F">
            <w:pPr>
              <w:widowControl w:val="0"/>
              <w:spacing w:after="0"/>
              <w:ind w:firstLine="743"/>
              <w:rPr>
                <w:rFonts w:ascii="Times New Roman" w:hAnsi="Times New Roman"/>
                <w:sz w:val="28"/>
                <w:szCs w:val="28"/>
              </w:rPr>
            </w:pPr>
          </w:p>
          <w:p w:rsidR="001F2A6F" w:rsidRDefault="001F2A6F">
            <w:pPr>
              <w:widowControl w:val="0"/>
              <w:spacing w:after="0"/>
              <w:ind w:firstLine="743"/>
              <w:rPr>
                <w:rFonts w:ascii="Times New Roman" w:hAnsi="Times New Roman"/>
                <w:sz w:val="28"/>
                <w:szCs w:val="28"/>
              </w:rPr>
            </w:pPr>
          </w:p>
          <w:p w:rsidR="001F2A6F" w:rsidRDefault="001F2A6F">
            <w:pPr>
              <w:widowControl w:val="0"/>
              <w:spacing w:after="0"/>
              <w:ind w:right="140" w:firstLine="74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F2A6F" w:rsidRDefault="001F2A6F">
            <w:pPr>
              <w:widowControl w:val="0"/>
              <w:spacing w:after="0"/>
              <w:ind w:right="140" w:firstLine="74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F2A6F" w:rsidRDefault="001F2A6F">
            <w:pPr>
              <w:widowControl w:val="0"/>
              <w:spacing w:after="0"/>
              <w:ind w:right="140" w:firstLine="74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F2A6F" w:rsidRDefault="001F2A6F">
            <w:pPr>
              <w:widowControl w:val="0"/>
              <w:spacing w:after="0"/>
              <w:ind w:right="140" w:firstLine="74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F2A6F" w:rsidRDefault="001F2A6F">
            <w:pPr>
              <w:widowControl w:val="0"/>
              <w:spacing w:after="0"/>
              <w:ind w:right="140" w:firstLine="74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F2A6F" w:rsidRDefault="001F2A6F">
            <w:pPr>
              <w:widowControl w:val="0"/>
              <w:spacing w:after="0"/>
              <w:ind w:right="140" w:firstLine="74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F2A6F" w:rsidRDefault="001F2A6F">
            <w:pPr>
              <w:widowControl w:val="0"/>
              <w:spacing w:after="0"/>
              <w:ind w:right="140" w:firstLine="74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F2A6F" w:rsidRDefault="001F2A6F">
            <w:pPr>
              <w:widowControl w:val="0"/>
              <w:spacing w:after="0"/>
              <w:ind w:right="140" w:firstLine="74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F2A6F" w:rsidRDefault="001F2A6F">
            <w:pPr>
              <w:widowControl w:val="0"/>
              <w:spacing w:after="0"/>
              <w:ind w:right="140" w:firstLine="74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F2A6F" w:rsidRDefault="001F2A6F">
            <w:pPr>
              <w:widowControl w:val="0"/>
              <w:spacing w:after="0"/>
              <w:ind w:right="140" w:firstLine="74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F2A6F" w:rsidRDefault="001F2A6F">
            <w:pPr>
              <w:widowControl w:val="0"/>
              <w:spacing w:after="0"/>
              <w:ind w:right="140" w:firstLine="74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F2A6F" w:rsidRDefault="001F2A6F">
            <w:pPr>
              <w:widowControl w:val="0"/>
              <w:spacing w:after="0"/>
              <w:ind w:right="14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F2A6F" w:rsidRDefault="001F2A6F">
            <w:pPr>
              <w:widowControl w:val="0"/>
              <w:spacing w:after="0"/>
              <w:ind w:right="140" w:firstLine="74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F2A6F" w:rsidRDefault="001F2A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2A6F" w:rsidRDefault="001F2A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2A6F" w:rsidRDefault="001F2A6F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2A6F" w:rsidRDefault="001F2A6F">
            <w:pPr>
              <w:widowControl w:val="0"/>
              <w:spacing w:after="0"/>
              <w:ind w:right="14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1F2A6F" w:rsidRDefault="001F2A6F"/>
    <w:sectPr w:rsidR="001F2A6F" w:rsidSect="001F2A6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autoHyphenation/>
  <w:characterSpacingControl w:val="doNotCompress"/>
  <w:compat>
    <w:useFELayout/>
  </w:compat>
  <w:rsids>
    <w:rsidRoot w:val="001F2A6F"/>
    <w:rsid w:val="001F2A6F"/>
    <w:rsid w:val="00B42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A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uiPriority w:val="9"/>
    <w:semiHidden/>
    <w:unhideWhenUsed/>
    <w:qFormat/>
    <w:rsid w:val="003D749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">
    <w:name w:val="Заголовок 2 Знак"/>
    <w:basedOn w:val="a0"/>
    <w:link w:val="2"/>
    <w:uiPriority w:val="9"/>
    <w:semiHidden/>
    <w:qFormat/>
    <w:rsid w:val="003D749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basedOn w:val="a0"/>
    <w:rsid w:val="003D749F"/>
    <w:rPr>
      <w:rFonts w:cs="Times New Roman"/>
      <w:color w:val="0000FF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3D749F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5"/>
    <w:qFormat/>
    <w:rsid w:val="001F2A6F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5">
    <w:name w:val="Body Text"/>
    <w:basedOn w:val="a"/>
    <w:rsid w:val="001F2A6F"/>
    <w:pPr>
      <w:spacing w:after="140"/>
    </w:pPr>
  </w:style>
  <w:style w:type="paragraph" w:styleId="a6">
    <w:name w:val="List"/>
    <w:basedOn w:val="a5"/>
    <w:rsid w:val="001F2A6F"/>
    <w:rPr>
      <w:rFonts w:cs="Nirmala UI"/>
    </w:rPr>
  </w:style>
  <w:style w:type="paragraph" w:customStyle="1" w:styleId="Caption">
    <w:name w:val="Caption"/>
    <w:basedOn w:val="a"/>
    <w:qFormat/>
    <w:rsid w:val="001F2A6F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1F2A6F"/>
    <w:pPr>
      <w:suppressLineNumbers/>
    </w:pPr>
    <w:rPr>
      <w:rFonts w:cs="Nirmala UI"/>
    </w:rPr>
  </w:style>
  <w:style w:type="paragraph" w:styleId="a7">
    <w:name w:val="Balloon Text"/>
    <w:basedOn w:val="a"/>
    <w:uiPriority w:val="99"/>
    <w:semiHidden/>
    <w:unhideWhenUsed/>
    <w:qFormat/>
    <w:rsid w:val="003D749F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186367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2023-11-13T07:10:00Z</cp:lastPrinted>
  <dcterms:created xsi:type="dcterms:W3CDTF">2023-11-13T07:10:00Z</dcterms:created>
  <dcterms:modified xsi:type="dcterms:W3CDTF">2023-11-13T07:10:00Z</dcterms:modified>
  <dc:language>ru-RU</dc:language>
</cp:coreProperties>
</file>