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D5" w:rsidRDefault="0058435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FD5" w:rsidRDefault="00584355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C83FD5" w:rsidRDefault="00584355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C83FD5" w:rsidRDefault="00C83F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3FD5" w:rsidRDefault="00584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83FD5" w:rsidRDefault="00C83FD5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83FD5" w:rsidRDefault="00584355">
      <w:pPr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942975</wp:posOffset>
            </wp:positionH>
            <wp:positionV relativeFrom="page">
              <wp:posOffset>2762250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FD5" w:rsidRDefault="00C83FD5">
      <w:pPr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83FD5" w:rsidRDefault="00C83F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3FD5" w:rsidRDefault="00584355">
      <w:pPr>
        <w:spacing w:after="0"/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О плане работы  администрации</w:t>
      </w:r>
    </w:p>
    <w:p w:rsidR="00C83FD5" w:rsidRDefault="0058435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сельсовет на четвертый квартал 2024 год</w:t>
      </w:r>
    </w:p>
    <w:p w:rsidR="00C83FD5" w:rsidRDefault="00C83F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3FD5" w:rsidRDefault="005843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план работы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четвертый квартал 2024 год /прилагается/     </w:t>
      </w: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5843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вступает в силу после его подписания.</w:t>
      </w:r>
    </w:p>
    <w:p w:rsidR="00C83FD5" w:rsidRDefault="00C83FD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C83FD5" w:rsidRDefault="005843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1 категории Яковлеву Ю.Л.  </w:t>
      </w: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5843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83FD5" w:rsidRDefault="00584355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2886075</wp:posOffset>
            </wp:positionH>
            <wp:positionV relativeFrom="page">
              <wp:posOffset>6734175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584355" w:rsidRDefault="00584355">
      <w:pPr>
        <w:spacing w:after="0"/>
        <w:rPr>
          <w:rFonts w:ascii="Times New Roman" w:hAnsi="Times New Roman"/>
          <w:sz w:val="28"/>
          <w:szCs w:val="28"/>
        </w:rPr>
      </w:pPr>
    </w:p>
    <w:p w:rsidR="00584355" w:rsidRDefault="0058435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5843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администрации сельсовета, прокурору р-на, в дело                                           </w:t>
      </w: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58435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83FD5" w:rsidRDefault="0058435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83FD5" w:rsidRDefault="0058435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МО</w:t>
      </w:r>
    </w:p>
    <w:p w:rsidR="00C83FD5" w:rsidRDefault="00584355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C83FD5" w:rsidRDefault="0058435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16.09.2024 № 54-п</w:t>
      </w:r>
    </w:p>
    <w:p w:rsidR="00C83FD5" w:rsidRDefault="00C83FD5">
      <w:pPr>
        <w:spacing w:after="0"/>
        <w:rPr>
          <w:rFonts w:ascii="Times New Roman" w:hAnsi="Times New Roman"/>
          <w:sz w:val="28"/>
          <w:szCs w:val="28"/>
        </w:rPr>
      </w:pPr>
    </w:p>
    <w:p w:rsidR="00C83FD5" w:rsidRDefault="00584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C83FD5" w:rsidRDefault="00584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администрации  МО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C83FD5" w:rsidRDefault="00584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четвертый квартал 2024 год.</w:t>
      </w:r>
    </w:p>
    <w:tbl>
      <w:tblPr>
        <w:tblW w:w="9497" w:type="dxa"/>
        <w:tblInd w:w="113" w:type="dxa"/>
        <w:tblLayout w:type="fixed"/>
        <w:tblLook w:val="01E0"/>
      </w:tblPr>
      <w:tblGrid>
        <w:gridCol w:w="704"/>
        <w:gridCol w:w="4820"/>
        <w:gridCol w:w="1535"/>
        <w:gridCol w:w="2438"/>
      </w:tblGrid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3FD5" w:rsidTr="00567576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Заседание Совета депутатов сельсовета</w:t>
            </w:r>
          </w:p>
        </w:tc>
      </w:tr>
      <w:tr w:rsidR="00C83FD5" w:rsidTr="00567576">
        <w:trPr>
          <w:trHeight w:val="9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 w:rsidP="0093570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итогах исполнения бюджета  за 9 месяцев 2024 год;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«О проекте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на 2025 год и плановый период </w:t>
            </w:r>
            <w:r w:rsidR="00935709">
              <w:rPr>
                <w:rFonts w:ascii="Times New Roman" w:hAnsi="Times New Roman"/>
                <w:sz w:val="28"/>
                <w:szCs w:val="28"/>
              </w:rPr>
              <w:t>2026 и 2027 годы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-«О передаче к осуществлению части  полномочий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сельсовета, администрации муниципального 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на 2025 г</w:t>
            </w:r>
            <w:r w:rsidR="00935709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</w:tc>
      </w:tr>
      <w:tr w:rsidR="00C83FD5" w:rsidTr="00567576">
        <w:trPr>
          <w:trHeight w:val="4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Прогноз социально-экономического развития администрации сельсовета на 2025 г.;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935709">
              <w:rPr>
                <w:rFonts w:ascii="Times New Roman" w:hAnsi="Times New Roman"/>
                <w:sz w:val="28"/>
                <w:szCs w:val="28"/>
              </w:rPr>
              <w:t>б исполнении 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на 2025 год и плановый период 2026 и 2027 годы;</w:t>
            </w:r>
          </w:p>
          <w:p w:rsidR="00C83FD5" w:rsidRPr="00850B9E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плане работы  Совета депутатов на 2025 год.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</w:tc>
      </w:tr>
      <w:tr w:rsidR="00C83FD5" w:rsidTr="00567576">
        <w:trPr>
          <w:trHeight w:val="336"/>
        </w:trPr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Провести аппаратное совещание у главы администрации: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FD5" w:rsidTr="00567576">
        <w:trPr>
          <w:trHeight w:val="9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 пожарной безопасности в осеннее – зимний период 2024/2025 гг.;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готовности к отопительному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сезону;</w:t>
            </w:r>
          </w:p>
          <w:p w:rsidR="00B8157A" w:rsidRDefault="00B8157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377B">
              <w:rPr>
                <w:rFonts w:ascii="Times New Roman" w:hAnsi="Times New Roman"/>
                <w:sz w:val="28"/>
                <w:szCs w:val="28"/>
              </w:rPr>
              <w:t>О благоустройстве и санитарном состоянии населенных пунктов.</w:t>
            </w:r>
          </w:p>
          <w:p w:rsidR="00C83FD5" w:rsidRDefault="00C83FD5" w:rsidP="00B8157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Ю.Л.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/специалист сельсовета/;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Никитина И.С. /директор 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СОШ/</w:t>
            </w:r>
          </w:p>
        </w:tc>
      </w:tr>
      <w:tr w:rsidR="00C83FD5" w:rsidTr="00567576">
        <w:trPr>
          <w:trHeight w:val="9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B8157A" w:rsidRDefault="00B8157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57A" w:rsidRDefault="00B8157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57A" w:rsidRDefault="00B8157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57A" w:rsidRPr="00B8157A" w:rsidRDefault="00B8157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проведение разъяснительной профилактической работы с населением по выявлению и предупреждению терроризма и экстремизма;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 проекте</w:t>
            </w:r>
            <w:r w:rsidR="00B8157A">
              <w:rPr>
                <w:rFonts w:ascii="Times New Roman" w:hAnsi="Times New Roman"/>
                <w:sz w:val="28"/>
                <w:szCs w:val="28"/>
              </w:rPr>
              <w:t xml:space="preserve"> исполнения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на 2025 год и плановый период 2026 и 2027 годы»</w:t>
            </w:r>
            <w:r w:rsidR="00B815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57A" w:rsidRDefault="00B8157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8157A" w:rsidRDefault="00B8157A" w:rsidP="00B8157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итогах проведения</w:t>
            </w:r>
            <w:r w:rsidR="00F5377B">
              <w:rPr>
                <w:rFonts w:ascii="Times New Roman" w:hAnsi="Times New Roman"/>
                <w:sz w:val="28"/>
                <w:szCs w:val="28"/>
              </w:rPr>
              <w:t xml:space="preserve"> «Года </w:t>
            </w:r>
            <w:r>
              <w:rPr>
                <w:rFonts w:ascii="Times New Roman" w:hAnsi="Times New Roman"/>
                <w:sz w:val="28"/>
                <w:szCs w:val="28"/>
              </w:rPr>
              <w:t>семьи</w:t>
            </w:r>
            <w:r w:rsidR="00F5377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93570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 итогах работы за 2024  год и планы на 2025год</w:t>
            </w:r>
            <w:r w:rsidR="005843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мерах по обеспечению пожарной безопасности в период новогодни</w:t>
            </w:r>
            <w:r w:rsidR="00935709">
              <w:rPr>
                <w:rFonts w:ascii="Times New Roman" w:hAnsi="Times New Roman"/>
                <w:sz w:val="28"/>
                <w:szCs w:val="28"/>
              </w:rPr>
              <w:t xml:space="preserve">х и рождественских праздников </w:t>
            </w:r>
            <w:r>
              <w:rPr>
                <w:rFonts w:ascii="Times New Roman" w:hAnsi="Times New Roman"/>
                <w:sz w:val="28"/>
                <w:szCs w:val="28"/>
              </w:rPr>
              <w:t>2024-2025 годов;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проведении Новогодних праздников и проведение конкурса «Новогоднее настроение» на лучшее оформление придомовых территорий;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занятости  детей и подростков в дни зимних каникул.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C83FD5" w:rsidRDefault="00C83F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</w:tc>
      </w:tr>
      <w:tr w:rsidR="00C83FD5" w:rsidTr="00567576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  Рассмотреть  вопросы у главы  администрации: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готовности к отопительному сезону;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соблюдении теплового режима в учреждениях сельсовета.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сельсовета/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35709" w:rsidRDefault="00935709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35709" w:rsidRDefault="00935709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 w:rsidP="00B6721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работы по сбору гуманитарной помощи участникам СВО;</w:t>
            </w:r>
          </w:p>
          <w:p w:rsidR="00C83FD5" w:rsidRDefault="0058435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Изучение потребностей семей мобилизованных и оказание помощи в решении проблем;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проведении Дня Матери.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A128F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Шабанова Е.С.</w:t>
            </w:r>
          </w:p>
          <w:p w:rsidR="00C83FD5" w:rsidRDefault="00A128F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  <w:r w:rsidR="00584355">
              <w:rPr>
                <w:rFonts w:ascii="Times New Roman" w:hAnsi="Times New Roman"/>
                <w:sz w:val="28"/>
                <w:szCs w:val="28"/>
              </w:rPr>
              <w:t xml:space="preserve"> ДК/</w:t>
            </w:r>
          </w:p>
          <w:p w:rsidR="00C83FD5" w:rsidRDefault="00584355" w:rsidP="00A128F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 /заведующая </w:t>
            </w:r>
            <w:r w:rsidR="00A128F6">
              <w:rPr>
                <w:rFonts w:ascii="Times New Roman" w:hAnsi="Times New Roman"/>
                <w:sz w:val="28"/>
                <w:szCs w:val="28"/>
              </w:rPr>
              <w:t>клубом с.Яковлевка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 организации зимней оздоровительной компании  школьников;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проведении Новогодних праздников и проведение конкурса «Новогоднее настроение» на лучшее оформление придомовых территорий.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/директор школы/;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Шабанова Е.С.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C83FD5" w:rsidTr="00567576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Провести заседание комиссии:</w:t>
            </w:r>
          </w:p>
        </w:tc>
      </w:tr>
      <w:tr w:rsidR="00C83FD5" w:rsidTr="00567576">
        <w:trPr>
          <w:trHeight w:val="6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83FD5" w:rsidRDefault="00C83FD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-Совет ветеранов;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Лигостаева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омиссии/.</w:t>
            </w:r>
          </w:p>
        </w:tc>
      </w:tr>
      <w:tr w:rsidR="00C83FD5" w:rsidTr="00567576">
        <w:trPr>
          <w:trHeight w:val="6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Совет женщин;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Хакимова С.Я.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омиссии/.</w:t>
            </w:r>
          </w:p>
        </w:tc>
      </w:tr>
      <w:tr w:rsidR="00C83FD5" w:rsidTr="00567576">
        <w:trPr>
          <w:trHeight w:val="6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Совет молодежи;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омиссии/.</w:t>
            </w:r>
          </w:p>
        </w:tc>
      </w:tr>
      <w:tr w:rsidR="00C83FD5" w:rsidTr="00567576">
        <w:trPr>
          <w:trHeight w:val="6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Административная комиссия;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сельсовета./</w:t>
            </w:r>
          </w:p>
        </w:tc>
      </w:tr>
      <w:tr w:rsidR="00C83FD5" w:rsidTr="00567576">
        <w:trPr>
          <w:trHeight w:val="6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-Инспекции по делам несовершеннолетних;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омиссии/</w:t>
            </w:r>
          </w:p>
        </w:tc>
      </w:tr>
      <w:tr w:rsidR="00C83FD5" w:rsidTr="00567576">
        <w:trPr>
          <w:trHeight w:val="6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-Совет по профилактике правонарушений и преступлений при ОПОП;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/глава сельсовета./</w:t>
            </w:r>
          </w:p>
        </w:tc>
      </w:tr>
      <w:tr w:rsidR="00C83FD5" w:rsidTr="00567576">
        <w:trPr>
          <w:trHeight w:val="6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-Санитарной комиссии;</w:t>
            </w:r>
          </w:p>
          <w:p w:rsidR="00C83FD5" w:rsidRDefault="00C83F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омиссии/</w:t>
            </w:r>
          </w:p>
        </w:tc>
      </w:tr>
      <w:tr w:rsidR="00C83FD5" w:rsidTr="00567576">
        <w:trPr>
          <w:trHeight w:val="6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ДНД.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 А.А.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/командир ДНД/</w:t>
            </w:r>
          </w:p>
        </w:tc>
      </w:tr>
      <w:tr w:rsidR="00C83FD5" w:rsidTr="00567576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Осуществить мероприятия: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«Мудрость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жизни-молодость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души»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раздничная концертная программа к Дню пожилого человека;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в сердце молодость поет» - концерт посвященный Дню пожилого человека;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«Для вас, дорогие бабушки и дедушки»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ыставка творческих работ;</w:t>
            </w:r>
          </w:p>
          <w:p w:rsidR="00C83FD5" w:rsidRDefault="00C83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 с грибами»- конкурс поделок из соленого теста;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«Отгадай-ка» - викторина;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«Открытка почтальону»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астер-класс;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10.10.2024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  <w:p w:rsidR="00C83FD5" w:rsidRDefault="00C83FD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«Встреча Осени с Зимой»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окровские посиделки;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«Золотая осень»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гровая программа;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18.10.2024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«День белых журавлей»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кция;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20.10.2024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едины – а, значит дружны»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онцертная программа к Дню народного единства;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04.11.2024</w:t>
            </w:r>
          </w:p>
          <w:p w:rsidR="00C83FD5" w:rsidRDefault="00584355" w:rsidP="009357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права – уроки жизни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познавательная беседа;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08.11.2024</w:t>
            </w:r>
          </w:p>
          <w:p w:rsidR="00C83FD5" w:rsidRDefault="00584355" w:rsidP="009357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13-30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живой природы»  - экологическая игра;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родословная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игра, посвященная истории семьи;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для мамы - мастер – класс;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«Мама» - выставка рисунков;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краски жизни для тебя, мама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выставка рисунков;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 милая моя» — праздничная концертная  программа, посвящённая Дню матери;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16-30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первое слово» - концерт посвященный Дню Матери;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26.11.2024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«Всем Неизвестным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аш земной поклон» -митинг, посвящённый Дню Неизвестного солдата;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бюсту Героя 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Вертякову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Р. ко Дню неизвестного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солдата-акция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03.12.2024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елка»  - конкурс рисунка;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«Героев помним имена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митинг, посвящённый Дню Героев  Отечества;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Героя России;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леплю Снеговика» - конкурс поделок из соленого теста;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«Конституция - основной закон государства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викторина;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«Конституция основной закон»  - беседа;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«Объемная снежинка» - мастер класс;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18.12.2024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«Матушка Зима»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онкурс рисунков;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«Сюрприз для ёлочки»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астер-класс по изготовлению ёлочных игрушек;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не страшен мороз»  - конкурсная игровая программа;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21.12.2024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«Осторожно ледостав»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нформационный час;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tabs>
                <w:tab w:val="left" w:pos="271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«Новогодние окна»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кция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tabs>
                <w:tab w:val="left" w:pos="271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елка» - конкурс рисунков;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«Сказка в Новогоднюю ночь»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овогоднее представление;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сказка - детский утренник;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«Новогодний переполох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Шабанова Е.С.</w:t>
            </w:r>
          </w:p>
          <w:p w:rsidR="00C83FD5" w:rsidRDefault="0058435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</w:tc>
      </w:tr>
      <w:tr w:rsidR="00C83FD5" w:rsidTr="0056757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зажигай»  - новогодняя вечеринка для взрослых.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31.12.2024</w:t>
            </w:r>
          </w:p>
          <w:p w:rsidR="00C83FD5" w:rsidRDefault="00584355" w:rsidP="0093570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D5" w:rsidRDefault="00584355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И.А. /заведующая клубом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ковлевка</w:t>
            </w:r>
          </w:p>
        </w:tc>
      </w:tr>
    </w:tbl>
    <w:p w:rsidR="00C83FD5" w:rsidRDefault="00C83FD5">
      <w:pPr>
        <w:rPr>
          <w:sz w:val="24"/>
          <w:szCs w:val="24"/>
        </w:rPr>
      </w:pPr>
    </w:p>
    <w:p w:rsidR="00C83FD5" w:rsidRDefault="00C83FD5">
      <w:pPr>
        <w:rPr>
          <w:sz w:val="24"/>
          <w:szCs w:val="24"/>
        </w:rPr>
      </w:pPr>
    </w:p>
    <w:p w:rsidR="00C83FD5" w:rsidRPr="00567576" w:rsidRDefault="00C83FD5">
      <w:pPr>
        <w:rPr>
          <w:szCs w:val="28"/>
          <w:lang w:val="en-US"/>
        </w:rPr>
      </w:pPr>
    </w:p>
    <w:sectPr w:rsidR="00C83FD5" w:rsidRPr="00567576" w:rsidSect="00C83FD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83FD5"/>
    <w:rsid w:val="000B0A85"/>
    <w:rsid w:val="00567576"/>
    <w:rsid w:val="00584355"/>
    <w:rsid w:val="00850B9E"/>
    <w:rsid w:val="00935709"/>
    <w:rsid w:val="009A6EC2"/>
    <w:rsid w:val="00A128F6"/>
    <w:rsid w:val="00B67214"/>
    <w:rsid w:val="00B8157A"/>
    <w:rsid w:val="00C83FD5"/>
    <w:rsid w:val="00D36B6A"/>
    <w:rsid w:val="00EB6874"/>
    <w:rsid w:val="00F06642"/>
    <w:rsid w:val="00F5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77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983201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qFormat/>
    <w:rsid w:val="007702F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Heading">
    <w:name w:val="Heading"/>
    <w:basedOn w:val="a"/>
    <w:next w:val="a4"/>
    <w:qFormat/>
    <w:rsid w:val="001F73A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1F73A2"/>
    <w:pPr>
      <w:spacing w:after="140"/>
    </w:pPr>
  </w:style>
  <w:style w:type="paragraph" w:styleId="a5">
    <w:name w:val="List"/>
    <w:basedOn w:val="a4"/>
    <w:rsid w:val="001F73A2"/>
    <w:rPr>
      <w:rFonts w:cs="Nirmala UI"/>
    </w:rPr>
  </w:style>
  <w:style w:type="paragraph" w:customStyle="1" w:styleId="Caption">
    <w:name w:val="Caption"/>
    <w:basedOn w:val="a"/>
    <w:qFormat/>
    <w:rsid w:val="001F73A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F73A2"/>
    <w:pPr>
      <w:suppressLineNumbers/>
    </w:pPr>
    <w:rPr>
      <w:rFonts w:cs="Nirmala UI"/>
    </w:rPr>
  </w:style>
  <w:style w:type="paragraph" w:customStyle="1" w:styleId="WW-Heading2">
    <w:name w:val="WW-Heading 2"/>
    <w:basedOn w:val="a"/>
    <w:qFormat/>
    <w:rsid w:val="0098320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6">
    <w:name w:val="Balloon Text"/>
    <w:basedOn w:val="a"/>
    <w:uiPriority w:val="99"/>
    <w:semiHidden/>
    <w:unhideWhenUsed/>
    <w:qFormat/>
    <w:rsid w:val="0098320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2024-10-08T03:48:00Z</cp:lastPrinted>
  <dcterms:created xsi:type="dcterms:W3CDTF">2024-09-16T10:06:00Z</dcterms:created>
  <dcterms:modified xsi:type="dcterms:W3CDTF">2024-10-08T03:51:00Z</dcterms:modified>
  <dc:language>ru-RU</dc:language>
</cp:coreProperties>
</file>