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14" w:rsidRDefault="000C0AEE">
      <w:pPr>
        <w:pStyle w:val="Heading2"/>
        <w:ind w:right="-284"/>
        <w:jc w:val="center"/>
        <w:rPr>
          <w:rFonts w:ascii="Times New Roman" w:hAnsi="Times New Roman" w:cs="Times New Roman"/>
          <w:color w:val="00000A"/>
          <w:szCs w:val="28"/>
          <w:lang w:val="en-US"/>
        </w:rPr>
      </w:pPr>
      <w:r>
        <w:rPr>
          <w:noProof/>
        </w:rPr>
        <w:drawing>
          <wp:inline distT="0" distB="0" distL="0" distR="0">
            <wp:extent cx="419100" cy="628650"/>
            <wp:effectExtent l="0" t="0" r="0" b="0"/>
            <wp:docPr id="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914" w:rsidRDefault="000C0AEE">
      <w:pPr>
        <w:pStyle w:val="Heading2"/>
        <w:ind w:right="-284"/>
        <w:jc w:val="center"/>
        <w:rPr>
          <w:rFonts w:ascii="Times New Roman" w:hAnsi="Times New Roman" w:cs="Times New Roman"/>
          <w:color w:val="00000A"/>
          <w:szCs w:val="28"/>
        </w:rPr>
      </w:pPr>
      <w:r>
        <w:rPr>
          <w:rFonts w:ascii="Times New Roman" w:hAnsi="Times New Roman" w:cs="Times New Roman"/>
          <w:color w:val="00000A"/>
          <w:szCs w:val="28"/>
        </w:rPr>
        <w:t>АДМИНИСТРАЦИЯ НАДЕЖДИНСКОГО СЕЛЬСОВЕТА</w:t>
      </w:r>
    </w:p>
    <w:p w:rsidR="007D1914" w:rsidRDefault="000C0AEE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7D1914" w:rsidRDefault="000C0AEE">
      <w:pPr>
        <w:pBdr>
          <w:bottom w:val="single" w:sz="18" w:space="0" w:color="00000A"/>
        </w:pBdr>
        <w:ind w:right="-28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914" w:rsidRDefault="000C0A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676275</wp:posOffset>
            </wp:positionH>
            <wp:positionV relativeFrom="page">
              <wp:posOffset>2638425</wp:posOffset>
            </wp:positionV>
            <wp:extent cx="2924175" cy="361950"/>
            <wp:effectExtent l="19050" t="0" r="9525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1914" w:rsidRDefault="000C0AEE">
      <w:pPr>
        <w:spacing w:after="0"/>
        <w:jc w:val="center"/>
        <w:rPr>
          <w:rFonts w:ascii="Times New Roman" w:hAnsi="Times New Roman"/>
          <w:bCs/>
          <w:color w:val="000000"/>
          <w:spacing w:val="7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7"/>
          <w:sz w:val="28"/>
          <w:szCs w:val="28"/>
        </w:rPr>
        <w:t>О плане работы  администрации</w:t>
      </w:r>
    </w:p>
    <w:p w:rsidR="007D1914" w:rsidRDefault="000C0AEE">
      <w:pPr>
        <w:spacing w:after="0"/>
        <w:jc w:val="center"/>
        <w:rPr>
          <w:rFonts w:ascii="Times New Roman" w:hAnsi="Times New Roman"/>
          <w:bCs/>
          <w:color w:val="000000"/>
          <w:spacing w:val="7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7"/>
          <w:sz w:val="28"/>
          <w:szCs w:val="28"/>
        </w:rPr>
        <w:t>сельсовета на второй квартал 2025 год</w:t>
      </w:r>
    </w:p>
    <w:p w:rsidR="007D1914" w:rsidRDefault="007D1914">
      <w:pPr>
        <w:spacing w:after="0"/>
        <w:jc w:val="center"/>
        <w:rPr>
          <w:rFonts w:ascii="Times New Roman" w:hAnsi="Times New Roman"/>
          <w:bCs/>
          <w:color w:val="000000"/>
          <w:spacing w:val="7"/>
          <w:sz w:val="28"/>
          <w:szCs w:val="28"/>
        </w:rPr>
      </w:pPr>
    </w:p>
    <w:p w:rsidR="007D1914" w:rsidRDefault="007D1914">
      <w:pPr>
        <w:spacing w:after="0"/>
        <w:jc w:val="center"/>
        <w:rPr>
          <w:rFonts w:ascii="Times New Roman" w:hAnsi="Times New Roman"/>
          <w:bCs/>
          <w:color w:val="000000"/>
          <w:spacing w:val="7"/>
          <w:sz w:val="28"/>
          <w:szCs w:val="28"/>
        </w:rPr>
      </w:pPr>
    </w:p>
    <w:p w:rsidR="007D1914" w:rsidRDefault="007D19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1914" w:rsidRDefault="000C0A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план работы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 </w:t>
      </w:r>
      <w:r>
        <w:rPr>
          <w:rFonts w:ascii="Times New Roman" w:hAnsi="Times New Roman"/>
          <w:sz w:val="28"/>
          <w:szCs w:val="28"/>
        </w:rPr>
        <w:t>второй квартал 2025 год /прилагается/.</w:t>
      </w:r>
    </w:p>
    <w:p w:rsidR="007D1914" w:rsidRDefault="007D1914">
      <w:pPr>
        <w:rPr>
          <w:rFonts w:ascii="Times New Roman" w:hAnsi="Times New Roman"/>
          <w:sz w:val="28"/>
          <w:szCs w:val="28"/>
        </w:rPr>
      </w:pPr>
    </w:p>
    <w:p w:rsidR="007D1914" w:rsidRDefault="000C0A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вступает в силу после его подписания.</w:t>
      </w:r>
    </w:p>
    <w:p w:rsidR="007D1914" w:rsidRDefault="007D1914">
      <w:pPr>
        <w:rPr>
          <w:rFonts w:ascii="Times New Roman" w:hAnsi="Times New Roman"/>
          <w:sz w:val="28"/>
          <w:szCs w:val="28"/>
        </w:rPr>
      </w:pPr>
    </w:p>
    <w:p w:rsidR="007D1914" w:rsidRDefault="000C0A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специалиста администрации Яковлеву Ю.Л.</w:t>
      </w:r>
    </w:p>
    <w:p w:rsidR="007D1914" w:rsidRDefault="007D1914">
      <w:pPr>
        <w:rPr>
          <w:rFonts w:ascii="Times New Roman" w:hAnsi="Times New Roman"/>
          <w:sz w:val="28"/>
          <w:szCs w:val="28"/>
        </w:rPr>
      </w:pPr>
    </w:p>
    <w:p w:rsidR="007D1914" w:rsidRDefault="007D1914">
      <w:pPr>
        <w:rPr>
          <w:rFonts w:ascii="Times New Roman" w:hAnsi="Times New Roman"/>
          <w:sz w:val="28"/>
          <w:szCs w:val="28"/>
        </w:rPr>
      </w:pPr>
    </w:p>
    <w:p w:rsidR="007D1914" w:rsidRDefault="000C0A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2419350</wp:posOffset>
            </wp:positionH>
            <wp:positionV relativeFrom="page">
              <wp:posOffset>7315200</wp:posOffset>
            </wp:positionV>
            <wp:extent cx="2876550" cy="107632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О.А.Тимко</w:t>
      </w:r>
      <w:proofErr w:type="spellEnd"/>
    </w:p>
    <w:p w:rsidR="007D1914" w:rsidRDefault="007D1914">
      <w:pPr>
        <w:rPr>
          <w:rFonts w:ascii="Times New Roman" w:hAnsi="Times New Roman"/>
          <w:sz w:val="28"/>
          <w:szCs w:val="28"/>
        </w:rPr>
      </w:pPr>
    </w:p>
    <w:p w:rsidR="007D1914" w:rsidRDefault="007D1914">
      <w:pPr>
        <w:rPr>
          <w:rFonts w:ascii="Times New Roman" w:hAnsi="Times New Roman"/>
          <w:sz w:val="28"/>
          <w:szCs w:val="28"/>
        </w:rPr>
      </w:pPr>
    </w:p>
    <w:p w:rsidR="007D1914" w:rsidRDefault="007D1914">
      <w:pPr>
        <w:rPr>
          <w:rFonts w:ascii="Times New Roman" w:hAnsi="Times New Roman"/>
          <w:sz w:val="28"/>
          <w:szCs w:val="28"/>
        </w:rPr>
      </w:pPr>
    </w:p>
    <w:p w:rsidR="007D1914" w:rsidRDefault="000C0A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администрации р-на, администрации сельсовета, прокурору р-на, в дело                                          </w:t>
      </w:r>
    </w:p>
    <w:p w:rsidR="007D1914" w:rsidRDefault="007D1914">
      <w:pPr>
        <w:rPr>
          <w:rFonts w:ascii="Times New Roman" w:hAnsi="Times New Roman"/>
          <w:sz w:val="28"/>
          <w:szCs w:val="28"/>
        </w:rPr>
      </w:pPr>
    </w:p>
    <w:p w:rsidR="007D1914" w:rsidRDefault="007D1914">
      <w:pPr>
        <w:rPr>
          <w:rFonts w:ascii="Times New Roman" w:hAnsi="Times New Roman"/>
          <w:sz w:val="28"/>
          <w:szCs w:val="28"/>
        </w:rPr>
      </w:pPr>
    </w:p>
    <w:p w:rsidR="007D1914" w:rsidRDefault="000C0AE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к постановлению                                                                                                                                             администрации сельсовет</w:t>
      </w:r>
      <w:r>
        <w:rPr>
          <w:rFonts w:ascii="Times New Roman" w:hAnsi="Times New Roman"/>
          <w:sz w:val="28"/>
          <w:szCs w:val="28"/>
        </w:rPr>
        <w:t>а                                                                                                                                              от 18.03.2025  № 11-п</w:t>
      </w:r>
    </w:p>
    <w:p w:rsidR="007D1914" w:rsidRDefault="000C0A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7D1914" w:rsidRDefault="000C0A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 администрации  </w:t>
      </w:r>
      <w:proofErr w:type="spellStart"/>
      <w:r>
        <w:rPr>
          <w:rFonts w:ascii="Times New Roman" w:hAnsi="Times New Roman"/>
          <w:b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7D1914" w:rsidRDefault="000C0A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второй  квартал 2025 год</w:t>
      </w:r>
    </w:p>
    <w:p w:rsidR="007D1914" w:rsidRDefault="007D19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05" w:type="dxa"/>
        <w:tblInd w:w="216" w:type="dxa"/>
        <w:tblLayout w:type="fixed"/>
        <w:tblCellMar>
          <w:left w:w="103" w:type="dxa"/>
        </w:tblCellMar>
        <w:tblLook w:val="01E0"/>
      </w:tblPr>
      <w:tblGrid>
        <w:gridCol w:w="643"/>
        <w:gridCol w:w="4880"/>
        <w:gridCol w:w="1604"/>
        <w:gridCol w:w="2878"/>
      </w:tblGrid>
      <w:tr w:rsidR="007D1914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D1914" w:rsidRDefault="000C0AE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7D1914">
        <w:trPr>
          <w:trHeight w:val="356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D1914">
        <w:trPr>
          <w:trHeight w:val="356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7D191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 заседании Совета депутатов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 </w:t>
            </w:r>
          </w:p>
          <w:p w:rsidR="007D1914" w:rsidRDefault="000C0AE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четвертого созыва</w:t>
            </w:r>
          </w:p>
        </w:tc>
      </w:tr>
      <w:tr w:rsidR="007D1914">
        <w:trPr>
          <w:trHeight w:val="356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D1914" w:rsidRDefault="007D191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1914" w:rsidRDefault="007D191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1914" w:rsidRDefault="007D191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1914" w:rsidRDefault="007D191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1914" w:rsidRDefault="007D191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1914" w:rsidRDefault="000C0AE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D1914" w:rsidRDefault="007D191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1914" w:rsidRDefault="000C0AE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D1914" w:rsidRDefault="007D191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1914" w:rsidRDefault="007D191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1914" w:rsidRDefault="007D191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1914" w:rsidRDefault="007D191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1914" w:rsidRDefault="000C0AE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ind w:left="-41"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отчет по исполнению бюджета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района Оренбургской области за 2024 год;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-отчет об  исполнения бюджета  за 1 квартал 2025  год;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 санитарном состоянии и благоустройстве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сельсовет;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 организации оздоровительного отдыха   и занятости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  летом  2025 года.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/глава сельсовета/</w:t>
            </w:r>
          </w:p>
          <w:p w:rsidR="007D1914" w:rsidRDefault="007D191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1914" w:rsidRDefault="007D191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D1914">
        <w:tc>
          <w:tcPr>
            <w:tcW w:w="100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 На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расширенном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аппаратном совещание у главы администрации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сельсовета:</w:t>
            </w:r>
          </w:p>
        </w:tc>
      </w:tr>
      <w:tr w:rsidR="007D1914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D1914" w:rsidRDefault="007D191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D1914" w:rsidRDefault="007D191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D1914" w:rsidRDefault="007D191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D1914" w:rsidRDefault="007D191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 проведении месячника по санитарной очистке  территории сельсовета;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 работе учреждений </w:t>
            </w:r>
            <w:r>
              <w:rPr>
                <w:rFonts w:ascii="Times New Roman" w:hAnsi="Times New Roman"/>
                <w:sz w:val="28"/>
                <w:szCs w:val="28"/>
              </w:rPr>
              <w:t>культуры, школы по подготовке и проведению празднования 80-летия Победы;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 пожарной безопасности в весенне-летний период.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7D1914" w:rsidRDefault="007D191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/глава сельсовета/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/заведующая ДК/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И.А.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лубом/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И.С.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/директор школы/</w:t>
            </w:r>
          </w:p>
        </w:tc>
      </w:tr>
      <w:tr w:rsidR="007D1914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D1914" w:rsidRDefault="007D191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D1914" w:rsidRDefault="007D191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D1914" w:rsidRDefault="007D191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D1914" w:rsidRDefault="007D191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-об организации летней оздоровительной кампании, отдыха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детей и подростков в 2025 году;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проведении рейда по многодетным семьям;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месячник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направленности и популяризации здорового образа жизни.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/глава сельсовета/;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Никитина И.С.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/директор школы/;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Андрейчева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/заведующая  ФАП/</w:t>
            </w:r>
          </w:p>
          <w:p w:rsidR="007D1914" w:rsidRDefault="007D191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1914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7D1914" w:rsidRDefault="007D191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D1914" w:rsidRDefault="007D191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D1914" w:rsidRDefault="007D191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D1914" w:rsidRDefault="007D191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D1914" w:rsidRDefault="007D191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D1914" w:rsidRDefault="007D191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D1914" w:rsidRDefault="007D191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D1914" w:rsidRDefault="007D191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проведении рейдов  по санитарному состоянию населенных пунктов;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организация и планирование работы по выявлению очагов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дикорастущих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наркотикосодержащих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растений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территории муниципального образования;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 пожарной безопасности на территории поселений в летний период.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/глава сельсовета/;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/заведующая ДК/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Ю.Л.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сельсовета /;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/председатель санитарной комиссии/</w:t>
            </w:r>
          </w:p>
        </w:tc>
      </w:tr>
      <w:tr w:rsidR="007D1914">
        <w:tc>
          <w:tcPr>
            <w:tcW w:w="100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Провести мероприятия:</w:t>
            </w:r>
          </w:p>
        </w:tc>
      </w:tr>
      <w:tr w:rsidR="007D1914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Расширенные аппаратные совещания администрации сельсовета; 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Каждый месяц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/глава сельсовета/</w:t>
            </w:r>
          </w:p>
        </w:tc>
      </w:tr>
      <w:tr w:rsidR="007D1914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Дни информации; 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квартала 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/глава сельсовета/</w:t>
            </w:r>
          </w:p>
        </w:tc>
      </w:tr>
      <w:tr w:rsidR="007D1914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Заседания комиссий общественных формирований; 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течение квартала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комиссий</w:t>
            </w:r>
          </w:p>
        </w:tc>
      </w:tr>
      <w:tr w:rsidR="007D1914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субботники во всех учреждениях сельсовета, на кладбище, на свалках;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/глава сельсовета/</w:t>
            </w:r>
          </w:p>
        </w:tc>
      </w:tr>
      <w:tr w:rsidR="007D1914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собрания граждан;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/глава сельсовета/</w:t>
            </w:r>
          </w:p>
        </w:tc>
      </w:tr>
      <w:tr w:rsidR="007D1914">
        <w:trPr>
          <w:trHeight w:val="1459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«Обелиск». Наведение </w:t>
            </w:r>
            <w:r>
              <w:rPr>
                <w:rFonts w:ascii="Times New Roman" w:hAnsi="Times New Roman"/>
                <w:sz w:val="28"/>
                <w:szCs w:val="28"/>
              </w:rPr>
              <w:t>порядка в местах воинских захоронений, обелиска, памятника, братской могиле;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/глава сельсовета/;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организаций</w:t>
            </w:r>
          </w:p>
          <w:p w:rsidR="007D1914" w:rsidRDefault="007D191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914">
        <w:trPr>
          <w:trHeight w:val="717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«Вода России-2025» - очистка берегов рек от мусора;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- май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/глава сельсовета/;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орг</w:t>
            </w:r>
            <w:r>
              <w:rPr>
                <w:rFonts w:ascii="Times New Roman" w:hAnsi="Times New Roman"/>
              </w:rPr>
              <w:t>анизаций</w:t>
            </w:r>
          </w:p>
        </w:tc>
      </w:tr>
      <w:tr w:rsidR="007D1914">
        <w:trPr>
          <w:trHeight w:val="416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"День смеха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"-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01.04.2025</w:t>
            </w:r>
          </w:p>
          <w:p w:rsidR="007D1914" w:rsidRDefault="000C0AE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ковлевка/</w:t>
            </w:r>
          </w:p>
        </w:tc>
      </w:tr>
      <w:tr w:rsidR="007D1914">
        <w:trPr>
          <w:trHeight w:val="717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знаю! Я умею!»  - познавательная программа;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 2025  15 -00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ковлевка/</w:t>
            </w:r>
          </w:p>
        </w:tc>
      </w:tr>
      <w:tr w:rsidR="007D1914">
        <w:trPr>
          <w:trHeight w:val="717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«Мы за </w:t>
            </w:r>
            <w:r>
              <w:rPr>
                <w:rFonts w:ascii="Times New Roman" w:hAnsi="Times New Roman"/>
                <w:sz w:val="28"/>
                <w:szCs w:val="28"/>
              </w:rPr>
              <w:t>ЗОЖ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спортивно-игровая программа;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07.04.2025</w:t>
            </w:r>
          </w:p>
          <w:p w:rsidR="007D1914" w:rsidRDefault="000C0AE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Третьякова В.Н.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библиотеки/</w:t>
            </w:r>
          </w:p>
        </w:tc>
      </w:tr>
      <w:tr w:rsidR="007D1914">
        <w:trPr>
          <w:trHeight w:val="717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хочешь быть здоровым, закаляйся» - познавательная программа, посвященная всемирному дню здоровья;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08.04.2025  </w:t>
            </w:r>
          </w:p>
          <w:p w:rsidR="007D1914" w:rsidRDefault="000C0A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 /заведующая клубом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ковлевка/</w:t>
            </w:r>
          </w:p>
        </w:tc>
      </w:tr>
      <w:tr w:rsidR="007D1914">
        <w:trPr>
          <w:trHeight w:val="717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ракета» - конкурс поделок из соленого теста;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10.04.202515 - 00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ковлевка/</w:t>
            </w:r>
          </w:p>
        </w:tc>
      </w:tr>
      <w:tr w:rsidR="007D1914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«Поехали!»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икторина, посвященная Дню космонавтики;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12.04.2025</w:t>
            </w:r>
          </w:p>
          <w:p w:rsidR="007D1914" w:rsidRDefault="000C0AE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Третьякова В.Н.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библиотеки/</w:t>
            </w:r>
          </w:p>
          <w:p w:rsidR="007D1914" w:rsidRDefault="007D191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914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космос» - конкурс рисунков;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12.04.2025        14 -30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ковлевка/</w:t>
            </w:r>
          </w:p>
        </w:tc>
      </w:tr>
      <w:tr w:rsidR="007D1914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«Апрель на дворе капель» - игровая программа;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               15 -00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ковлевка/</w:t>
            </w:r>
          </w:p>
        </w:tc>
      </w:tr>
      <w:tr w:rsidR="007D1914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рождения подснежника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- познавательная программа;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19.04.2025            15-00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ковлевка/</w:t>
            </w:r>
          </w:p>
        </w:tc>
      </w:tr>
      <w:tr w:rsidR="007D1914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«Наша Планета»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-э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кологический час;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22.04.2025</w:t>
            </w:r>
          </w:p>
          <w:p w:rsidR="007D1914" w:rsidRDefault="000C0AE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Третьякова В.Н.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библиотеки/</w:t>
            </w:r>
          </w:p>
        </w:tc>
      </w:tr>
      <w:tr w:rsidR="007D1914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зеленая планета  - экологическая викторина;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           15-00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ковлевка/</w:t>
            </w:r>
          </w:p>
        </w:tc>
      </w:tr>
      <w:tr w:rsidR="007D1914">
        <w:trPr>
          <w:trHeight w:val="689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«Славься,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Великий май»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руглый стол, посвященный организации мероприятий к празднованию 80-летия Победы в Великой Отечественной войне;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24.04.2025</w:t>
            </w:r>
          </w:p>
          <w:p w:rsidR="007D1914" w:rsidRDefault="000C0AE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15-00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Третьякова В.Н.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библиотеки/</w:t>
            </w:r>
          </w:p>
        </w:tc>
      </w:tr>
      <w:tr w:rsidR="007D1914">
        <w:trPr>
          <w:trHeight w:val="689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«Сохраним бюст героя ВОВ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Вертякова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Р. в чистоте» - акция;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29.04.2025      15-00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ковлевка/</w:t>
            </w:r>
          </w:p>
        </w:tc>
      </w:tr>
      <w:tr w:rsidR="007D1914">
        <w:trPr>
          <w:trHeight w:val="689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«Память будет жить всегда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выставка-«реквием»;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05.05.2025</w:t>
            </w:r>
          </w:p>
          <w:p w:rsidR="007D1914" w:rsidRDefault="000C0AE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15-00</w:t>
            </w:r>
          </w:p>
          <w:p w:rsidR="007D1914" w:rsidRDefault="007D191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Третьякова В.Н.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r>
              <w:rPr>
                <w:rFonts w:ascii="Times New Roman" w:hAnsi="Times New Roman"/>
                <w:sz w:val="24"/>
                <w:szCs w:val="24"/>
              </w:rPr>
              <w:t>библиотеки/</w:t>
            </w:r>
          </w:p>
        </w:tc>
      </w:tr>
      <w:tr w:rsidR="007D1914">
        <w:trPr>
          <w:trHeight w:val="1166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22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«Окна Победы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акция;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05.05.2025</w:t>
            </w:r>
          </w:p>
          <w:p w:rsidR="007D1914" w:rsidRDefault="000C0AE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15-30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Третьякова В.Н.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библиотеки/</w:t>
            </w:r>
          </w:p>
        </w:tc>
      </w:tr>
      <w:tr w:rsidR="007D1914">
        <w:trPr>
          <w:trHeight w:val="433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за чистое село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экологическая акция;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06.05.2025</w:t>
            </w:r>
          </w:p>
          <w:p w:rsidR="007D1914" w:rsidRDefault="000C0AE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14-30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Третьякова В.Н.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библиотеки/</w:t>
            </w:r>
          </w:p>
        </w:tc>
      </w:tr>
      <w:tr w:rsidR="007D1914">
        <w:trPr>
          <w:trHeight w:val="433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«80 лет Великой Победы!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митинг к Дню Победы;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09.05.2025</w:t>
            </w:r>
          </w:p>
          <w:p w:rsidR="007D1914" w:rsidRDefault="000C0AEE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Третьякова В.Н.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библиотеки/</w:t>
            </w:r>
          </w:p>
        </w:tc>
      </w:tr>
      <w:tr w:rsidR="007D1914">
        <w:trPr>
          <w:trHeight w:val="757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«Бессмертный полк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акция;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09.05.2025</w:t>
            </w:r>
          </w:p>
          <w:p w:rsidR="007D1914" w:rsidRDefault="000C0AEE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11-30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Третьякова В.Н.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библиотеки/</w:t>
            </w:r>
          </w:p>
        </w:tc>
      </w:tr>
      <w:tr w:rsidR="007D1914">
        <w:trPr>
          <w:trHeight w:val="924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«Салют Победы!»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раздничный концерт к Дню Победы;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09.05.2025</w:t>
            </w:r>
          </w:p>
          <w:p w:rsidR="007D1914" w:rsidRDefault="000C0AEE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Третьякова В.Н.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r>
              <w:rPr>
                <w:rFonts w:ascii="Times New Roman" w:hAnsi="Times New Roman"/>
                <w:sz w:val="24"/>
                <w:szCs w:val="24"/>
              </w:rPr>
              <w:t>библиотеки/</w:t>
            </w:r>
          </w:p>
        </w:tc>
      </w:tr>
      <w:tr w:rsidR="007D1914">
        <w:trPr>
          <w:trHeight w:val="825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любимая книга»  – творческий час, посвященный Дню библиотекаря;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27.05.2025</w:t>
            </w:r>
          </w:p>
          <w:p w:rsidR="007D1914" w:rsidRDefault="000C0AE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Третьякова В.Н.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библиотеки/</w:t>
            </w:r>
          </w:p>
        </w:tc>
      </w:tr>
      <w:tr w:rsidR="007D1914">
        <w:trPr>
          <w:trHeight w:val="98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«Наши детки!»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азвлекательная программа ко Дню защиты детей;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01.06.2025</w:t>
            </w:r>
          </w:p>
          <w:p w:rsidR="007D1914" w:rsidRDefault="000C0AE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Третьякова В.Н.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библиотеки/</w:t>
            </w:r>
          </w:p>
        </w:tc>
      </w:tr>
      <w:tr w:rsidR="007D1914">
        <w:trPr>
          <w:trHeight w:val="99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памятник себе воздвиг нерукотворный…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конкурс чтецов;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06.06.2025</w:t>
            </w:r>
          </w:p>
          <w:p w:rsidR="007D1914" w:rsidRDefault="000C0AE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Третьякова В.Н.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библиотеки/</w:t>
            </w:r>
          </w:p>
        </w:tc>
      </w:tr>
      <w:tr w:rsidR="007D1914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«Моя Россия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оя земля» - выставка рисунков;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12.06.2025</w:t>
            </w:r>
          </w:p>
          <w:p w:rsidR="007D1914" w:rsidRDefault="000C0AE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Третьякова В.Н.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библиотеки/</w:t>
            </w:r>
          </w:p>
        </w:tc>
      </w:tr>
      <w:tr w:rsidR="007D1914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«Летние посиделки»- час общения;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20.06.2025</w:t>
            </w:r>
          </w:p>
          <w:p w:rsidR="007D1914" w:rsidRDefault="000C0AEE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  <w:p w:rsidR="007D1914" w:rsidRDefault="007D1914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Третьякова В.Н.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библиотеки/</w:t>
            </w:r>
          </w:p>
        </w:tc>
      </w:tr>
      <w:tr w:rsidR="007D1914">
        <w:trPr>
          <w:trHeight w:val="1143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«Свеча памяти»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сероссийская акция;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21.06.2025</w:t>
            </w:r>
          </w:p>
          <w:p w:rsidR="007D1914" w:rsidRDefault="000C0AE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Третьякова В.Н.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библиотеки/</w:t>
            </w:r>
          </w:p>
        </w:tc>
      </w:tr>
      <w:tr w:rsidR="007D1914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будем помнить этот день всегда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ематическая </w:t>
            </w:r>
            <w:r>
              <w:rPr>
                <w:rFonts w:ascii="Times New Roman" w:hAnsi="Times New Roman"/>
                <w:sz w:val="28"/>
                <w:szCs w:val="28"/>
              </w:rPr>
              <w:t>программа;</w:t>
            </w:r>
          </w:p>
          <w:p w:rsidR="007D1914" w:rsidRDefault="007D191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22.06.2025</w:t>
            </w:r>
          </w:p>
          <w:p w:rsidR="007D1914" w:rsidRDefault="000C0AEE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Третьякова В.Н.</w:t>
            </w:r>
          </w:p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библиотеки/</w:t>
            </w:r>
          </w:p>
        </w:tc>
      </w:tr>
      <w:tr w:rsidR="007D1914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«Знакомство с ПДД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беседа, в рамках акции «Безопасное лето».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24.06.2025</w:t>
            </w:r>
          </w:p>
          <w:p w:rsidR="007D1914" w:rsidRDefault="000C0AE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1914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Третьякова В.Н.</w:t>
            </w:r>
          </w:p>
          <w:p w:rsidR="007D1914" w:rsidRPr="000C0AEE" w:rsidRDefault="000C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библиотеки/</w:t>
            </w:r>
          </w:p>
        </w:tc>
      </w:tr>
    </w:tbl>
    <w:p w:rsidR="007D1914" w:rsidRDefault="007D1914">
      <w:pPr>
        <w:spacing w:after="0"/>
        <w:rPr>
          <w:rFonts w:ascii="Arial" w:hAnsi="Arial" w:cs="Arial"/>
          <w:b/>
          <w:sz w:val="32"/>
          <w:szCs w:val="32"/>
        </w:rPr>
      </w:pPr>
    </w:p>
    <w:p w:rsidR="007D1914" w:rsidRDefault="007D19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914" w:rsidRDefault="007D1914"/>
    <w:sectPr w:rsidR="007D1914" w:rsidSect="007D1914">
      <w:pgSz w:w="11906" w:h="16838"/>
      <w:pgMar w:top="1134" w:right="850" w:bottom="1134" w:left="1276" w:header="0" w:footer="0" w:gutter="0"/>
      <w:cols w:space="720"/>
      <w:formProt w:val="0"/>
      <w:docGrid w:linePitch="272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3F38"/>
    <w:multiLevelType w:val="multilevel"/>
    <w:tmpl w:val="EC74DF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036046"/>
    <w:multiLevelType w:val="multilevel"/>
    <w:tmpl w:val="3FFC2A54"/>
    <w:lvl w:ilvl="0">
      <w:start w:val="1"/>
      <w:numFmt w:val="decimal"/>
      <w:lvlText w:val="%1."/>
      <w:lvlJc w:val="left"/>
      <w:pPr>
        <w:tabs>
          <w:tab w:val="num" w:pos="0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D1914"/>
    <w:rsid w:val="000C0AEE"/>
    <w:rsid w:val="007D1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9"/>
    <w:semiHidden/>
    <w:unhideWhenUsed/>
    <w:qFormat/>
    <w:rsid w:val="005B77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">
    <w:name w:val="Заголовок 2 Знак"/>
    <w:basedOn w:val="a0"/>
    <w:uiPriority w:val="9"/>
    <w:semiHidden/>
    <w:qFormat/>
    <w:rsid w:val="005B7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5B7763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7A622D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4">
    <w:name w:val="Body Text"/>
    <w:basedOn w:val="a"/>
    <w:rsid w:val="007A622D"/>
    <w:pPr>
      <w:spacing w:after="140" w:line="288" w:lineRule="auto"/>
    </w:pPr>
  </w:style>
  <w:style w:type="paragraph" w:styleId="a5">
    <w:name w:val="List"/>
    <w:basedOn w:val="a4"/>
    <w:rsid w:val="007A622D"/>
    <w:rPr>
      <w:rFonts w:cs="Nirmala UI"/>
    </w:rPr>
  </w:style>
  <w:style w:type="paragraph" w:customStyle="1" w:styleId="Caption">
    <w:name w:val="Caption"/>
    <w:basedOn w:val="a"/>
    <w:qFormat/>
    <w:rsid w:val="007A622D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7A622D"/>
    <w:pPr>
      <w:suppressLineNumbers/>
    </w:pPr>
    <w:rPr>
      <w:rFonts w:cs="Nirmala UI"/>
    </w:rPr>
  </w:style>
  <w:style w:type="paragraph" w:styleId="a6">
    <w:name w:val="Balloon Text"/>
    <w:basedOn w:val="a"/>
    <w:uiPriority w:val="99"/>
    <w:semiHidden/>
    <w:unhideWhenUsed/>
    <w:qFormat/>
    <w:rsid w:val="005B776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1047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2023-03-21T04:08:00Z</cp:lastPrinted>
  <dcterms:created xsi:type="dcterms:W3CDTF">2025-03-24T09:30:00Z</dcterms:created>
  <dcterms:modified xsi:type="dcterms:W3CDTF">2025-03-24T09:30:00Z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