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CC6" w:rsidRPr="00660295" w:rsidRDefault="00CF4CC6" w:rsidP="00CF4CC6">
      <w:pPr>
        <w:ind w:left="360"/>
        <w:jc w:val="center"/>
        <w:rPr>
          <w:sz w:val="28"/>
          <w:szCs w:val="28"/>
        </w:rPr>
      </w:pPr>
      <w:r w:rsidRPr="00FB2583">
        <w:rPr>
          <w:noProof/>
        </w:rPr>
        <w:drawing>
          <wp:inline distT="0" distB="0" distL="0" distR="0">
            <wp:extent cx="438150" cy="742950"/>
            <wp:effectExtent l="0" t="0" r="0" b="0"/>
            <wp:docPr id="1" name="Рисунок 1" descr="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9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CC6" w:rsidRPr="00ED4669" w:rsidRDefault="00CF4CC6" w:rsidP="00CF4CC6">
      <w:pPr>
        <w:pStyle w:val="a5"/>
        <w:spacing w:after="0"/>
        <w:jc w:val="center"/>
        <w:rPr>
          <w:b/>
          <w:sz w:val="32"/>
          <w:szCs w:val="32"/>
        </w:rPr>
      </w:pPr>
      <w:r w:rsidRPr="00ED4669">
        <w:rPr>
          <w:b/>
          <w:color w:val="000000"/>
          <w:sz w:val="32"/>
          <w:szCs w:val="32"/>
        </w:rPr>
        <w:t xml:space="preserve">СОВЕТ ДЕПУТАТОВ </w:t>
      </w:r>
    </w:p>
    <w:p w:rsidR="00CF4CC6" w:rsidRPr="00ED4669" w:rsidRDefault="00CF4CC6" w:rsidP="00CF4CC6">
      <w:pPr>
        <w:pStyle w:val="a5"/>
        <w:spacing w:after="0"/>
        <w:jc w:val="center"/>
        <w:rPr>
          <w:b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МУНИЦИПАЛЬНОГО </w:t>
      </w:r>
      <w:r w:rsidRPr="00ED4669">
        <w:rPr>
          <w:b/>
          <w:color w:val="000000"/>
          <w:sz w:val="32"/>
          <w:szCs w:val="32"/>
        </w:rPr>
        <w:t>ОБРАЗОВАНИЯНАДЕЖДИНСКИЙ СЕЛЬСОВЕТ САРАКТАШСКОГО РАЙОНАОРЕНБУРГСКОЙ ОБЛАСТИ</w:t>
      </w:r>
    </w:p>
    <w:p w:rsidR="00CF4CC6" w:rsidRPr="00ED4669" w:rsidRDefault="00CF4CC6" w:rsidP="00CF4CC6">
      <w:pPr>
        <w:pStyle w:val="a5"/>
        <w:spacing w:after="0"/>
        <w:jc w:val="center"/>
        <w:rPr>
          <w:sz w:val="32"/>
          <w:szCs w:val="32"/>
        </w:rPr>
      </w:pPr>
      <w:r w:rsidRPr="00ED4669">
        <w:rPr>
          <w:b/>
          <w:color w:val="000000"/>
          <w:sz w:val="32"/>
          <w:szCs w:val="32"/>
        </w:rPr>
        <w:t>ПЯТЫЙ СОЗЫВ</w:t>
      </w:r>
    </w:p>
    <w:p w:rsidR="00CF4CC6" w:rsidRPr="00660295" w:rsidRDefault="00CF4CC6" w:rsidP="00CF4CC6">
      <w:pPr>
        <w:pStyle w:val="a5"/>
        <w:spacing w:after="0"/>
        <w:jc w:val="center"/>
      </w:pPr>
    </w:p>
    <w:p w:rsidR="00CF4CC6" w:rsidRPr="00EF686A" w:rsidRDefault="00CF4CC6" w:rsidP="00CF4CC6">
      <w:pPr>
        <w:pStyle w:val="a5"/>
        <w:spacing w:after="0"/>
        <w:jc w:val="center"/>
        <w:rPr>
          <w:b/>
        </w:rPr>
      </w:pPr>
      <w:r w:rsidRPr="00EF686A">
        <w:rPr>
          <w:b/>
          <w:color w:val="000000"/>
          <w:sz w:val="28"/>
          <w:szCs w:val="28"/>
        </w:rPr>
        <w:t>РЕШЕНИЕ</w:t>
      </w:r>
    </w:p>
    <w:p w:rsidR="00CF4CC6" w:rsidRPr="00EF686A" w:rsidRDefault="00CF4CC6" w:rsidP="00CF4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686A">
        <w:rPr>
          <w:rFonts w:ascii="Times New Roman" w:hAnsi="Times New Roman" w:cs="Times New Roman"/>
          <w:sz w:val="28"/>
          <w:szCs w:val="28"/>
        </w:rPr>
        <w:t>очередного второго заседания Совета депутатов</w:t>
      </w:r>
    </w:p>
    <w:p w:rsidR="00CF4CC6" w:rsidRPr="00EF686A" w:rsidRDefault="00CF4CC6" w:rsidP="00CF4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686A">
        <w:rPr>
          <w:rFonts w:ascii="Times New Roman" w:hAnsi="Times New Roman" w:cs="Times New Roman"/>
          <w:sz w:val="28"/>
          <w:szCs w:val="28"/>
        </w:rPr>
        <w:t>Надеждинского сельсовета Саракташского района</w:t>
      </w:r>
    </w:p>
    <w:p w:rsidR="00CF4CC6" w:rsidRPr="00EF686A" w:rsidRDefault="00CF4CC6" w:rsidP="00CF4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686A">
        <w:rPr>
          <w:rFonts w:ascii="Times New Roman" w:hAnsi="Times New Roman" w:cs="Times New Roman"/>
          <w:sz w:val="28"/>
          <w:szCs w:val="28"/>
        </w:rPr>
        <w:t>пятого созыва</w:t>
      </w:r>
    </w:p>
    <w:p w:rsidR="00CF4CC6" w:rsidRPr="00EF686A" w:rsidRDefault="00CF4CC6" w:rsidP="00CF4CC6">
      <w:pPr>
        <w:pStyle w:val="a5"/>
        <w:spacing w:after="0"/>
        <w:jc w:val="center"/>
        <w:rPr>
          <w:sz w:val="28"/>
          <w:szCs w:val="28"/>
        </w:rPr>
      </w:pPr>
    </w:p>
    <w:p w:rsidR="00CF4CC6" w:rsidRPr="00EF686A" w:rsidRDefault="00CF4CC6" w:rsidP="00CF4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4CC6" w:rsidRPr="00EF686A" w:rsidRDefault="00CF4CC6" w:rsidP="00CF4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86A">
        <w:rPr>
          <w:rFonts w:ascii="Times New Roman" w:hAnsi="Times New Roman" w:cs="Times New Roman"/>
          <w:sz w:val="28"/>
          <w:szCs w:val="28"/>
        </w:rPr>
        <w:t xml:space="preserve">20.10. 2025                              с.Надеждинка                                        № 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CF4CC6" w:rsidRDefault="00CF4CC6" w:rsidP="00CF4C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96"/>
      </w:tblGrid>
      <w:tr w:rsidR="00CF4CC6" w:rsidTr="005F56C4">
        <w:trPr>
          <w:jc w:val="center"/>
        </w:trPr>
        <w:tc>
          <w:tcPr>
            <w:tcW w:w="7496" w:type="dxa"/>
          </w:tcPr>
          <w:p w:rsidR="00CF4CC6" w:rsidRDefault="00CF4CC6" w:rsidP="00CF4C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 Положений о постоянных комиссиях Совета депутатов муниципального образования Надеждинский сельсовет Саракташского района Оренбургской области пятого созыва</w:t>
            </w:r>
          </w:p>
        </w:tc>
      </w:tr>
    </w:tbl>
    <w:p w:rsidR="00CF4CC6" w:rsidRDefault="00CF4CC6" w:rsidP="00CF4C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4CC6" w:rsidRDefault="00CF4CC6" w:rsidP="00CF4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Pr="00CF58B3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CF58B3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F58B3">
        <w:rPr>
          <w:rFonts w:ascii="Times New Roman" w:hAnsi="Times New Roman" w:cs="Times New Roman"/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CF58B3">
        <w:rPr>
          <w:rFonts w:ascii="Times New Roman" w:hAnsi="Times New Roman" w:cs="Times New Roman"/>
          <w:sz w:val="28"/>
          <w:szCs w:val="28"/>
        </w:rPr>
        <w:t xml:space="preserve">и руководствуясь </w:t>
      </w:r>
      <w:r>
        <w:rPr>
          <w:rFonts w:ascii="Times New Roman" w:hAnsi="Times New Roman" w:cs="Times New Roman"/>
          <w:sz w:val="28"/>
          <w:szCs w:val="28"/>
        </w:rPr>
        <w:t>Регламентом Совета депутатов муниципального образования Надеждинский сельсовет Саракташского района Оренбургской области, утвержденным решением Совета депутатов Надеждинского сельсовета от 20.10.2025 № 6,</w:t>
      </w:r>
    </w:p>
    <w:p w:rsidR="00CF4CC6" w:rsidRPr="00E00781" w:rsidRDefault="00CF4CC6" w:rsidP="00CF4CC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F4CC6" w:rsidRDefault="00CF4CC6" w:rsidP="00CF4C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>
        <w:rPr>
          <w:rFonts w:ascii="Times New Roman" w:hAnsi="Times New Roman" w:cs="Times New Roman"/>
          <w:sz w:val="28"/>
          <w:szCs w:val="28"/>
        </w:rPr>
        <w:t>сельсовета</w:t>
      </w:r>
    </w:p>
    <w:p w:rsidR="00CF4CC6" w:rsidRPr="00E00781" w:rsidRDefault="00CF4CC6" w:rsidP="00CF4CC6">
      <w:pPr>
        <w:spacing w:after="0" w:line="240" w:lineRule="auto"/>
        <w:jc w:val="both"/>
        <w:rPr>
          <w:rFonts w:ascii="Times New Roman" w:hAnsi="Times New Roman" w:cs="Times New Roman"/>
          <w:strike/>
          <w:sz w:val="16"/>
          <w:szCs w:val="16"/>
        </w:rPr>
      </w:pPr>
    </w:p>
    <w:p w:rsidR="00CF4CC6" w:rsidRPr="00CF58B3" w:rsidRDefault="00CF4CC6" w:rsidP="00CF4C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РЕШИЛ:</w:t>
      </w:r>
    </w:p>
    <w:p w:rsidR="00CF4CC6" w:rsidRDefault="00CF4CC6" w:rsidP="00CF4CC6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F58B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Утвердить Положение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постоянной комиссии Совета депутатов муниципального образования Надеждинский сельсовет Саракташского района Оренбургской области пятого созыва по бюджетной, налоговой, финансово-экономической политике и собственности </w:t>
      </w:r>
      <w:r w:rsidRPr="00CF58B3">
        <w:rPr>
          <w:rFonts w:ascii="Times New Roman" w:hAnsi="Times New Roman" w:cs="Times New Roman"/>
          <w:b w:val="0"/>
          <w:bCs w:val="0"/>
          <w:sz w:val="28"/>
          <w:szCs w:val="28"/>
        </w:rPr>
        <w:t>согласно приложению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1, к настоящему решению.</w:t>
      </w:r>
    </w:p>
    <w:p w:rsidR="00CF4CC6" w:rsidRDefault="00CF4CC6" w:rsidP="00CF4CC6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2. Утвердить Положение о постоянной комиссии Совета депутатов муниципального образования Надеждинский сельсовет Саракташского района Оренбургской области пятого созыва по культуре, социальной политике, спорту и молодежной политике </w:t>
      </w:r>
      <w:r w:rsidRPr="00CF58B3">
        <w:rPr>
          <w:rFonts w:ascii="Times New Roman" w:hAnsi="Times New Roman" w:cs="Times New Roman"/>
          <w:b w:val="0"/>
          <w:bCs w:val="0"/>
          <w:sz w:val="28"/>
          <w:szCs w:val="28"/>
        </w:rPr>
        <w:t>согласно приложению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2, к настоящему решению.</w:t>
      </w:r>
    </w:p>
    <w:p w:rsidR="00CF4CC6" w:rsidRDefault="00CF4CC6" w:rsidP="00CF4CC6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F4CC6" w:rsidRDefault="00CF4CC6" w:rsidP="00CF4CC6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          3. Утвердить Положение о постоянной комиссии Совета депутатов муниципального образования Надеждинский сельсовет Саракташского района Оренбургской области пятого созыва </w:t>
      </w:r>
      <w:r w:rsidRPr="000C1377">
        <w:rPr>
          <w:rFonts w:ascii="Times New Roman" w:hAnsi="Times New Roman" w:cs="Times New Roman"/>
          <w:b w:val="0"/>
          <w:sz w:val="28"/>
          <w:szCs w:val="28"/>
        </w:rPr>
        <w:t>по мандатным вопросам, вопросам местного самоуправления, информационной политике и вопросам развития гражданского общества</w:t>
      </w:r>
      <w:r w:rsidR="00F87E3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b w:val="0"/>
          <w:bCs w:val="0"/>
          <w:sz w:val="28"/>
          <w:szCs w:val="28"/>
        </w:rPr>
        <w:t>согласно приложению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3, к настоящему решению.</w:t>
      </w:r>
    </w:p>
    <w:p w:rsidR="00CF4CC6" w:rsidRDefault="00DC39DF" w:rsidP="00CF4CC6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CF4CC6" w:rsidRPr="00477A55">
        <w:rPr>
          <w:rFonts w:ascii="Times New Roman" w:hAnsi="Times New Roman" w:cs="Times New Roman"/>
          <w:b w:val="0"/>
          <w:bCs w:val="0"/>
          <w:sz w:val="28"/>
          <w:szCs w:val="28"/>
        </w:rPr>
        <w:t>. Признать утратившим силу решени</w:t>
      </w:r>
      <w:r w:rsidR="00CF4CC6">
        <w:rPr>
          <w:rFonts w:ascii="Times New Roman" w:hAnsi="Times New Roman" w:cs="Times New Roman"/>
          <w:b w:val="0"/>
          <w:bCs w:val="0"/>
          <w:sz w:val="28"/>
          <w:szCs w:val="28"/>
        </w:rPr>
        <w:t>е Совета депутатов Надеждинского</w:t>
      </w:r>
      <w:r w:rsidR="00CF4CC6" w:rsidRPr="00477A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сельсовета Саракташского р</w:t>
      </w:r>
      <w:r w:rsidR="00CF4CC6">
        <w:rPr>
          <w:rFonts w:ascii="Times New Roman" w:hAnsi="Times New Roman" w:cs="Times New Roman"/>
          <w:b w:val="0"/>
          <w:bCs w:val="0"/>
          <w:sz w:val="28"/>
          <w:szCs w:val="28"/>
        </w:rPr>
        <w:t>айона Оренбургской области от 20.10.2015 года № 12 «Об утверждении Положения о постоянных комиссиях Совета депутатов муниципального образования Надеждинский сельсовет Саракташского района Оренбургской области».</w:t>
      </w:r>
    </w:p>
    <w:p w:rsidR="00CF4CC6" w:rsidRPr="00477A55" w:rsidRDefault="00DC39DF" w:rsidP="00CF4CC6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CF4CC6" w:rsidRPr="00477A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CF4CC6" w:rsidRPr="00477A5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Настоящее решение вступает в силу после его </w:t>
      </w:r>
      <w:r w:rsidR="00CF4CC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подписания, подлежит опубликованию в Информационном бюллетене «Надеждинский сельсовет»</w:t>
      </w:r>
      <w:r w:rsidRPr="00477A5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и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размещению</w:t>
      </w:r>
      <w:r w:rsidR="00CF4CC6" w:rsidRPr="00477A5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на официальном сайте </w:t>
      </w:r>
      <w:r w:rsidR="00CF4CC6" w:rsidRPr="00477A55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</w:t>
      </w:r>
      <w:r w:rsidR="00CF4CC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ьного образования Надеждинский </w:t>
      </w:r>
      <w:r w:rsidR="00CF4CC6" w:rsidRPr="00477A55">
        <w:rPr>
          <w:rFonts w:ascii="Times New Roman" w:hAnsi="Times New Roman" w:cs="Times New Roman"/>
          <w:b w:val="0"/>
          <w:bCs w:val="0"/>
          <w:sz w:val="28"/>
          <w:szCs w:val="28"/>
        </w:rPr>
        <w:t>сельсовет Саракташского района Оренбургской области.</w:t>
      </w:r>
    </w:p>
    <w:p w:rsidR="00CF4CC6" w:rsidRDefault="00DC39DF" w:rsidP="00CF4C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6</w:t>
      </w:r>
      <w:r w:rsidR="00CF4CC6" w:rsidRPr="00477A55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возложить на</w:t>
      </w:r>
      <w:r w:rsidR="00CF4CC6">
        <w:rPr>
          <w:rFonts w:ascii="Times New Roman" w:hAnsi="Times New Roman" w:cs="Times New Roman"/>
          <w:sz w:val="28"/>
          <w:szCs w:val="28"/>
        </w:rPr>
        <w:t xml:space="preserve"> заместителя председателя Совета депутатов Надеждинского сельсовета.</w:t>
      </w:r>
    </w:p>
    <w:p w:rsidR="00CF4CC6" w:rsidRDefault="00CF4CC6" w:rsidP="00CF4C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4CC6" w:rsidRDefault="00CF4CC6" w:rsidP="00CF4C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4CC6" w:rsidRPr="00BC2237" w:rsidRDefault="00CF4CC6" w:rsidP="00CF4CC6">
      <w:pPr>
        <w:pStyle w:val="a3"/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BC2237">
        <w:rPr>
          <w:rFonts w:ascii="Times New Roman" w:hAnsi="Times New Roman" w:cs="Times New Roman"/>
          <w:sz w:val="28"/>
          <w:szCs w:val="28"/>
        </w:rPr>
        <w:t>Председатель Совета депутатов                                                  С.Я.Хакимова</w:t>
      </w:r>
    </w:p>
    <w:p w:rsidR="00CF4CC6" w:rsidRPr="00BC2237" w:rsidRDefault="00CF4CC6" w:rsidP="00CF4CC6">
      <w:pPr>
        <w:pStyle w:val="a3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CF4CC6" w:rsidRPr="00BC2237" w:rsidRDefault="00CF4CC6" w:rsidP="00CF4CC6">
      <w:pPr>
        <w:rPr>
          <w:rFonts w:ascii="Times New Roman" w:hAnsi="Times New Roman" w:cs="Times New Roman"/>
          <w:sz w:val="28"/>
          <w:szCs w:val="28"/>
        </w:rPr>
      </w:pPr>
    </w:p>
    <w:p w:rsidR="00CF4CC6" w:rsidRPr="00BC2237" w:rsidRDefault="00CF4CC6" w:rsidP="00CF4CC6">
      <w:pPr>
        <w:jc w:val="both"/>
        <w:rPr>
          <w:rFonts w:ascii="Times New Roman" w:hAnsi="Times New Roman" w:cs="Times New Roman"/>
          <w:sz w:val="28"/>
          <w:szCs w:val="28"/>
        </w:rPr>
      </w:pPr>
      <w:r w:rsidRPr="00BC2237">
        <w:rPr>
          <w:rFonts w:ascii="Times New Roman" w:hAnsi="Times New Roman" w:cs="Times New Roman"/>
          <w:sz w:val="28"/>
          <w:szCs w:val="28"/>
        </w:rPr>
        <w:t xml:space="preserve">Разослано: администрации сельсовета, </w:t>
      </w:r>
      <w:r>
        <w:rPr>
          <w:rFonts w:ascii="Times New Roman" w:hAnsi="Times New Roman" w:cs="Times New Roman"/>
          <w:sz w:val="28"/>
          <w:szCs w:val="28"/>
        </w:rPr>
        <w:t xml:space="preserve">постоянным комиссиям, </w:t>
      </w:r>
      <w:r w:rsidRPr="00BC2237">
        <w:rPr>
          <w:rFonts w:ascii="Times New Roman" w:hAnsi="Times New Roman" w:cs="Times New Roman"/>
          <w:sz w:val="28"/>
          <w:szCs w:val="28"/>
        </w:rPr>
        <w:t>информационный бюллетень «Надеждинский сельсовет», официальный сайт администрации сельсовета, прокуратуре района, в дело</w:t>
      </w:r>
    </w:p>
    <w:p w:rsidR="00CF4CC6" w:rsidRDefault="00CF4CC6" w:rsidP="00CF4CC6">
      <w:pPr>
        <w:pStyle w:val="a3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CF4CC6" w:rsidRDefault="00CF4CC6" w:rsidP="00CF4CC6">
      <w:pPr>
        <w:pStyle w:val="a3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CF4CC6" w:rsidRDefault="00CF4CC6" w:rsidP="00CF4CC6">
      <w:pPr>
        <w:pStyle w:val="a3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CF4CC6" w:rsidRDefault="00CF4CC6" w:rsidP="00CF4CC6">
      <w:pPr>
        <w:pStyle w:val="a3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CF4CC6" w:rsidRDefault="00CF4CC6" w:rsidP="00CF4CC6">
      <w:pPr>
        <w:pStyle w:val="a3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CF4CC6" w:rsidRDefault="00CF4CC6" w:rsidP="00CF4CC6">
      <w:pPr>
        <w:pStyle w:val="a3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CF4CC6" w:rsidRDefault="00CF4CC6" w:rsidP="00CF4CC6">
      <w:pPr>
        <w:pStyle w:val="a3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CF4CC6" w:rsidRDefault="00CF4CC6" w:rsidP="00CF4CC6">
      <w:pPr>
        <w:pStyle w:val="a3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CF4CC6" w:rsidRDefault="00CF4CC6" w:rsidP="00CF4CC6">
      <w:pPr>
        <w:pStyle w:val="a3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CF4CC6" w:rsidRDefault="00CF4CC6" w:rsidP="00CF4CC6">
      <w:pPr>
        <w:pStyle w:val="a3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CF4CC6" w:rsidRDefault="00CF4CC6" w:rsidP="00CF4CC6">
      <w:pPr>
        <w:pStyle w:val="a3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CF4CC6" w:rsidRDefault="00CF4CC6" w:rsidP="00CF4CC6">
      <w:pPr>
        <w:pStyle w:val="a3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CF4CC6" w:rsidRDefault="00CF4CC6" w:rsidP="00CF4CC6">
      <w:pPr>
        <w:pStyle w:val="a3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CF4CC6" w:rsidRDefault="00CF4CC6" w:rsidP="00CF4CC6">
      <w:pPr>
        <w:pStyle w:val="a3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CF4CC6" w:rsidRDefault="00CF4CC6" w:rsidP="00CF4CC6">
      <w:pPr>
        <w:pStyle w:val="a3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CF4CC6" w:rsidRDefault="00CF4CC6" w:rsidP="00CF4CC6">
      <w:pPr>
        <w:pStyle w:val="a3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3D31D0" w:rsidRDefault="003D31D0" w:rsidP="00CF4CC6">
      <w:pPr>
        <w:pStyle w:val="a3"/>
        <w:spacing w:after="0"/>
        <w:ind w:right="-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F4CC6" w:rsidRDefault="00CF4CC6" w:rsidP="00CF4CC6">
      <w:pPr>
        <w:pStyle w:val="a3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68"/>
        <w:gridCol w:w="4803"/>
      </w:tblGrid>
      <w:tr w:rsidR="00CF4CC6" w:rsidTr="005F56C4">
        <w:tc>
          <w:tcPr>
            <w:tcW w:w="4857" w:type="dxa"/>
          </w:tcPr>
          <w:p w:rsidR="00CF4CC6" w:rsidRDefault="00CF4CC6" w:rsidP="005F56C4">
            <w:pPr>
              <w:pStyle w:val="a3"/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7" w:type="dxa"/>
          </w:tcPr>
          <w:p w:rsidR="00CF4CC6" w:rsidRDefault="00CF4CC6" w:rsidP="005F56C4">
            <w:pPr>
              <w:pStyle w:val="a3"/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CF4CC6" w:rsidRDefault="00CF4CC6" w:rsidP="005F56C4">
            <w:pPr>
              <w:pStyle w:val="a3"/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решению Совета депутатов Надеждинского сельсовета</w:t>
            </w:r>
          </w:p>
          <w:p w:rsidR="00CF4CC6" w:rsidRDefault="00CF4CC6" w:rsidP="005F56C4">
            <w:pPr>
              <w:pStyle w:val="a3"/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20.10.2025 № 7</w:t>
            </w:r>
          </w:p>
        </w:tc>
      </w:tr>
    </w:tbl>
    <w:p w:rsidR="00CF4CC6" w:rsidRPr="00CF58B3" w:rsidRDefault="00CF4CC6" w:rsidP="00CF4CC6">
      <w:pPr>
        <w:pStyle w:val="ConsPlusTitle"/>
        <w:rPr>
          <w:rFonts w:ascii="Times New Roman" w:hAnsi="Times New Roman" w:cs="Times New Roman"/>
          <w:sz w:val="28"/>
          <w:szCs w:val="28"/>
        </w:rPr>
      </w:pPr>
      <w:bookmarkStart w:id="1" w:name="P47"/>
      <w:bookmarkEnd w:id="1"/>
    </w:p>
    <w:p w:rsidR="00CF4CC6" w:rsidRPr="00F10557" w:rsidRDefault="00CF4CC6" w:rsidP="00CF4CC6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F10557">
        <w:rPr>
          <w:rFonts w:ascii="Times New Roman" w:hAnsi="Times New Roman" w:cs="Times New Roman"/>
          <w:bCs w:val="0"/>
          <w:sz w:val="28"/>
          <w:szCs w:val="28"/>
        </w:rPr>
        <w:t>Положение</w:t>
      </w:r>
    </w:p>
    <w:p w:rsidR="00CF4CC6" w:rsidRPr="00F10557" w:rsidRDefault="00CF4CC6" w:rsidP="00CF4CC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10557">
        <w:rPr>
          <w:rFonts w:ascii="Times New Roman" w:hAnsi="Times New Roman" w:cs="Times New Roman"/>
          <w:bCs w:val="0"/>
          <w:sz w:val="28"/>
          <w:szCs w:val="28"/>
        </w:rPr>
        <w:t>о постоянн</w:t>
      </w:r>
      <w:r>
        <w:rPr>
          <w:rFonts w:ascii="Times New Roman" w:hAnsi="Times New Roman" w:cs="Times New Roman"/>
          <w:bCs w:val="0"/>
          <w:sz w:val="28"/>
          <w:szCs w:val="28"/>
        </w:rPr>
        <w:t>ой</w:t>
      </w:r>
      <w:r w:rsidRPr="00F10557">
        <w:rPr>
          <w:rFonts w:ascii="Times New Roman" w:hAnsi="Times New Roman" w:cs="Times New Roman"/>
          <w:bCs w:val="0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bCs w:val="0"/>
          <w:sz w:val="28"/>
          <w:szCs w:val="28"/>
        </w:rPr>
        <w:t>и</w:t>
      </w:r>
      <w:r w:rsidRPr="00F10557">
        <w:rPr>
          <w:rFonts w:ascii="Times New Roman" w:hAnsi="Times New Roman" w:cs="Times New Roman"/>
          <w:bCs w:val="0"/>
          <w:sz w:val="28"/>
          <w:szCs w:val="28"/>
        </w:rPr>
        <w:t xml:space="preserve"> Совета депутатов муниципального образования </w:t>
      </w:r>
      <w:r>
        <w:rPr>
          <w:rFonts w:ascii="Times New Roman" w:hAnsi="Times New Roman" w:cs="Times New Roman"/>
          <w:bCs w:val="0"/>
          <w:sz w:val="28"/>
          <w:szCs w:val="28"/>
        </w:rPr>
        <w:t>Надеждинский</w:t>
      </w:r>
      <w:r w:rsidRPr="00F10557">
        <w:rPr>
          <w:rFonts w:ascii="Times New Roman" w:hAnsi="Times New Roman" w:cs="Times New Roman"/>
          <w:bCs w:val="0"/>
          <w:sz w:val="28"/>
          <w:szCs w:val="28"/>
        </w:rPr>
        <w:t xml:space="preserve"> сельсовет Саракташского района Оренбургской области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пятого созыва по бюджетной, налоговой, финансово-экономической политике и собственности</w:t>
      </w:r>
    </w:p>
    <w:p w:rsidR="00CF4CC6" w:rsidRPr="00F502DF" w:rsidRDefault="00CF4CC6" w:rsidP="00CF4C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4CC6" w:rsidRPr="004C41B1" w:rsidRDefault="00CF4CC6" w:rsidP="00CF4CC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C41B1">
        <w:rPr>
          <w:rFonts w:ascii="Times New Roman" w:hAnsi="Times New Roman" w:cs="Times New Roman"/>
          <w:b w:val="0"/>
          <w:sz w:val="28"/>
          <w:szCs w:val="28"/>
        </w:rPr>
        <w:t>I. Общие положения</w:t>
      </w:r>
    </w:p>
    <w:p w:rsidR="00CF4CC6" w:rsidRPr="00F502DF" w:rsidRDefault="00CF4CC6" w:rsidP="00CF4C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4CC6" w:rsidRPr="00F502DF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>Постоянная комиссия Совета депутатов муниципального образования Надеждинский сельсовет Саракташского района Оренбургской области по бюджетной, налоговой, финансово-экономической политике и собственности (далее – комиссия) – является постоянно действующим органом Совета депутатов муниципального образования Надеждинский сельсовет Саракташского района Оренбургской области пятого созыва (далее – Совет депутатов), созданным в целях предварительного рассмотрения и подготовки вопросов, относящихся к ведению Совета депутатов, в том числе вопросов в части осуществления контроля за исполнением органов местного самоуправления и должностными лицами местного самоуправления администрации муниципального образования Надеждинский сельсовет Саракташского района Оренбургской области (далее – администрация сельсовета) полномочий по решению вопросов местного значения.</w:t>
      </w:r>
    </w:p>
    <w:p w:rsidR="00CF4CC6" w:rsidRPr="00F502DF" w:rsidRDefault="00CF4CC6" w:rsidP="00CF4CC6">
      <w:pPr>
        <w:pStyle w:val="ConsPlusNormal"/>
        <w:ind w:firstLine="709"/>
        <w:jc w:val="both"/>
        <w:rPr>
          <w:rFonts w:cs="Times New Roman"/>
        </w:rPr>
      </w:pPr>
      <w:r w:rsidRPr="00F502DF"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>Комиссия осуществляет свою деятельность в соответствии с Конституцией, законами Российской Федерации и законами Оренбургской области, Уставом муниципального образования Надеждинский сельсовет Саракташского района Оренбургской области, Регламентом Совета депутатов и настоящим Положением.</w:t>
      </w:r>
    </w:p>
    <w:p w:rsidR="00CF4CC6" w:rsidRPr="00F502DF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hAnsi="Times New Roman" w:cs="Times New Roman"/>
          <w:sz w:val="28"/>
          <w:szCs w:val="28"/>
        </w:rPr>
        <w:t>Комиссия создается по решению Совета депутатов, входит в его структуру и подотчетна ему.</w:t>
      </w:r>
    </w:p>
    <w:p w:rsidR="00CF4CC6" w:rsidRPr="00F502DF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 xml:space="preserve">1.4. </w:t>
      </w:r>
      <w:r>
        <w:rPr>
          <w:rFonts w:ascii="Times New Roman" w:hAnsi="Times New Roman" w:cs="Times New Roman"/>
          <w:sz w:val="28"/>
          <w:szCs w:val="28"/>
        </w:rPr>
        <w:t>В целях реализации своих полномочий комиссия взаимодействует с другими постоянными комиссиями Совета депутатов, администраций Надеждинского сельсовета.</w:t>
      </w:r>
    </w:p>
    <w:p w:rsidR="00CF4CC6" w:rsidRDefault="00CF4CC6" w:rsidP="00CF4CC6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206BDE">
        <w:rPr>
          <w:rFonts w:ascii="Times New Roman" w:hAnsi="Times New Roman" w:cs="Times New Roman"/>
          <w:b w:val="0"/>
          <w:sz w:val="28"/>
          <w:szCs w:val="28"/>
        </w:rPr>
        <w:t>. Вопросы ведения</w:t>
      </w:r>
    </w:p>
    <w:p w:rsidR="00CF4CC6" w:rsidRPr="00206BDE" w:rsidRDefault="00CF4CC6" w:rsidP="00CF4CC6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16"/>
          <w:szCs w:val="16"/>
        </w:rPr>
      </w:pPr>
    </w:p>
    <w:p w:rsidR="00CF4CC6" w:rsidRPr="00E17E4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Pr="00F502D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Формирование, утверждение, исполнение бюджета муниципального образования Надеждинский сельсовет Саракташского района Оренбургской области (далее – бюджет Надеждинского сельсовета) и контроль за его исполнением.</w:t>
      </w:r>
    </w:p>
    <w:p w:rsidR="00CF4CC6" w:rsidRPr="00206BDE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Pr="00F502D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Установление, изменение или отмена местных налогов и сборов.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Pr="00F502D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Установление тарифов на услуги, предоставляемые муниципальными предприятиями и муниципальными учреждениями.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Владение, пользование и распоряжение имуществом, находящимся в муниципальной собственности сельсовета.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Принятие планов и программ социально-экономического развития сельсовета, утверждение отчетов об их исполнении.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Взаимодействие с Контрольно-счетным органом «Счетная палата «Саракташского района.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Иные вопросы в сфере финансов, бюджетных отношений, налоговой политики.</w:t>
      </w:r>
    </w:p>
    <w:p w:rsidR="00CF4CC6" w:rsidRPr="00E17E4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CF4CC6" w:rsidRDefault="00CF4CC6" w:rsidP="00CF4CC6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Pr="00206BDE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>
        <w:rPr>
          <w:rFonts w:ascii="Times New Roman" w:hAnsi="Times New Roman" w:cs="Times New Roman"/>
          <w:b w:val="0"/>
          <w:sz w:val="28"/>
          <w:szCs w:val="28"/>
        </w:rPr>
        <w:t>Полномочия комиссии</w:t>
      </w:r>
    </w:p>
    <w:p w:rsidR="00CF4CC6" w:rsidRPr="00E17E4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участвует в разработке и осуществлении основных направлений законотворческой деятельности Совета депутатов в бюджетной, налоговой, финансово-экономической политике и собственности сельского поселения;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готовит решения по проектам нормативных правовых актов, вносимым на рассмотрение Совета депутатов, по вопросам своей компетенции;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осуществляет сбор и обобщение поправок к рассматриваемым в комиссии проектам нормативных правовых актов;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владение, пользование и распоряжение имуществом, находящимся в муниципальной собственности сельского поселения;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является базовой комиссией по формированию и утверждению бюджета сельского поселения;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осуществляет контроль за исполнением решений Совета депутатов, отнесенных к компетенции комиссии, реализацией выполнения районных программ, исполнением наказов избирателей;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вносит предложения в план работы Совета депутатов;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участвует в рассмотрении предложений, заявлений, обращений граждан и организаций, поступивших в комиссию и Совет депутатов;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 взаимодействует с администрацией сельского поселения, и постоянной комиссией по бюджетной, инвестиционной, налоговой и финансовой политике, собственности и экономическим вопросам, торговле и быту Совета депутатов Саракташского района;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 заслушивает на своих заседаниях доклады и сообщения должностных лиц администрации сельского поселения, предприятий, учреждений и организаций по вопросам ведения комиссии.;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3.11. обобщает поправки, замечания и предложения от постоянных комиссий по бюджету сельского поселения;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3.12. рассматривает материалы и результаты контрольных мероприятий, проводимых Контрольно-счетным органом «Счетная палата» Саракташского района;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3.13. решает вопросы организации своей деятельности;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3.14. осуществляет иные полномочия по вопросам, находящимся в ее ведении.</w:t>
      </w:r>
    </w:p>
    <w:p w:rsidR="00CF4CC6" w:rsidRPr="00F502DF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4CC6" w:rsidRPr="00565D86" w:rsidRDefault="00CF4CC6" w:rsidP="00CF4CC6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65D86">
        <w:rPr>
          <w:rFonts w:ascii="Times New Roman" w:hAnsi="Times New Roman" w:cs="Times New Roman"/>
          <w:b w:val="0"/>
          <w:sz w:val="28"/>
          <w:szCs w:val="28"/>
        </w:rPr>
        <w:t>4. Порядок работы комиссии</w:t>
      </w:r>
    </w:p>
    <w:p w:rsidR="00CF4CC6" w:rsidRPr="00565D8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502DF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Комиссия формируется из депутатов Совета депутатов на срок полномочий Совета.</w:t>
      </w:r>
    </w:p>
    <w:p w:rsidR="00CF4CC6" w:rsidRPr="00F502DF" w:rsidRDefault="00CF4CC6" w:rsidP="00CF4C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502DF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>Численность комиссии должна быть не менее трех депутатов.</w:t>
      </w:r>
    </w:p>
    <w:p w:rsidR="00CF4CC6" w:rsidRPr="00F502DF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502DF">
        <w:rPr>
          <w:rFonts w:ascii="Times New Roman" w:hAnsi="Times New Roman" w:cs="Times New Roman"/>
          <w:sz w:val="28"/>
          <w:szCs w:val="28"/>
        </w:rPr>
        <w:t xml:space="preserve">.3. </w:t>
      </w:r>
      <w:r>
        <w:rPr>
          <w:rFonts w:ascii="Times New Roman" w:hAnsi="Times New Roman" w:cs="Times New Roman"/>
          <w:sz w:val="28"/>
          <w:szCs w:val="28"/>
        </w:rPr>
        <w:t>Депутат может быть членом не более двух комиссий.</w:t>
      </w:r>
    </w:p>
    <w:p w:rsidR="00CF4CC6" w:rsidRPr="00F502DF" w:rsidRDefault="00CF4CC6" w:rsidP="00CF4C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502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502D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структуру постоянной комиссии входят председатель комиссии, заместитель председателя комиссии, члены комиссии.</w:t>
      </w:r>
    </w:p>
    <w:p w:rsidR="00CF4CC6" w:rsidRPr="00F502DF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502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502D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Персональный состав комиссии утверждается большинством голосов от числа присутствующих на заседании Совета депутатов.</w:t>
      </w:r>
    </w:p>
    <w:p w:rsidR="00CF4CC6" w:rsidRPr="00F502DF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85"/>
      <w:bookmarkEnd w:id="2"/>
      <w:r>
        <w:rPr>
          <w:rFonts w:ascii="Times New Roman" w:hAnsi="Times New Roman" w:cs="Times New Roman"/>
          <w:sz w:val="28"/>
          <w:szCs w:val="28"/>
        </w:rPr>
        <w:t>4</w:t>
      </w:r>
      <w:r w:rsidRPr="00F502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502D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Председатель Совета депутатов может принимать участие в работе комиссии с правом совещательного голоса.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502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502D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утверждается решением Совета депутатов по предложению комиссии при условии согласия кандидата;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освобождается от занимаемой должности Советом депутатом по личной просьбе или по предложению комиссии, а также в связи с обстоятельствами, делающими невозможным выполнение им своих обязанностей;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представляет комиссии кандидата на пост заместителя председателя комиссии;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принятия решений по вопросам, входящим в компетенцию комиссии, председатель комиссии созывает и проводит заседания, в соответствии с планом, организует работу комиссии, распределяет работу между членами комиссии, дает им поручения;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координирует деятельность постоянной комиссии с деятельностью председателя Совета депутатов, председателями других постоянных комиссий;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вносит на рассмотрение Совета депутатов вопросы, подготовленные постоянной комиссией;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организует контроль за исполнением решений и поручений Совета депутатов по вопросам, входящим в компетенцию комиссии.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комиссии проводятся по мере необходимости, но не реже одного раза в два месяца. Внеплановые заседания комиссии созываются председателем комиссии по собственной инициативе или по требованию трети членов комиссии.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постоянной комиссии представляет постоянную комиссию в пределах ее компетенции в органах местного самоуправления, а также в учреждениях, организациях, общественных объединениях.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 Заместитель председателя постоянной комиссии: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избирается из членов постоянной комиссии при условии его личного согласия;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освобождается от занимаемой должности постоянной комиссией по личной просьбе или по предложению комиссии, а также в связи с </w:t>
      </w:r>
      <w:r>
        <w:rPr>
          <w:rFonts w:ascii="Times New Roman" w:hAnsi="Times New Roman" w:cs="Times New Roman"/>
          <w:sz w:val="28"/>
          <w:szCs w:val="28"/>
        </w:rPr>
        <w:lastRenderedPageBreak/>
        <w:t>обстоятельствами, делающими невозможным выполнение им своих обязанностей;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замещает председателя комиссии в случаях отсутствия председателя комиссии (болезнь, командировка, отпуск) или по его поручению;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выполняет функции в соответствии с распределением обязанностей, установленных комиссией.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 Член постоянной комиссии: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обязан участвовать в деятельности комиссии, выполнять поручения комиссии;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выступает на заседаниях постоянной комиссии по существу рассматриваемых вопросов;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вносит предложения по вопросам, рассматриваемым постоянной комиссией;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предлагает свою кандидатуру для включения в рабочую группу для подготовки отдельных вопросов;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вправе иметь особое мнение, отличное от решения, заключения, предложения и рекомендации постоянной комиссии, и представлять его на рассмотрение Совета депутатов.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4.10. Комиссия правомочна принимать решения по рассматриваемым ею вопросам на своих заседаниях, при условии, если на присутствует не менее половины списочного состава комиссии. В случае невозможности прибытия на заседание постоянной комиссии член постоянной комиссии обязано сообщить об этом не позднее, чем за день до начала заседания.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заседаниях постоянной комиссии могут принимать участие с правом совещательного голоса депутаты, не входящие в состав постоянной комиссии, иные лица в соответствии с Регламентом Совета депутатов.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 Решения комиссии принимаются открытым голосованием простым большинством голосов от численного состава комиссии.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4.12. Заседание постоянной комиссии проводиться в открытой форме. При наличии соответствующего решения может быть проведено закрытое заседание постоянной комиссии.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4.13. Рекомендации, предложения, изложенные в решении постоянной комиссии, подлежат обязательному рассмотрению органами и должностными лицами, которым они адресованы. О результатах рассмотрения или принятых мерах должно быть сообщено в постоянную комиссию в месячный срок или в срок, установленный комиссией, который не может быть меньше 30 дней.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4.14. Заседание постоянной комиссии протоколируется, подписывает протокол председатель постоянной комиссии и секретарь заседания.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4.15. Комиссия информирует о своей работе Совет депутатов, председателя Совета депутатов. Совет депутатов вправе в любое время запросить отчет о текущей деятельности комиссии.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календарного года комиссия направляет в Совет депутатов письменный отчет о своей деятельности.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4.16. Для рассмотрения вопросов, относящихся к ведению двух или нескольких комиссий, по инициативе этих комиссий или по рекомендации Совета депутатов проводятся совместные заседания.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Совместные заседания комиссий ведут их председатели по согласованию между собой, а решения принимаются большинством голосов от числа присутствующих членов раздельно по каждой комиссии.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Протоколы совместных заседаний комиссий подписывают их председатели.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расхождения позиций комиссий по одному и тому же вопросу для преодоления разногласий создается согласительная комиссия из числа членов комиссий.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4.17. Протоколы заседаний постоянной комиссии хранятся в делах постоянной комиссии в течение срока, установленного Регламентом Совета депутатов.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4.18. Организационное, правовое, информационно-методическое и материально-техническое обеспечение деятельности комиссии осуществляет администрация сельсовета.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4CC6" w:rsidRPr="00565D86" w:rsidRDefault="00CF4CC6" w:rsidP="00CF4CC6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65D86">
        <w:rPr>
          <w:rFonts w:ascii="Times New Roman" w:hAnsi="Times New Roman" w:cs="Times New Roman"/>
          <w:b w:val="0"/>
          <w:sz w:val="28"/>
          <w:szCs w:val="28"/>
        </w:rPr>
        <w:t xml:space="preserve">4. </w:t>
      </w:r>
      <w:r>
        <w:rPr>
          <w:rFonts w:ascii="Times New Roman" w:hAnsi="Times New Roman" w:cs="Times New Roman"/>
          <w:b w:val="0"/>
          <w:sz w:val="28"/>
          <w:szCs w:val="28"/>
        </w:rPr>
        <w:t>Заключительные положения</w:t>
      </w:r>
    </w:p>
    <w:p w:rsidR="00CF4CC6" w:rsidRPr="00565D8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502DF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Настоящее положение утверждается Советом депутатов и вступает в силу после подписания председателем Совета депутатов.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Предложения о внесении изменений в настоящее Положение представляются постоянной комиссией и утверждаются в порядке, предусмотренном в п. 5.1. настоящего Положения.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4CC6" w:rsidRDefault="00CF4CC6" w:rsidP="00CF4CC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68"/>
        <w:gridCol w:w="4803"/>
      </w:tblGrid>
      <w:tr w:rsidR="00CF4CC6" w:rsidTr="005F56C4">
        <w:tc>
          <w:tcPr>
            <w:tcW w:w="4857" w:type="dxa"/>
          </w:tcPr>
          <w:p w:rsidR="00CF4CC6" w:rsidRDefault="00CF4CC6" w:rsidP="005F56C4">
            <w:pPr>
              <w:pStyle w:val="a3"/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7" w:type="dxa"/>
          </w:tcPr>
          <w:p w:rsidR="00CF4CC6" w:rsidRDefault="00CF4CC6" w:rsidP="005F56C4">
            <w:pPr>
              <w:pStyle w:val="a3"/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2 </w:t>
            </w:r>
          </w:p>
          <w:p w:rsidR="00CF4CC6" w:rsidRDefault="00CF4CC6" w:rsidP="005F56C4">
            <w:pPr>
              <w:pStyle w:val="a3"/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решению Совета депутатов Надеждинского сельсовета</w:t>
            </w:r>
          </w:p>
          <w:p w:rsidR="00CF4CC6" w:rsidRDefault="00CF4CC6" w:rsidP="005F56C4">
            <w:pPr>
              <w:pStyle w:val="a3"/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20.10.2025 № 7</w:t>
            </w:r>
          </w:p>
        </w:tc>
      </w:tr>
    </w:tbl>
    <w:p w:rsidR="00CF4CC6" w:rsidRPr="00CF58B3" w:rsidRDefault="00CF4CC6" w:rsidP="00CF4CC6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CF4CC6" w:rsidRPr="00F10557" w:rsidRDefault="00CF4CC6" w:rsidP="00CF4CC6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F10557">
        <w:rPr>
          <w:rFonts w:ascii="Times New Roman" w:hAnsi="Times New Roman" w:cs="Times New Roman"/>
          <w:bCs w:val="0"/>
          <w:sz w:val="28"/>
          <w:szCs w:val="28"/>
        </w:rPr>
        <w:t>Положение</w:t>
      </w:r>
    </w:p>
    <w:p w:rsidR="00CF4CC6" w:rsidRDefault="00CF4CC6" w:rsidP="00CF4CC6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F10557">
        <w:rPr>
          <w:rFonts w:ascii="Times New Roman" w:hAnsi="Times New Roman" w:cs="Times New Roman"/>
          <w:bCs w:val="0"/>
          <w:sz w:val="28"/>
          <w:szCs w:val="28"/>
        </w:rPr>
        <w:t>о постоянн</w:t>
      </w:r>
      <w:r>
        <w:rPr>
          <w:rFonts w:ascii="Times New Roman" w:hAnsi="Times New Roman" w:cs="Times New Roman"/>
          <w:bCs w:val="0"/>
          <w:sz w:val="28"/>
          <w:szCs w:val="28"/>
        </w:rPr>
        <w:t>ой</w:t>
      </w:r>
      <w:r w:rsidRPr="00F10557">
        <w:rPr>
          <w:rFonts w:ascii="Times New Roman" w:hAnsi="Times New Roman" w:cs="Times New Roman"/>
          <w:bCs w:val="0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bCs w:val="0"/>
          <w:sz w:val="28"/>
          <w:szCs w:val="28"/>
        </w:rPr>
        <w:t>и</w:t>
      </w:r>
      <w:r w:rsidRPr="00F10557">
        <w:rPr>
          <w:rFonts w:ascii="Times New Roman" w:hAnsi="Times New Roman" w:cs="Times New Roman"/>
          <w:bCs w:val="0"/>
          <w:sz w:val="28"/>
          <w:szCs w:val="28"/>
        </w:rPr>
        <w:t xml:space="preserve"> Совета депутатов муниципального образования </w:t>
      </w:r>
      <w:r>
        <w:rPr>
          <w:rFonts w:ascii="Times New Roman" w:hAnsi="Times New Roman" w:cs="Times New Roman"/>
          <w:bCs w:val="0"/>
          <w:sz w:val="28"/>
          <w:szCs w:val="28"/>
        </w:rPr>
        <w:t>Надеждинский</w:t>
      </w:r>
      <w:r w:rsidRPr="00F10557">
        <w:rPr>
          <w:rFonts w:ascii="Times New Roman" w:hAnsi="Times New Roman" w:cs="Times New Roman"/>
          <w:bCs w:val="0"/>
          <w:sz w:val="28"/>
          <w:szCs w:val="28"/>
        </w:rPr>
        <w:t xml:space="preserve"> сельсовет Саракташского района Оренбургской области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пятого  созыва по культуре, социальной политике, спорту и молодежной политике</w:t>
      </w:r>
    </w:p>
    <w:p w:rsidR="00CF4CC6" w:rsidRPr="00D53D11" w:rsidRDefault="00CF4CC6" w:rsidP="00CF4CC6">
      <w:pPr>
        <w:pStyle w:val="ConsPlusTitle"/>
        <w:jc w:val="center"/>
        <w:rPr>
          <w:rFonts w:ascii="Times New Roman" w:hAnsi="Times New Roman" w:cs="Times New Roman"/>
          <w:strike/>
          <w:sz w:val="16"/>
          <w:szCs w:val="16"/>
        </w:rPr>
      </w:pPr>
    </w:p>
    <w:p w:rsidR="00CF4CC6" w:rsidRPr="004C41B1" w:rsidRDefault="00CF4CC6" w:rsidP="00CF4CC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C41B1">
        <w:rPr>
          <w:rFonts w:ascii="Times New Roman" w:hAnsi="Times New Roman" w:cs="Times New Roman"/>
          <w:b w:val="0"/>
          <w:sz w:val="28"/>
          <w:szCs w:val="28"/>
        </w:rPr>
        <w:t>I. Общие положения</w:t>
      </w:r>
    </w:p>
    <w:p w:rsidR="00CF4CC6" w:rsidRPr="00F502DF" w:rsidRDefault="00CF4CC6" w:rsidP="00CF4C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4CC6" w:rsidRPr="00F502DF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>Постоянная комиссия Совета депутатов муниципального образования Надеждинский сельсовет Саракташского района Оренбургской области по культуре, социальной политике, спорту и молодежной политике (далее – комиссия) – является постоянно действующим органом Совета депутатов муниципального образования Надеждинский сельсовет Саракташского района Оренбургской области пятого созыва (далее – Совет депутатов), созданным в целях обеспечения полномочий Совета депутатов в сфере контроля и законотворческой деятельности по вопросам социальной политики муниципального образования Надеждинский сельсовет Саракташского района Оренбургской области (далее – Надеждинский сельсовет).</w:t>
      </w:r>
    </w:p>
    <w:p w:rsidR="00CF4CC6" w:rsidRPr="00F502DF" w:rsidRDefault="00CF4CC6" w:rsidP="00CF4CC6">
      <w:pPr>
        <w:pStyle w:val="ConsPlusNormal"/>
        <w:ind w:firstLine="709"/>
        <w:jc w:val="both"/>
        <w:rPr>
          <w:rFonts w:cs="Times New Roman"/>
        </w:rPr>
      </w:pPr>
      <w:r w:rsidRPr="00F502DF"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>Комиссия осуществляет свою деятельность в соответствии с Конституцией, законами Российской Федерации и законами Оренбургской области, Уставом муниципального образования Надеждинский сельсовет Саракташского района Оренбургской области, Регламентом Совета депутатов и настоящим Положением.</w:t>
      </w:r>
    </w:p>
    <w:p w:rsidR="00CF4CC6" w:rsidRPr="00F502DF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hAnsi="Times New Roman" w:cs="Times New Roman"/>
          <w:sz w:val="28"/>
          <w:szCs w:val="28"/>
        </w:rPr>
        <w:t>Комиссия создается по решению Совета депутатов, входит в его структуру и подотчетна ему.</w:t>
      </w:r>
    </w:p>
    <w:p w:rsidR="00CF4CC6" w:rsidRPr="00F502DF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 xml:space="preserve">1.4. </w:t>
      </w:r>
      <w:r>
        <w:rPr>
          <w:rFonts w:ascii="Times New Roman" w:hAnsi="Times New Roman" w:cs="Times New Roman"/>
          <w:sz w:val="28"/>
          <w:szCs w:val="28"/>
        </w:rPr>
        <w:t>В целях реализации своих полномочий комиссия взаимодействует с другими постоянными комиссиями Совета депутатов, администраций Надеждинского сельсовета.</w:t>
      </w:r>
    </w:p>
    <w:p w:rsidR="00CF4CC6" w:rsidRDefault="00CF4CC6" w:rsidP="00CF4CC6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206BDE">
        <w:rPr>
          <w:rFonts w:ascii="Times New Roman" w:hAnsi="Times New Roman" w:cs="Times New Roman"/>
          <w:b w:val="0"/>
          <w:sz w:val="28"/>
          <w:szCs w:val="28"/>
        </w:rPr>
        <w:t>. Вопросы ведения</w:t>
      </w:r>
    </w:p>
    <w:p w:rsidR="00CF4CC6" w:rsidRPr="00206BDE" w:rsidRDefault="00CF4CC6" w:rsidP="00CF4CC6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16"/>
          <w:szCs w:val="16"/>
        </w:rPr>
      </w:pP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Pr="00F502D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Библиотечное обслуживание населения, комплектование и обеспечение сохранности библиотечных фондов библиотек сельсовета.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Создание условий для организации досуга и обеспечения жителей поселения услугами организаций культуры.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Надеждинскомсельсовете.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Сохранение, использование и популяризация объектов культурного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Надеждинского сельсовета.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Обеспечение условий для развития на территории Надеждинского сельсовета физической культуры, спорта, организация проведения официальных физкультурно-оздоровительных и спортивных мероприятий.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Обеспечение малоимущих граждан, проживающих на территории Надеждинского сельсовета и нуждающихся в улучшении жилищных условий, жилыми помещениями в соответствии с жилищным законодательством.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Обеспечение условий для реализации молодежной политики на территории Надеждинского сельсовета.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Рассмотрение вопросов награждения, представления к почетным званиям Надеждинского сельсовета и увековечения памяти жителей.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Подготовка и рассмотрение вопросов в сфере регулирования трудовых отношений, демографической политики, занятости и миграции населения.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Осуществление взаимодействия с некоммерческими организациями.</w:t>
      </w:r>
    </w:p>
    <w:p w:rsidR="00CF4CC6" w:rsidRDefault="00CF4CC6" w:rsidP="00CF4CC6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D0D25">
        <w:rPr>
          <w:rFonts w:ascii="Times New Roman" w:hAnsi="Times New Roman" w:cs="Times New Roman"/>
          <w:b w:val="0"/>
          <w:sz w:val="28"/>
          <w:szCs w:val="28"/>
        </w:rPr>
        <w:t>3.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Полномочия комиссии</w:t>
      </w:r>
    </w:p>
    <w:p w:rsidR="00CF4CC6" w:rsidRPr="00206BDE" w:rsidRDefault="00CF4CC6" w:rsidP="00CF4CC6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16"/>
          <w:szCs w:val="16"/>
        </w:rPr>
      </w:pP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Pr="00F502D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Участвует в разработке и осуществлении основных направлений законотворческой деятельности Совета депутатов в социальной сфере.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Осуществляет подготовку и предварительное рассмотрение проектов нормативных правовых актов Совета депутатов по вопросам своей компетенции.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Готовит решения по проектам нормативных правовых актов, вносимым на рассмотрение Совета депутатов, по вопросам своей компетенции.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Осуществляет сбор и обобщение поправок к рассматриваемым в комиссии проектам нормативных правовых актов.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Участвует в формировании бюджета Надеждинского сельсовета.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Осуществляет контроль за исполнением решений Совета депутатов, отнесенных к компетенции комиссии, реализацией выполнения муниципальных программ в сфере социальных вопросов, исполнением наказов избирателей.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Вносит предложения в план работы Совета депутатов.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Участвует в рассмотрении предложений, заявлений, обращений граждан и организаций, поступивших в комиссию и Совет депутатов.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 Взаимодействует с администрацией Надеждинского сельсовета, и постоянной комиссией Совета депутатов Саракташского района по образованию, здравоохранению, социальной политике, делам молодежи, культуре и спорту.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3.10. Заслушивает на своих заседаниях доклады и сообщения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должностных лиц администрации Надеждинского сельсовета, предприятий, учреждений и организаций по вопросам ведения комиссии.</w:t>
      </w:r>
    </w:p>
    <w:p w:rsidR="00CF4CC6" w:rsidRPr="001C2508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3.11. Решает вопросы организации своей деятельности.</w:t>
      </w:r>
    </w:p>
    <w:p w:rsidR="00CF4CC6" w:rsidRDefault="00CF4CC6" w:rsidP="00CF4C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4CC6" w:rsidRPr="00565D86" w:rsidRDefault="00CF4CC6" w:rsidP="00CF4CC6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65D86">
        <w:rPr>
          <w:rFonts w:ascii="Times New Roman" w:hAnsi="Times New Roman" w:cs="Times New Roman"/>
          <w:b w:val="0"/>
          <w:sz w:val="28"/>
          <w:szCs w:val="28"/>
        </w:rPr>
        <w:t>4. Порядок работы комиссии</w:t>
      </w:r>
    </w:p>
    <w:p w:rsidR="00CF4CC6" w:rsidRPr="00565D8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502DF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Комиссия формируется из депутатов Совета депутатов на срок полномочий Совета.</w:t>
      </w:r>
    </w:p>
    <w:p w:rsidR="00CF4CC6" w:rsidRPr="00F502DF" w:rsidRDefault="00CF4CC6" w:rsidP="00CF4C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502DF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>Численность комиссии должна быть не менее трех депутатов.</w:t>
      </w:r>
    </w:p>
    <w:p w:rsidR="00CF4CC6" w:rsidRPr="00F502DF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502DF">
        <w:rPr>
          <w:rFonts w:ascii="Times New Roman" w:hAnsi="Times New Roman" w:cs="Times New Roman"/>
          <w:sz w:val="28"/>
          <w:szCs w:val="28"/>
        </w:rPr>
        <w:t xml:space="preserve">.3. </w:t>
      </w:r>
      <w:r>
        <w:rPr>
          <w:rFonts w:ascii="Times New Roman" w:hAnsi="Times New Roman" w:cs="Times New Roman"/>
          <w:sz w:val="28"/>
          <w:szCs w:val="28"/>
        </w:rPr>
        <w:t>Депутат может быть членом не более двух комиссий.</w:t>
      </w:r>
    </w:p>
    <w:p w:rsidR="00CF4CC6" w:rsidRPr="00F502DF" w:rsidRDefault="00CF4CC6" w:rsidP="00CF4C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502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502D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структуру постоянной комиссии входят председатель комиссии, заместитель председателя комиссии, члены комиссии.</w:t>
      </w:r>
    </w:p>
    <w:p w:rsidR="00CF4CC6" w:rsidRPr="00F502DF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502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502D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Персональный состав комиссии утверждается большинством голосов от числа присутствующих на заседании Совета депутатов.</w:t>
      </w:r>
    </w:p>
    <w:p w:rsidR="00CF4CC6" w:rsidRPr="00F502DF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502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502D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Председатель Совета депутатов может принимать участие в работе комиссии с правом совещательного голоса.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502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502D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утверждается решением Совета депутатов по предложению комиссии при условии согласия кандидата;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освобождается от занимаемой должности Советом депутатом по личной просьбе или по предложению комиссии, а также в связи с обстоятельствами, делающими невозможным выполнение им своих обязанностей;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представляет комиссии кандидата на пост заместителя председателя комиссии;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принятия решений по вопросам, входящим в компетенцию комиссии, председатель комиссии созывает и проводит заседания, в соответствии с планом, организует работу комиссии, распределяет работу между членами комиссии, дает им поручения;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координирует деятельность постоянной комиссии с деятельностью председателя Совета депутатов, председателями других постоянных комиссий;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вносит на рассмотрение Совета депутатов вопросы, подготовленные постоянной комиссией;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организует контроль за исполнением решений и поручений Совета депутатов по вопросам, входящим в компетенцию комиссии.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комиссии проводятся по мере необходимости, но не реже одного раза в два месяца. Внеплановые заседания комиссии созываются председателем комиссии по собственной инициативе или по требованию трети членов комиссии.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постоянной комиссии представляет постоянную комиссию в пределах ее компетенции в органах местного самоуправления, а также в учреждениях, организациях, общественных объединениях.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 Заместитель председателя постоянной комиссии: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избирается из членов постоянной комиссии при условии его личного </w:t>
      </w:r>
      <w:r>
        <w:rPr>
          <w:rFonts w:ascii="Times New Roman" w:hAnsi="Times New Roman" w:cs="Times New Roman"/>
          <w:sz w:val="28"/>
          <w:szCs w:val="28"/>
        </w:rPr>
        <w:lastRenderedPageBreak/>
        <w:t>согласия;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освобождается от занимаемой должности постоянной комиссией по личной просьбе или по предложению комиссии, а также в связи с обстоятельствами, делающими невозможным выполнение им своих обязанностей;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замещает председателя комиссии в случаях отсутствия председателя комиссии (болезнь, командировка, отпуск) или по его поручению;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выполняет функции в соответствии с распределением обязанностей, установленных комиссией.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 Член постоянной комиссии: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обязан участвовать в деятельности комиссии, выполнять поручения комиссии;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выступает на заседаниях постоянной комиссии по существу рассматриваемых вопросов;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вносит предложения по вопросам, рассматриваемым постоянной комиссией;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предлагает свою кандидатуру для включения в рабочую группу для подготовки отдельных вопросов;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вправе иметь особое мнение, отличное от решения, заключения, предложения и рекомендации постоянной комиссии, и представлять его на рассмотрение Совета депутатов.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4.10. Комиссия правомочна принимать решения по рассматриваемым ею вопросам на своих заседаниях, при условии, если на присутствует не менее половины списочного состава комиссии. В случае невозможности прибытия на заседание постоянной комиссии член постоянной комиссии обязано сообщить об этом не позднее, чем за день до начала заседания.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заседаниях постоянной комиссии могут принимать участие с правом совещательного голоса депутаты, не входящие в состав постоянной комиссии, иные лица в соответствии с Регламентом Совета депутатов.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 Решения комиссии принимаются открытым голосованием простым большинством голосов от численного состава комиссии.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4.12. Заседание постоянной комиссии проводиться в открытой форме. При наличии соответствующего решения может быть проведено закрытое заседание постоянной комиссии.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4.13. Рекомендации, предложения, изложенные в решении постоянной комиссии, подлежат обязательному рассмотрению органами и должностными лицами, которым они адресованы. О результатах рассмотрения или принятых мерах должно быть сообщено в постоянную комиссию в месячный срок или в срок, установленный комиссией, который не может быть меньше 30 дней.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4.14. Заседание постоянной комиссии протоколируется, подписывает протокол председатель постоянной комиссии и секретарь заседания.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4.15. Комиссия информирует о с</w:t>
      </w:r>
      <w:r w:rsidR="00F31E24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 xml:space="preserve">ей работе Совет депутатов, председателя Совета депутатов. Совет депутатов вправе в любое время </w:t>
      </w:r>
      <w:r>
        <w:rPr>
          <w:rFonts w:ascii="Times New Roman" w:hAnsi="Times New Roman" w:cs="Times New Roman"/>
          <w:sz w:val="28"/>
          <w:szCs w:val="28"/>
        </w:rPr>
        <w:lastRenderedPageBreak/>
        <w:t>запросить отчет о текущей деятельности комиссии.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календарного года комиссия направляет в Совет депутатов письменный отчет о своей деятельности.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4.16. Для рассмотрения вопросов, относящихся к ведению двух или нескольких комиссий, по инициативе этих комиссий или по рекомендации Совета депутатов проводятся совместные заседания.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Совместные заседания комиссий ведут их председатели по согласованию между собой, а решения принимаются большинством голосов от числа присутствующих членов раздельно по каждой комиссии.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Протоколы совместных заседаний комиссий подписывают их председатели.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расхождения позиций комиссий по одному и тому же вопросу для преодоления разногласий создается согласительная комиссия из числа членов комиссий.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4.17. Протоколы заседаний постоянной комиссии хранятся в делах постоянной комиссии в течение срока, установленного Регламентом Совета депутатов.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4.18. Организационное, правовое, информационно-методическое и материально-техническое обеспечение деятельности комиссии осуществляет администрация сельсовета.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4CC6" w:rsidRPr="00565D86" w:rsidRDefault="00CF4CC6" w:rsidP="00CF4CC6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65D86">
        <w:rPr>
          <w:rFonts w:ascii="Times New Roman" w:hAnsi="Times New Roman" w:cs="Times New Roman"/>
          <w:b w:val="0"/>
          <w:sz w:val="28"/>
          <w:szCs w:val="28"/>
        </w:rPr>
        <w:t xml:space="preserve">4. </w:t>
      </w:r>
      <w:r>
        <w:rPr>
          <w:rFonts w:ascii="Times New Roman" w:hAnsi="Times New Roman" w:cs="Times New Roman"/>
          <w:b w:val="0"/>
          <w:sz w:val="28"/>
          <w:szCs w:val="28"/>
        </w:rPr>
        <w:t>Заключительные положения</w:t>
      </w:r>
    </w:p>
    <w:p w:rsidR="00CF4CC6" w:rsidRPr="00565D8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502DF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Настоящее положение утверждается Советом депутатов и вступает в силу после подписания председателем Совета депутатов.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Предложения о внесении изменений в настоящее Положение представляются постоянной комиссией и утверждаются в порядке, предусмотренном в п. 5.1. настоящего Положения.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4CC6" w:rsidRDefault="00CF4CC6" w:rsidP="00CF4CC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4CC6" w:rsidRDefault="00CF4CC6" w:rsidP="00CF4C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68"/>
        <w:gridCol w:w="4803"/>
      </w:tblGrid>
      <w:tr w:rsidR="00CF4CC6" w:rsidTr="005F56C4">
        <w:tc>
          <w:tcPr>
            <w:tcW w:w="4857" w:type="dxa"/>
          </w:tcPr>
          <w:p w:rsidR="00CF4CC6" w:rsidRDefault="00CF4CC6" w:rsidP="005F56C4">
            <w:pPr>
              <w:pStyle w:val="a3"/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7" w:type="dxa"/>
          </w:tcPr>
          <w:p w:rsidR="00F31E24" w:rsidRDefault="00CF4CC6" w:rsidP="005F56C4">
            <w:pPr>
              <w:pStyle w:val="a3"/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3</w:t>
            </w:r>
          </w:p>
          <w:p w:rsidR="00CF4CC6" w:rsidRDefault="00CF4CC6" w:rsidP="005F56C4">
            <w:pPr>
              <w:pStyle w:val="a3"/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решению Совета депутатов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Надеждинского сельсовета</w:t>
            </w:r>
          </w:p>
          <w:p w:rsidR="00CF4CC6" w:rsidRDefault="00CF4CC6" w:rsidP="005F56C4">
            <w:pPr>
              <w:pStyle w:val="a3"/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20.10.2025 №</w:t>
            </w:r>
            <w:r w:rsidR="00F31E24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</w:tr>
    </w:tbl>
    <w:p w:rsidR="00CF4CC6" w:rsidRPr="00CF58B3" w:rsidRDefault="00CF4CC6" w:rsidP="00CF4CC6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CF4CC6" w:rsidRPr="00F10557" w:rsidRDefault="00CF4CC6" w:rsidP="00CF4CC6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F10557">
        <w:rPr>
          <w:rFonts w:ascii="Times New Roman" w:hAnsi="Times New Roman" w:cs="Times New Roman"/>
          <w:bCs w:val="0"/>
          <w:sz w:val="28"/>
          <w:szCs w:val="28"/>
        </w:rPr>
        <w:t>Положение</w:t>
      </w:r>
    </w:p>
    <w:p w:rsidR="00CF4CC6" w:rsidRDefault="00CF4CC6" w:rsidP="00CF4CC6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F10557">
        <w:rPr>
          <w:rFonts w:ascii="Times New Roman" w:hAnsi="Times New Roman" w:cs="Times New Roman"/>
          <w:bCs w:val="0"/>
          <w:sz w:val="28"/>
          <w:szCs w:val="28"/>
        </w:rPr>
        <w:t>о постоянн</w:t>
      </w:r>
      <w:r>
        <w:rPr>
          <w:rFonts w:ascii="Times New Roman" w:hAnsi="Times New Roman" w:cs="Times New Roman"/>
          <w:bCs w:val="0"/>
          <w:sz w:val="28"/>
          <w:szCs w:val="28"/>
        </w:rPr>
        <w:t>ой</w:t>
      </w:r>
      <w:r w:rsidRPr="00F10557">
        <w:rPr>
          <w:rFonts w:ascii="Times New Roman" w:hAnsi="Times New Roman" w:cs="Times New Roman"/>
          <w:bCs w:val="0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bCs w:val="0"/>
          <w:sz w:val="28"/>
          <w:szCs w:val="28"/>
        </w:rPr>
        <w:t>и</w:t>
      </w:r>
      <w:r w:rsidRPr="00F10557">
        <w:rPr>
          <w:rFonts w:ascii="Times New Roman" w:hAnsi="Times New Roman" w:cs="Times New Roman"/>
          <w:bCs w:val="0"/>
          <w:sz w:val="28"/>
          <w:szCs w:val="28"/>
        </w:rPr>
        <w:t xml:space="preserve">Совета депутатов муниципального образования </w:t>
      </w:r>
      <w:r>
        <w:rPr>
          <w:rFonts w:ascii="Times New Roman" w:hAnsi="Times New Roman" w:cs="Times New Roman"/>
          <w:bCs w:val="0"/>
          <w:sz w:val="28"/>
          <w:szCs w:val="28"/>
        </w:rPr>
        <w:t>Надеждинский</w:t>
      </w:r>
      <w:r w:rsidRPr="00F10557">
        <w:rPr>
          <w:rFonts w:ascii="Times New Roman" w:hAnsi="Times New Roman" w:cs="Times New Roman"/>
          <w:bCs w:val="0"/>
          <w:sz w:val="28"/>
          <w:szCs w:val="28"/>
        </w:rPr>
        <w:t xml:space="preserve"> сельсовет Саракташского района Оренбургской области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пятого созыва по мандатным вопросам, вопросам местного самоуправления, информационной политике и вопросам развития институтов гражданского общества</w:t>
      </w:r>
    </w:p>
    <w:p w:rsidR="00CF4CC6" w:rsidRPr="00D53D11" w:rsidRDefault="00CF4CC6" w:rsidP="00CF4CC6">
      <w:pPr>
        <w:pStyle w:val="ConsPlusTitle"/>
        <w:jc w:val="center"/>
        <w:rPr>
          <w:rFonts w:ascii="Times New Roman" w:hAnsi="Times New Roman" w:cs="Times New Roman"/>
          <w:strike/>
          <w:sz w:val="16"/>
          <w:szCs w:val="16"/>
        </w:rPr>
      </w:pPr>
    </w:p>
    <w:p w:rsidR="00CF4CC6" w:rsidRPr="004C41B1" w:rsidRDefault="00CF4CC6" w:rsidP="00CF4CC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C41B1">
        <w:rPr>
          <w:rFonts w:ascii="Times New Roman" w:hAnsi="Times New Roman" w:cs="Times New Roman"/>
          <w:b w:val="0"/>
          <w:sz w:val="28"/>
          <w:szCs w:val="28"/>
        </w:rPr>
        <w:t>I. Общие положения</w:t>
      </w:r>
    </w:p>
    <w:p w:rsidR="00CF4CC6" w:rsidRPr="00F502DF" w:rsidRDefault="00CF4CC6" w:rsidP="00CF4C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>Постоянная комиссияСовета депутатов муниципального образования Надеждинский сельсовет Саракташского района Оренбургской области по мандатным вопросам, вопросам местного самоуправления, информационной политике и вопросам развития гражданского общества (далее – комиссия) – постоянно действующий орган Совета депутатов муниципального образования Надеждинский сельсовет Саракташского района Оренбургской области пятого созыва (далее – Совет депутатов), создаваемый на срок его полномочий из числа депутатов Совета депутатов.</w:t>
      </w:r>
    </w:p>
    <w:p w:rsidR="00CF4CC6" w:rsidRPr="00F502DF" w:rsidRDefault="00CF4CC6" w:rsidP="00CF4CC6">
      <w:pPr>
        <w:pStyle w:val="ConsPlusNormal"/>
        <w:ind w:firstLine="709"/>
        <w:jc w:val="both"/>
        <w:rPr>
          <w:rFonts w:cs="Times New Roman"/>
        </w:rPr>
      </w:pPr>
      <w:r w:rsidRPr="00F502DF"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>Комиссия осуществляет свою деятельность в соответствии с Конституцией, законами Российской Федерации и законами Оренбургской области, Уставом муниципального образования Надеждинский сельсовет Саракташского района Оренбургской области, Регламентом Совета депутатов и настоящим Положением.</w:t>
      </w:r>
    </w:p>
    <w:p w:rsidR="00CF4CC6" w:rsidRPr="00F502DF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hAnsi="Times New Roman" w:cs="Times New Roman"/>
          <w:sz w:val="28"/>
          <w:szCs w:val="28"/>
        </w:rPr>
        <w:t>Комиссия создается по решению Совета депутатов, входит в его структуру и подотчетна ему.</w:t>
      </w:r>
    </w:p>
    <w:p w:rsidR="00CF4CC6" w:rsidRPr="00F502DF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 xml:space="preserve">1.4. </w:t>
      </w:r>
      <w:r>
        <w:rPr>
          <w:rFonts w:ascii="Times New Roman" w:hAnsi="Times New Roman" w:cs="Times New Roman"/>
          <w:sz w:val="28"/>
          <w:szCs w:val="28"/>
        </w:rPr>
        <w:t>В целях реализации своих полномочий комиссия взаимодействует с другими постоянными комиссиями Совета депутатов, администраций Надеждинского сельсовета.</w:t>
      </w:r>
    </w:p>
    <w:p w:rsidR="00CF4CC6" w:rsidRDefault="00CF4CC6" w:rsidP="00CF4CC6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206BDE">
        <w:rPr>
          <w:rFonts w:ascii="Times New Roman" w:hAnsi="Times New Roman" w:cs="Times New Roman"/>
          <w:b w:val="0"/>
          <w:sz w:val="28"/>
          <w:szCs w:val="28"/>
        </w:rPr>
        <w:t>. Вопросы ведения</w:t>
      </w:r>
    </w:p>
    <w:p w:rsidR="00CF4CC6" w:rsidRPr="00206BDE" w:rsidRDefault="00CF4CC6" w:rsidP="00CF4CC6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16"/>
          <w:szCs w:val="16"/>
        </w:rPr>
      </w:pP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Pr="00F502D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Признание и прекращение полномочий депутатов Совета депутатов.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Соблюдение принципов депутатской этики.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Регистрация, организация деятельности депутатских объединений. 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Проверка полномочий вновь избранных депутатов.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Подготовка заключений и необходимых документов по вопросу досрочного прекращения полномочий депутатов Совета депутатов в случаях, предусмотренных федеральными и областными законами.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Подготовка предложений по проведению выборов депутатов Совета депутатов вместо выбывших.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Предварительное рассмотрение случаев нарушения депутатами норм депутатской этики.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2.8. Подготовка заключений по вопросам, связанным с гарантиями депутатской деятельности.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Рассмотрение личных заявлений депутатов Совета депутатов в связи с реализацией их депутатских полномочий.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Внедрение на территории Надеждинского сельсовета различных форм участия населения в осуществлении местного самоуправления.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 Содействие участию в предупреждении и ликвидации последствий чрезвычайных ситуаций на территории Надеждинского сельсовета.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Подготовка предложений по депутатской атрибутике (удостоверение, нагрудный знак, бланки представительских документов и т.д.).</w:t>
      </w:r>
    </w:p>
    <w:p w:rsidR="00CF4CC6" w:rsidRPr="00811B0C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CF4CC6" w:rsidRDefault="00CF4CC6" w:rsidP="00CF4CC6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Pr="00206BDE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Полномочия комиссии</w:t>
      </w:r>
    </w:p>
    <w:p w:rsidR="00CF4CC6" w:rsidRPr="00206BDE" w:rsidRDefault="00CF4CC6" w:rsidP="00CF4CC6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16"/>
          <w:szCs w:val="16"/>
        </w:rPr>
      </w:pP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Pr="00F502D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Вносит проекты нормативных правовых актов на рассмотрение Совета депутатов по вопросам ведения постоянной комиссии.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Вносит предложения в повестку дня заседания Совета депутатов.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Приглашает на заседания комиссии представителей и специалистов органов местного самоуправления, организаций и общественных объединений.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Запрашивает от органов местного самоуправления, организаций, находящихся в муниципальной собственности, их должностных лиц необходимые для деятельности комиссии документы и иные материалы.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Запрашивает мнения постоянных комиссий Совета депутатов по вопросам, находящимся на рассмотрении комиссии.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Готовит предложения Совету депутатов о применении мер воздействия, предусмотренных законодательством, к депутатам, нарушившим правила депутатской этики.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Осуществляет контроль исполнения наказов избирателей.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Взаимодействует с администрацией Надеждинского сельсовета, и постоянной комиссией Совета депутатов Саракташского района по мандатным вопросам, вопросам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 Принимает участие в разработке и осуществлении контроля за исполнением мероприятий по обеспечению законности, охране общественного порядка, прав граждан, на территории Надеждинского сельсовета.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 Принимает участие в разработке и осуществлении контроля за исполнением мероприятий по профилактике правонарушений, в правовом воспитании граждан.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3.11. Осуществляет разработку предложений по совершенствованию организации местного самоуправления в Надеждинском сельсовете.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3.12. Взаимодействует со средствами массовой информации, органами территориального общественного самоуправления, общественными формированиями, старостами населенных пунктов сельсовета.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3.13. Заслушивает информации должностных лиц органов местного самоуправления, правоохранительных органов, отдела военного комиссариата, руководителей предприятий, учреждений, организаций по вопросам, отнесенным к ведению постоянной комиссии.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3.14. Рассматривает другие вопросы, связанные с деятельностью постоянной комиссии.</w:t>
      </w:r>
    </w:p>
    <w:p w:rsidR="00CF4CC6" w:rsidRPr="00565D86" w:rsidRDefault="00CF4CC6" w:rsidP="00CF4CC6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65D86">
        <w:rPr>
          <w:rFonts w:ascii="Times New Roman" w:hAnsi="Times New Roman" w:cs="Times New Roman"/>
          <w:b w:val="0"/>
          <w:sz w:val="28"/>
          <w:szCs w:val="28"/>
        </w:rPr>
        <w:t>4. Порядок работы комиссии</w:t>
      </w:r>
    </w:p>
    <w:p w:rsidR="00CF4CC6" w:rsidRPr="00565D8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502DF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Комиссия формируется из депутатов Совета депутатов на срок полномочий Совета.</w:t>
      </w:r>
    </w:p>
    <w:p w:rsidR="00CF4CC6" w:rsidRPr="00F502DF" w:rsidRDefault="00CF4CC6" w:rsidP="00CF4C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502DF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>Численность комиссии должна быть не менее трех депутатов.</w:t>
      </w:r>
    </w:p>
    <w:p w:rsidR="00CF4CC6" w:rsidRPr="00F502DF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502DF">
        <w:rPr>
          <w:rFonts w:ascii="Times New Roman" w:hAnsi="Times New Roman" w:cs="Times New Roman"/>
          <w:sz w:val="28"/>
          <w:szCs w:val="28"/>
        </w:rPr>
        <w:t xml:space="preserve">.3. </w:t>
      </w:r>
      <w:r>
        <w:rPr>
          <w:rFonts w:ascii="Times New Roman" w:hAnsi="Times New Roman" w:cs="Times New Roman"/>
          <w:sz w:val="28"/>
          <w:szCs w:val="28"/>
        </w:rPr>
        <w:t>Депутат может быть членом не более двух комиссий.</w:t>
      </w:r>
    </w:p>
    <w:p w:rsidR="00CF4CC6" w:rsidRPr="00F502DF" w:rsidRDefault="00CF4CC6" w:rsidP="00CF4C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502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502D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структуру постоянной комиссии входят председатель комиссии, заместитель председателя комиссии, члены комиссии.</w:t>
      </w:r>
    </w:p>
    <w:p w:rsidR="00CF4CC6" w:rsidRPr="00F502DF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502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502D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Персональный состав комиссии утверждается большинством голосов от числа присутствующих на заседании Совета депутатов.</w:t>
      </w:r>
    </w:p>
    <w:p w:rsidR="00CF4CC6" w:rsidRPr="00F502DF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502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502D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Председатель Совета депутатов может принимать участие в работе комиссии с правом совещательного голоса.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502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502D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утверждается решением Совета депутатов по предложению комиссии при условии согласия кандидата;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освобождается от занимаемой должности Советом депутатом по личной просьбе или по предложению комиссии, а также в связи с обстоятельствами, делающими невозможным выполнение им своих обязанностей;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представляет комиссии кандидата на пост заместителя председателя комиссии;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принятия решений по вопросам, входящим в компетенцию комиссии, председатель комиссии созывает и проводит заседания, в соответствии с планом, организует работу комиссии, распределяет работу между членами комиссии, дает им поручения;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координирует деятельность постоянной комиссии с деятельностью председателя Совета депутатов, председателями других постоянных комиссий;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вносит на рассмотрение Совета депутатов вопросы, подготовленные постоянной комиссией;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организует контроль за исполнением решений и поручений Совета депутатов по вопросам, входящим в компетенцию комиссии.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комиссии проводятся по мере необходимости, но не реже одного раза в два месяца. Внеплановые заседания комиссии созываются председателем комиссии по собственной инициативе или по требованию трети членов комиссии.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Председатель постоянной комиссии представляет постоянную комиссию в пределах ее компетенции в органах местного самоуправления, а также в учреждениях, организациях, общественных объединениях.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 Заместитель председателя постоянной комиссии: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избирается из членов постоянной комиссии при условии его личного согласия;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освобождается от занимаемой должности постоянной комиссией по личной просьбе или по предложению комиссии, а также в связи с обстоятельствами, делающими невозможным выполнение им своих обязанностей;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замещает председателя комиссии в случаях отсутствия председателя комиссии (болезнь, командировка, отпуск) или по его поручению;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выполняет функции в соответствии с распределением обязанностей, установленных комиссией.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 Член постоянной комиссии: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обязан участвовать в деятельности комиссии, выполнять поручения комиссии;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выступает на заседаниях постоянной комиссии по существу рассматриваемых вопросов;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вносит предложения по вопросам, рассматриваемым постоянной комиссией;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предлагает свою кандидатуру для включения в рабочую группу для подготовки отдельных вопросов;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вправе иметь особое мнение, отличное от решения, заключения, предложения и рекомендации постоянной комиссии, и представлять его на рассмотрение Совета депутатов.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4.10. Комиссия правомочна принимать решения по рассматриваемым ею вопросам на своих заседаниях, при условии, если на присутствует не менее половины списочного состава комиссии. В случае невозможности прибытия на заседание постоянной комиссии член постоянной комиссии обязано сообщить об этом не позднее, чем за день до начала заседания.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заседаниях постоянной комиссии могут принимать участие с правом совещательного голоса депутаты, не входящие в состав постоянной комиссии, иные лица в соответствии с Регламентом Совета депутатов.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 Решения комиссии принимаются открытым голосованием простым большинством голосов от численного состава комиссии.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4.12. Заседание постоянной комиссии проводиться в открытой форме. При наличии соответствующего решения может быть проведено закрытое заседание постоянной комиссии.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4.13. Рекомендации, предложения, изложенные в решении постоянной комиссии, подлежат обязательному рассмотрению органами и должностными лицами, которым они адресованы. О результатах рассмотрения или принятых мерах должно быть сообщено в постоянную комиссию в месячный срок или в срок, установленный комиссией, который </w:t>
      </w:r>
      <w:r>
        <w:rPr>
          <w:rFonts w:ascii="Times New Roman" w:hAnsi="Times New Roman" w:cs="Times New Roman"/>
          <w:sz w:val="28"/>
          <w:szCs w:val="28"/>
        </w:rPr>
        <w:lastRenderedPageBreak/>
        <w:t>не может быть меньше 30 дней.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4.14. Заседание постоянной комиссии протоколируется, подписывает протокол председатель постоянной комиссии и секретарь заседания.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4.15. Комиссия информирует о с</w:t>
      </w:r>
      <w:r w:rsidR="00205294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>ей работе Совет депутатов, председателя Совета депутатов. Совет депутатов вправе в любое время запросить отчет о текущей деятельности комиссии.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календарного года комиссия направляет в Совет депутатов письменный отчет о своей деятельности.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4.16. Для рассмотрения вопросов, относящихся к ведению двух или нескольких комиссий, по инициативе этих комиссий или по рекомендации Совета депутатов проводятся совместные заседания.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Совместные заседания комиссий ведут их председатели по согласованию между собой, а решения принимаются большинством голосов от числа присутствующих членов раздельно по каждой комиссии.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Протоколы совместных заседаний комиссий подписывают их председатели.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расхождения позиций комиссий по одному и тому же вопросу для преодоления разногласий создается согласительная комиссия из числа членов комиссий.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4.17. Протоколы заседаний постоянной комиссии хранятся в делах постоянной комиссии в течение срока, установленного Регламентом Совета депутатов.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4.18. Организационное, правовое, информационно-методическое и материально-техническое обеспечение деятельности комиссии осуществляет администрация сельсовета.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4CC6" w:rsidRPr="00565D86" w:rsidRDefault="00CF4CC6" w:rsidP="00CF4CC6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65D86">
        <w:rPr>
          <w:rFonts w:ascii="Times New Roman" w:hAnsi="Times New Roman" w:cs="Times New Roman"/>
          <w:b w:val="0"/>
          <w:sz w:val="28"/>
          <w:szCs w:val="28"/>
        </w:rPr>
        <w:t xml:space="preserve">4. </w:t>
      </w:r>
      <w:r>
        <w:rPr>
          <w:rFonts w:ascii="Times New Roman" w:hAnsi="Times New Roman" w:cs="Times New Roman"/>
          <w:b w:val="0"/>
          <w:sz w:val="28"/>
          <w:szCs w:val="28"/>
        </w:rPr>
        <w:t>Заключительные положения</w:t>
      </w:r>
    </w:p>
    <w:p w:rsidR="00CF4CC6" w:rsidRPr="00565D8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502DF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Настоящее положение утверждается Советом депутатов и вступает в силу после подписания председателем Совета депутатов.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Предложения о внесении изменений в настоящее Положение представляются постоянной комиссией и утверждаются в порядке, предусмотренном в п. 5.1. настоящего Положения.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4CC6" w:rsidRDefault="00CF4CC6" w:rsidP="00CF4CC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4CC6" w:rsidRDefault="00CF4CC6" w:rsidP="00CF4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505E" w:rsidRDefault="004B505E"/>
    <w:sectPr w:rsidR="004B505E" w:rsidSect="000D3D4B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3F12" w:rsidRDefault="00783F12">
      <w:pPr>
        <w:spacing w:after="0" w:line="240" w:lineRule="auto"/>
      </w:pPr>
      <w:r>
        <w:separator/>
      </w:r>
    </w:p>
  </w:endnote>
  <w:endnote w:type="continuationSeparator" w:id="1">
    <w:p w:rsidR="00783F12" w:rsidRDefault="00783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3F12" w:rsidRDefault="00783F12">
      <w:pPr>
        <w:spacing w:after="0" w:line="240" w:lineRule="auto"/>
      </w:pPr>
      <w:r>
        <w:separator/>
      </w:r>
    </w:p>
  </w:footnote>
  <w:footnote w:type="continuationSeparator" w:id="1">
    <w:p w:rsidR="00783F12" w:rsidRDefault="00783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6B8" w:rsidRDefault="00525076">
    <w:pPr>
      <w:pStyle w:val="a7"/>
      <w:jc w:val="center"/>
    </w:pPr>
    <w:r>
      <w:fldChar w:fldCharType="begin"/>
    </w:r>
    <w:r w:rsidR="004B505E">
      <w:instrText>PAGE   \* MERGEFORMAT</w:instrText>
    </w:r>
    <w:r>
      <w:fldChar w:fldCharType="separate"/>
    </w:r>
    <w:r w:rsidR="00F87E3B">
      <w:rPr>
        <w:noProof/>
      </w:rPr>
      <w:t>4</w:t>
    </w:r>
    <w:r>
      <w:rPr>
        <w:noProof/>
      </w:rPr>
      <w:fldChar w:fldCharType="end"/>
    </w:r>
  </w:p>
  <w:p w:rsidR="001A46B8" w:rsidRDefault="00783F12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F4CC6"/>
    <w:rsid w:val="001810B5"/>
    <w:rsid w:val="00205294"/>
    <w:rsid w:val="003D31D0"/>
    <w:rsid w:val="004713DE"/>
    <w:rsid w:val="004B505E"/>
    <w:rsid w:val="00525076"/>
    <w:rsid w:val="00783F12"/>
    <w:rsid w:val="007B1B1B"/>
    <w:rsid w:val="00935B4B"/>
    <w:rsid w:val="00CF4CC6"/>
    <w:rsid w:val="00DC39DF"/>
    <w:rsid w:val="00F31E24"/>
    <w:rsid w:val="00F87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CF4C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3">
    <w:name w:val="Body Text"/>
    <w:basedOn w:val="a"/>
    <w:link w:val="a4"/>
    <w:uiPriority w:val="99"/>
    <w:rsid w:val="00CF4CC6"/>
    <w:pPr>
      <w:widowControl w:val="0"/>
      <w:suppressAutoHyphens/>
      <w:spacing w:after="120" w:line="240" w:lineRule="auto"/>
    </w:pPr>
    <w:rPr>
      <w:rFonts w:ascii="Calibri" w:eastAsia="Calibri" w:hAnsi="Calibri" w:cs="Calibri"/>
      <w:kern w:val="1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uiPriority w:val="99"/>
    <w:rsid w:val="00CF4CC6"/>
    <w:rPr>
      <w:rFonts w:ascii="Calibri" w:eastAsia="Calibri" w:hAnsi="Calibri" w:cs="Calibri"/>
      <w:kern w:val="1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CF4C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paragraph" w:styleId="a5">
    <w:name w:val="Normal (Web)"/>
    <w:basedOn w:val="a"/>
    <w:link w:val="a6"/>
    <w:rsid w:val="00CF4CC6"/>
    <w:pPr>
      <w:spacing w:after="24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rsid w:val="00CF4CC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CF4CC6"/>
    <w:rPr>
      <w:rFonts w:ascii="Calibri" w:eastAsia="Calibri" w:hAnsi="Calibri" w:cs="Calibri"/>
      <w:lang w:eastAsia="en-US"/>
    </w:rPr>
  </w:style>
  <w:style w:type="table" w:styleId="a9">
    <w:name w:val="Table Grid"/>
    <w:basedOn w:val="a1"/>
    <w:uiPriority w:val="99"/>
    <w:rsid w:val="00CF4CC6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бычный (веб) Знак"/>
    <w:link w:val="a5"/>
    <w:locked/>
    <w:rsid w:val="00CF4CC6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F4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F4C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D66EA-858A-497E-A9CF-258AA9D57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17</Pages>
  <Words>5115</Words>
  <Characters>29157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2025-10-21T04:12:00Z</dcterms:created>
  <dcterms:modified xsi:type="dcterms:W3CDTF">2025-10-21T09:50:00Z</dcterms:modified>
</cp:coreProperties>
</file>