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FF" w:rsidRPr="00660295" w:rsidRDefault="004816FF" w:rsidP="004816FF">
      <w:pPr>
        <w:ind w:left="360"/>
        <w:rPr>
          <w:sz w:val="28"/>
          <w:szCs w:val="28"/>
        </w:rPr>
      </w:pPr>
      <w:r w:rsidRPr="00660295">
        <w:t xml:space="preserve">             </w:t>
      </w:r>
      <w:r>
        <w:t xml:space="preserve">                                                    </w:t>
      </w:r>
      <w:r w:rsidRPr="00660295">
        <w:t xml:space="preserve">  </w:t>
      </w:r>
      <w:r w:rsidR="00695987">
        <w:rPr>
          <w:noProof/>
        </w:rPr>
        <w:drawing>
          <wp:inline distT="0" distB="0" distL="0" distR="0">
            <wp:extent cx="304800" cy="5143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295">
        <w:t xml:space="preserve">                                                  </w:t>
      </w:r>
    </w:p>
    <w:p w:rsidR="004816FF" w:rsidRPr="00ED4669" w:rsidRDefault="004816FF" w:rsidP="004816FF">
      <w:pPr>
        <w:pStyle w:val="a3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4816FF" w:rsidRDefault="004816FF" w:rsidP="004816FF">
      <w:pPr>
        <w:pStyle w:val="a3"/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</w:p>
    <w:p w:rsidR="004816FF" w:rsidRPr="00ED4669" w:rsidRDefault="004816FF" w:rsidP="004816FF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</w:t>
      </w:r>
      <w:r w:rsidRPr="00ED4669">
        <w:rPr>
          <w:b/>
          <w:color w:val="000000"/>
          <w:sz w:val="32"/>
          <w:szCs w:val="32"/>
        </w:rPr>
        <w:t>Г</w:t>
      </w:r>
      <w:r w:rsidRPr="00ED4669">
        <w:rPr>
          <w:b/>
          <w:color w:val="000000"/>
          <w:sz w:val="32"/>
          <w:szCs w:val="32"/>
        </w:rPr>
        <w:t>СКОЙ ОБЛАСТИ</w:t>
      </w:r>
    </w:p>
    <w:p w:rsidR="004816FF" w:rsidRPr="00ED4669" w:rsidRDefault="004816FF" w:rsidP="004816FF">
      <w:pPr>
        <w:pStyle w:val="a3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4816FF" w:rsidRPr="00660295" w:rsidRDefault="004816FF" w:rsidP="004816FF">
      <w:pPr>
        <w:pStyle w:val="a3"/>
        <w:spacing w:after="0"/>
        <w:jc w:val="center"/>
      </w:pPr>
    </w:p>
    <w:p w:rsidR="004816FF" w:rsidRPr="00660295" w:rsidRDefault="004816FF" w:rsidP="004816FF">
      <w:pPr>
        <w:pStyle w:val="a3"/>
        <w:spacing w:after="0"/>
        <w:jc w:val="center"/>
      </w:pPr>
      <w:r w:rsidRPr="00660295">
        <w:rPr>
          <w:color w:val="000000"/>
          <w:sz w:val="28"/>
          <w:szCs w:val="28"/>
        </w:rPr>
        <w:t>РЕШЕНИЕ</w:t>
      </w:r>
    </w:p>
    <w:p w:rsidR="004816FF" w:rsidRPr="00AF1F91" w:rsidRDefault="004816FF" w:rsidP="004816F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очередного второго</w:t>
      </w:r>
      <w:r w:rsidRPr="00AF1F91">
        <w:rPr>
          <w:sz w:val="28"/>
          <w:szCs w:val="28"/>
        </w:rPr>
        <w:t xml:space="preserve"> заседания Совета депутатов</w:t>
      </w:r>
    </w:p>
    <w:p w:rsidR="004816FF" w:rsidRDefault="004816FF" w:rsidP="004816F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Надеждинского</w:t>
      </w:r>
      <w:r w:rsidRPr="00AF1F91">
        <w:rPr>
          <w:sz w:val="28"/>
          <w:szCs w:val="28"/>
        </w:rPr>
        <w:t xml:space="preserve"> сельсовета Саракташского района</w:t>
      </w:r>
    </w:p>
    <w:p w:rsidR="004816FF" w:rsidRDefault="004816FF" w:rsidP="00481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</w:t>
      </w:r>
      <w:r w:rsidRPr="00AF1F91">
        <w:rPr>
          <w:sz w:val="28"/>
          <w:szCs w:val="28"/>
        </w:rPr>
        <w:t>созыва</w:t>
      </w:r>
    </w:p>
    <w:p w:rsidR="004816FF" w:rsidRPr="005E168E" w:rsidRDefault="004816FF" w:rsidP="004816FF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>20.10.2025</w:t>
      </w:r>
      <w:r w:rsidRPr="00AF1F91">
        <w:rPr>
          <w:sz w:val="28"/>
          <w:szCs w:val="28"/>
        </w:rPr>
        <w:t xml:space="preserve"> год                                                              </w:t>
      </w:r>
      <w:r>
        <w:rPr>
          <w:sz w:val="28"/>
          <w:szCs w:val="28"/>
        </w:rPr>
        <w:t xml:space="preserve">                                 № </w:t>
      </w:r>
      <w:r w:rsidRPr="00AF1F91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AF1F91">
        <w:rPr>
          <w:sz w:val="28"/>
          <w:szCs w:val="28"/>
        </w:rPr>
        <w:t xml:space="preserve">      </w:t>
      </w:r>
    </w:p>
    <w:p w:rsidR="004816FF" w:rsidRPr="005E168E" w:rsidRDefault="004816FF" w:rsidP="004816FF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Ind w:w="1526" w:type="dxa"/>
        <w:tblLook w:val="04A0"/>
      </w:tblPr>
      <w:tblGrid>
        <w:gridCol w:w="6095"/>
      </w:tblGrid>
      <w:tr w:rsidR="004816FF" w:rsidRPr="00F574B7" w:rsidTr="004816FF">
        <w:tc>
          <w:tcPr>
            <w:tcW w:w="6095" w:type="dxa"/>
            <w:shd w:val="clear" w:color="auto" w:fill="auto"/>
          </w:tcPr>
          <w:p w:rsidR="004816FF" w:rsidRPr="00F574B7" w:rsidRDefault="004816FF" w:rsidP="004816FF">
            <w:pPr>
              <w:rPr>
                <w:sz w:val="28"/>
                <w:szCs w:val="28"/>
              </w:rPr>
            </w:pPr>
            <w:r w:rsidRPr="00F574B7">
              <w:rPr>
                <w:sz w:val="28"/>
                <w:szCs w:val="28"/>
              </w:rPr>
              <w:t>О регистрации депутатской (партийной) группы местного отделения Партии «ЕДИНАЯ РОССИЯ» в Совете депутатов муниципального образования Надеждинский сельсовет Саракташского района Оренбургской области пятого созыва</w:t>
            </w:r>
          </w:p>
        </w:tc>
      </w:tr>
    </w:tbl>
    <w:p w:rsidR="004816FF" w:rsidRPr="00A72E62" w:rsidRDefault="004816FF" w:rsidP="004816FF">
      <w:pPr>
        <w:rPr>
          <w:sz w:val="28"/>
          <w:szCs w:val="28"/>
        </w:rPr>
      </w:pPr>
    </w:p>
    <w:p w:rsidR="004816FF" w:rsidRPr="005632C4" w:rsidRDefault="004816FF" w:rsidP="004816F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В соответствии с частью 1  статьи 18 Федерального закона от 20.03.2025 № 33-ФЗ «Об общих принципах организации местного самоуправления в единой системе публичной власти», статьей 7 Закона Оренбургской области от 4 сентября 1996 года «О статусе депутата представительного органа муниципального образования в Оренбургской области», руководствуясь Уставом муниципального образования </w:t>
      </w:r>
      <w:r>
        <w:rPr>
          <w:sz w:val="28"/>
          <w:szCs w:val="28"/>
        </w:rPr>
        <w:t>Надеждинский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области, Регламентом Совета депутатов муниципального образования </w:t>
      </w:r>
      <w:r>
        <w:rPr>
          <w:sz w:val="28"/>
          <w:szCs w:val="28"/>
        </w:rPr>
        <w:t>Надеждинский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созыва,</w:t>
      </w:r>
    </w:p>
    <w:p w:rsidR="004816FF" w:rsidRPr="005632C4" w:rsidRDefault="004816FF" w:rsidP="004816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4816FF" w:rsidRPr="005632C4" w:rsidRDefault="004816FF" w:rsidP="004816FF">
      <w:pPr>
        <w:keepNext/>
        <w:outlineLvl w:val="0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Совет депутатов сельсовета</w:t>
      </w:r>
    </w:p>
    <w:p w:rsidR="004816FF" w:rsidRPr="005632C4" w:rsidRDefault="004816FF" w:rsidP="004816FF">
      <w:pPr>
        <w:rPr>
          <w:sz w:val="16"/>
          <w:szCs w:val="16"/>
        </w:rPr>
      </w:pPr>
    </w:p>
    <w:p w:rsidR="004816FF" w:rsidRPr="005632C4" w:rsidRDefault="004816FF" w:rsidP="004816FF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>Р Е Ш И Л:</w:t>
      </w:r>
    </w:p>
    <w:p w:rsidR="004816FF" w:rsidRPr="005632C4" w:rsidRDefault="004816FF" w:rsidP="004816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4816FF" w:rsidRDefault="004816FF" w:rsidP="004816F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1. Зарегистрировать в Совете депутатов муниципального образования </w:t>
      </w:r>
      <w:r>
        <w:rPr>
          <w:sz w:val="28"/>
          <w:szCs w:val="28"/>
        </w:rPr>
        <w:t>Надеждинский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 депутатскую (партийную) группу местного отделения Партии «ЕДИНАЯ РОССИЯ» в составе согласно приложению, к настоящему решению. </w:t>
      </w:r>
    </w:p>
    <w:p w:rsidR="004816FF" w:rsidRPr="005632C4" w:rsidRDefault="004816FF" w:rsidP="004816F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16FF" w:rsidRPr="005632C4" w:rsidRDefault="004816FF" w:rsidP="004816F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2. Решение вступает в силу после его подписания и подлежит размещению на официальном сайте администрации </w:t>
      </w:r>
      <w:r>
        <w:rPr>
          <w:sz w:val="28"/>
          <w:szCs w:val="28"/>
        </w:rPr>
        <w:t>Надеждинского</w:t>
      </w:r>
      <w:r w:rsidRPr="005632C4">
        <w:rPr>
          <w:sz w:val="28"/>
          <w:szCs w:val="28"/>
        </w:rPr>
        <w:t xml:space="preserve"> сельсовета.</w:t>
      </w:r>
    </w:p>
    <w:p w:rsidR="004816FF" w:rsidRDefault="004816FF" w:rsidP="004816FF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lastRenderedPageBreak/>
        <w:t xml:space="preserve">         3. Контроль за исполнением данного решения оставляю за собой.</w:t>
      </w:r>
    </w:p>
    <w:p w:rsidR="004816FF" w:rsidRDefault="004816FF" w:rsidP="004816FF">
      <w:pPr>
        <w:jc w:val="both"/>
        <w:rPr>
          <w:sz w:val="28"/>
          <w:szCs w:val="28"/>
        </w:rPr>
      </w:pPr>
    </w:p>
    <w:p w:rsidR="004816FF" w:rsidRDefault="004816FF" w:rsidP="004816FF">
      <w:pPr>
        <w:jc w:val="both"/>
        <w:rPr>
          <w:sz w:val="28"/>
          <w:szCs w:val="28"/>
        </w:rPr>
      </w:pPr>
    </w:p>
    <w:p w:rsidR="004816FF" w:rsidRDefault="004816FF" w:rsidP="004816FF">
      <w:pPr>
        <w:jc w:val="both"/>
        <w:rPr>
          <w:sz w:val="28"/>
          <w:szCs w:val="28"/>
        </w:rPr>
      </w:pPr>
    </w:p>
    <w:p w:rsidR="004816FF" w:rsidRDefault="004816FF" w:rsidP="004816FF">
      <w:pPr>
        <w:jc w:val="both"/>
        <w:rPr>
          <w:sz w:val="28"/>
          <w:szCs w:val="28"/>
        </w:rPr>
      </w:pPr>
    </w:p>
    <w:p w:rsidR="004816FF" w:rsidRPr="005632C4" w:rsidRDefault="004816FF" w:rsidP="004816FF">
      <w:pPr>
        <w:jc w:val="both"/>
        <w:rPr>
          <w:sz w:val="28"/>
          <w:szCs w:val="28"/>
        </w:rPr>
      </w:pPr>
    </w:p>
    <w:p w:rsidR="004816FF" w:rsidRPr="00A72E62" w:rsidRDefault="004816FF" w:rsidP="004816FF">
      <w:pPr>
        <w:jc w:val="both"/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  <w:r w:rsidRPr="00A72E62">
        <w:rPr>
          <w:sz w:val="28"/>
          <w:szCs w:val="28"/>
        </w:rPr>
        <w:t>Председатель Совета депутатов               (</w:t>
      </w:r>
      <w:r>
        <w:rPr>
          <w:sz w:val="28"/>
          <w:szCs w:val="28"/>
        </w:rPr>
        <w:t xml:space="preserve">подпись, печать)        </w:t>
      </w:r>
      <w:r w:rsidRPr="00A72E62">
        <w:rPr>
          <w:sz w:val="28"/>
          <w:szCs w:val="28"/>
        </w:rPr>
        <w:t>С.Я.Хакимова</w:t>
      </w: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4816FF" w:rsidRPr="00FF17F3" w:rsidTr="004816FF">
        <w:tc>
          <w:tcPr>
            <w:tcW w:w="1548" w:type="dxa"/>
          </w:tcPr>
          <w:p w:rsidR="004816FF" w:rsidRPr="00FF17F3" w:rsidRDefault="004816FF" w:rsidP="004816FF">
            <w:pPr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4816FF" w:rsidRPr="00FF17F3" w:rsidRDefault="004816FF" w:rsidP="004816FF">
            <w:pPr>
              <w:jc w:val="both"/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Надеждинского</w:t>
            </w:r>
            <w:r w:rsidRPr="00FF17F3">
              <w:rPr>
                <w:sz w:val="28"/>
                <w:szCs w:val="28"/>
              </w:rPr>
              <w:t xml:space="preserve"> сельсовета, Местному отделению Партии «ЕДИНАЯ РОССИЯ» в Саракташском районе,  членам депутатской (партийной) группы, официальный сайт администрации сельсовета, прокуратуре района</w:t>
            </w:r>
          </w:p>
        </w:tc>
      </w:tr>
    </w:tbl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tbl>
      <w:tblPr>
        <w:tblW w:w="0" w:type="auto"/>
        <w:tblInd w:w="1276" w:type="dxa"/>
        <w:tblLook w:val="04A0"/>
      </w:tblPr>
      <w:tblGrid>
        <w:gridCol w:w="3953"/>
        <w:gridCol w:w="4342"/>
      </w:tblGrid>
      <w:tr w:rsidR="004816FF" w:rsidRPr="007C55A3" w:rsidTr="004816FF">
        <w:tc>
          <w:tcPr>
            <w:tcW w:w="4927" w:type="dxa"/>
            <w:shd w:val="clear" w:color="auto" w:fill="auto"/>
          </w:tcPr>
          <w:p w:rsidR="004816FF" w:rsidRPr="007C55A3" w:rsidRDefault="004816FF" w:rsidP="004816FF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816FF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Приложение </w:t>
            </w:r>
          </w:p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к решению Совета депутатов </w:t>
            </w:r>
            <w:r>
              <w:rPr>
                <w:sz w:val="28"/>
                <w:szCs w:val="28"/>
              </w:rPr>
              <w:t>Надеждинского</w:t>
            </w:r>
            <w:r w:rsidRPr="007C55A3">
              <w:rPr>
                <w:sz w:val="28"/>
                <w:szCs w:val="28"/>
              </w:rPr>
              <w:t xml:space="preserve"> сельсовета</w:t>
            </w:r>
          </w:p>
          <w:p w:rsidR="004816FF" w:rsidRPr="007C55A3" w:rsidRDefault="004816FF" w:rsidP="004816FF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от 20</w:t>
            </w:r>
            <w:r w:rsidRPr="007C55A3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2025 года</w:t>
            </w:r>
            <w:r w:rsidRPr="007C55A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13</w:t>
            </w:r>
          </w:p>
        </w:tc>
      </w:tr>
    </w:tbl>
    <w:p w:rsidR="004816FF" w:rsidRPr="007C55A3" w:rsidRDefault="004816FF" w:rsidP="004816FF">
      <w:pPr>
        <w:ind w:left="1276" w:hanging="1276"/>
        <w:rPr>
          <w:sz w:val="20"/>
          <w:szCs w:val="20"/>
        </w:rPr>
      </w:pPr>
    </w:p>
    <w:p w:rsidR="004816FF" w:rsidRPr="007C55A3" w:rsidRDefault="004816FF" w:rsidP="004816FF">
      <w:pPr>
        <w:rPr>
          <w:sz w:val="20"/>
          <w:szCs w:val="20"/>
        </w:rPr>
      </w:pPr>
    </w:p>
    <w:p w:rsidR="004816FF" w:rsidRPr="007C55A3" w:rsidRDefault="004816FF" w:rsidP="004816FF">
      <w:pPr>
        <w:ind w:left="1276" w:hanging="1276"/>
        <w:jc w:val="center"/>
        <w:rPr>
          <w:sz w:val="20"/>
          <w:szCs w:val="20"/>
        </w:rPr>
      </w:pPr>
    </w:p>
    <w:tbl>
      <w:tblPr>
        <w:tblW w:w="0" w:type="auto"/>
        <w:jc w:val="center"/>
        <w:tblInd w:w="1276" w:type="dxa"/>
        <w:tblLook w:val="04A0"/>
      </w:tblPr>
      <w:tblGrid>
        <w:gridCol w:w="8295"/>
      </w:tblGrid>
      <w:tr w:rsidR="004816FF" w:rsidRPr="007C55A3" w:rsidTr="004816FF">
        <w:trPr>
          <w:jc w:val="center"/>
        </w:trPr>
        <w:tc>
          <w:tcPr>
            <w:tcW w:w="9854" w:type="dxa"/>
            <w:shd w:val="clear" w:color="auto" w:fill="auto"/>
          </w:tcPr>
          <w:p w:rsidR="004816FF" w:rsidRPr="007C55A3" w:rsidRDefault="004816FF" w:rsidP="004816FF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СОСТАВ</w:t>
            </w:r>
          </w:p>
          <w:p w:rsidR="004816FF" w:rsidRPr="007C55A3" w:rsidRDefault="004816FF" w:rsidP="004816FF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депутатской (партийной) группы местного отделения Партии «ЕДИНАЯ РОССИЯ» в Совете депутатов муниципального образования </w:t>
            </w:r>
            <w:r>
              <w:rPr>
                <w:sz w:val="28"/>
                <w:szCs w:val="28"/>
              </w:rPr>
              <w:t>Надеждинский</w:t>
            </w:r>
            <w:r w:rsidRPr="007C55A3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4816FF" w:rsidRPr="007C55A3" w:rsidRDefault="004816FF" w:rsidP="004816FF">
      <w:pPr>
        <w:ind w:left="1276" w:hanging="1276"/>
        <w:jc w:val="center"/>
        <w:rPr>
          <w:sz w:val="20"/>
          <w:szCs w:val="20"/>
        </w:rPr>
      </w:pPr>
    </w:p>
    <w:p w:rsidR="004816FF" w:rsidRPr="007C55A3" w:rsidRDefault="004816FF" w:rsidP="004816FF">
      <w:pPr>
        <w:ind w:left="1276" w:hanging="1276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6"/>
        <w:gridCol w:w="3690"/>
        <w:gridCol w:w="310"/>
        <w:gridCol w:w="5037"/>
      </w:tblGrid>
      <w:tr w:rsidR="004816FF" w:rsidRPr="007C55A3" w:rsidTr="004816FF">
        <w:tc>
          <w:tcPr>
            <w:tcW w:w="426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  <w:shd w:val="clear" w:color="auto" w:fill="auto"/>
          </w:tcPr>
          <w:p w:rsidR="004816FF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Трушина Ольга </w:t>
            </w:r>
          </w:p>
          <w:p w:rsidR="004816FF" w:rsidRPr="007C55A3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31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руководитель депутатской (партийной) группы местного отделения Партии «ЕДИНАЯ РОССИЯ»</w:t>
            </w:r>
          </w:p>
          <w:p w:rsidR="004816FF" w:rsidRPr="007C55A3" w:rsidRDefault="004816FF" w:rsidP="004816FF">
            <w:pPr>
              <w:rPr>
                <w:sz w:val="16"/>
                <w:szCs w:val="16"/>
              </w:rPr>
            </w:pPr>
          </w:p>
        </w:tc>
      </w:tr>
      <w:tr w:rsidR="004816FF" w:rsidRPr="007C55A3" w:rsidTr="004816FF">
        <w:tc>
          <w:tcPr>
            <w:tcW w:w="426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  <w:shd w:val="clear" w:color="auto" w:fill="auto"/>
          </w:tcPr>
          <w:p w:rsidR="004816FF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Воронин Сергей </w:t>
            </w:r>
          </w:p>
          <w:p w:rsidR="004816FF" w:rsidRPr="007C55A3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31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заместитель руководителя депутатской (партийной) группы местного отделения Партии «ЕДИНАЯ РОССИЯ»</w:t>
            </w:r>
          </w:p>
          <w:p w:rsidR="004816FF" w:rsidRPr="007C55A3" w:rsidRDefault="004816FF" w:rsidP="004816FF">
            <w:pPr>
              <w:rPr>
                <w:sz w:val="16"/>
                <w:szCs w:val="16"/>
              </w:rPr>
            </w:pPr>
          </w:p>
        </w:tc>
      </w:tr>
      <w:tr w:rsidR="004816FF" w:rsidRPr="007C55A3" w:rsidTr="004816FF">
        <w:tc>
          <w:tcPr>
            <w:tcW w:w="426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Анатолий Петрович</w:t>
            </w:r>
          </w:p>
        </w:tc>
        <w:tc>
          <w:tcPr>
            <w:tcW w:w="31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4816FF" w:rsidRPr="007C55A3" w:rsidRDefault="004816FF" w:rsidP="004816FF">
            <w:pPr>
              <w:rPr>
                <w:sz w:val="16"/>
                <w:szCs w:val="16"/>
              </w:rPr>
            </w:pPr>
          </w:p>
        </w:tc>
      </w:tr>
      <w:tr w:rsidR="004816FF" w:rsidRPr="007C55A3" w:rsidTr="004816FF">
        <w:tc>
          <w:tcPr>
            <w:tcW w:w="426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69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 Александр  Федорович</w:t>
            </w:r>
          </w:p>
        </w:tc>
        <w:tc>
          <w:tcPr>
            <w:tcW w:w="31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4816FF" w:rsidRPr="007C55A3" w:rsidRDefault="004816FF" w:rsidP="004816FF">
            <w:pPr>
              <w:rPr>
                <w:sz w:val="16"/>
                <w:szCs w:val="16"/>
              </w:rPr>
            </w:pPr>
          </w:p>
        </w:tc>
      </w:tr>
      <w:tr w:rsidR="004816FF" w:rsidRPr="007C55A3" w:rsidTr="004816FF">
        <w:tc>
          <w:tcPr>
            <w:tcW w:w="426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Перегудов Михаил Николаевич</w:t>
            </w:r>
          </w:p>
        </w:tc>
        <w:tc>
          <w:tcPr>
            <w:tcW w:w="31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4816FF" w:rsidRPr="007C55A3" w:rsidRDefault="004816FF" w:rsidP="004816FF">
            <w:pPr>
              <w:rPr>
                <w:sz w:val="16"/>
                <w:szCs w:val="16"/>
              </w:rPr>
            </w:pPr>
          </w:p>
        </w:tc>
      </w:tr>
      <w:tr w:rsidR="004816FF" w:rsidRPr="007C55A3" w:rsidTr="004816FF">
        <w:tc>
          <w:tcPr>
            <w:tcW w:w="426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69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Светлана Яковлевна</w:t>
            </w:r>
          </w:p>
        </w:tc>
        <w:tc>
          <w:tcPr>
            <w:tcW w:w="310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4816FF" w:rsidRPr="007C55A3" w:rsidRDefault="004816FF" w:rsidP="004816FF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4816FF" w:rsidRPr="007C55A3" w:rsidRDefault="004816FF" w:rsidP="004816FF">
            <w:pPr>
              <w:rPr>
                <w:sz w:val="16"/>
                <w:szCs w:val="16"/>
                <w:vertAlign w:val="subscript"/>
              </w:rPr>
            </w:pPr>
          </w:p>
        </w:tc>
      </w:tr>
    </w:tbl>
    <w:p w:rsidR="004816FF" w:rsidRPr="007C55A3" w:rsidRDefault="004816FF" w:rsidP="004816FF">
      <w:pPr>
        <w:ind w:left="1276" w:hanging="1276"/>
        <w:rPr>
          <w:sz w:val="28"/>
          <w:szCs w:val="28"/>
        </w:rPr>
      </w:pPr>
    </w:p>
    <w:p w:rsidR="004816FF" w:rsidRPr="007C55A3" w:rsidRDefault="004816FF" w:rsidP="004816FF">
      <w:pPr>
        <w:ind w:left="1276" w:hanging="1276"/>
        <w:rPr>
          <w:sz w:val="28"/>
          <w:szCs w:val="28"/>
        </w:rPr>
      </w:pPr>
    </w:p>
    <w:p w:rsidR="004816FF" w:rsidRPr="007C55A3" w:rsidRDefault="004816FF" w:rsidP="004816FF">
      <w:pPr>
        <w:ind w:left="1276" w:hanging="1276"/>
        <w:rPr>
          <w:sz w:val="28"/>
          <w:szCs w:val="28"/>
        </w:rPr>
      </w:pPr>
    </w:p>
    <w:p w:rsidR="004816FF" w:rsidRPr="007C55A3" w:rsidRDefault="004816FF" w:rsidP="004816FF">
      <w:pPr>
        <w:ind w:left="1276" w:hanging="1276"/>
        <w:jc w:val="center"/>
        <w:rPr>
          <w:sz w:val="28"/>
          <w:szCs w:val="28"/>
        </w:rPr>
      </w:pPr>
      <w:r w:rsidRPr="007C55A3">
        <w:rPr>
          <w:sz w:val="28"/>
          <w:szCs w:val="28"/>
        </w:rPr>
        <w:t>_________</w:t>
      </w: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Default="004816FF" w:rsidP="004816FF">
      <w:pPr>
        <w:rPr>
          <w:sz w:val="28"/>
          <w:szCs w:val="28"/>
        </w:rPr>
      </w:pPr>
    </w:p>
    <w:p w:rsidR="004816FF" w:rsidRPr="00A72E62" w:rsidRDefault="004816FF" w:rsidP="004816FF">
      <w:pPr>
        <w:rPr>
          <w:sz w:val="28"/>
          <w:szCs w:val="28"/>
        </w:rPr>
      </w:pPr>
    </w:p>
    <w:p w:rsidR="00756B57" w:rsidRPr="004816FF" w:rsidRDefault="00756B57" w:rsidP="004816FF">
      <w:pPr>
        <w:rPr>
          <w:szCs w:val="28"/>
        </w:rPr>
      </w:pPr>
    </w:p>
    <w:sectPr w:rsidR="00756B57" w:rsidRPr="0048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164C"/>
    <w:multiLevelType w:val="hybridMultilevel"/>
    <w:tmpl w:val="21D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56B57"/>
    <w:rsid w:val="000276A0"/>
    <w:rsid w:val="001A2716"/>
    <w:rsid w:val="001C2DA7"/>
    <w:rsid w:val="003429CD"/>
    <w:rsid w:val="003B3E53"/>
    <w:rsid w:val="003D1803"/>
    <w:rsid w:val="00406BE9"/>
    <w:rsid w:val="004816FF"/>
    <w:rsid w:val="005E168E"/>
    <w:rsid w:val="00695987"/>
    <w:rsid w:val="006A7600"/>
    <w:rsid w:val="006E26DE"/>
    <w:rsid w:val="0075152D"/>
    <w:rsid w:val="00756B57"/>
    <w:rsid w:val="00765A0F"/>
    <w:rsid w:val="00827413"/>
    <w:rsid w:val="00A72E62"/>
    <w:rsid w:val="00B51CEC"/>
    <w:rsid w:val="00BE5D5C"/>
    <w:rsid w:val="00BE751B"/>
    <w:rsid w:val="00C302BB"/>
    <w:rsid w:val="00D230D3"/>
    <w:rsid w:val="00E0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765A0F"/>
    <w:pPr>
      <w:spacing w:after="288"/>
    </w:pPr>
    <w:rPr>
      <w:rFonts w:eastAsia="Calibri"/>
      <w:lang/>
    </w:rPr>
  </w:style>
  <w:style w:type="character" w:customStyle="1" w:styleId="a4">
    <w:name w:val="Обычный (веб) Знак"/>
    <w:link w:val="a3"/>
    <w:locked/>
    <w:rsid w:val="00765A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dcterms:created xsi:type="dcterms:W3CDTF">2025-10-23T08:19:00Z</dcterms:created>
  <dcterms:modified xsi:type="dcterms:W3CDTF">2025-10-23T08:19:00Z</dcterms:modified>
</cp:coreProperties>
</file>