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5E" w:rsidRDefault="00B9435E" w:rsidP="008D051C">
      <w:pPr>
        <w:spacing w:after="0"/>
        <w:rPr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275" cy="5143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" t="-17" r="-2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 xml:space="preserve">Периодическое печатное издание муниципального образования 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>Надеждинский сельсовет Саракташского района Оренбургской области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Информационный бюллетень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Надеждинский сельсовет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72D5" w:rsidRDefault="00864794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D051C">
        <w:rPr>
          <w:rFonts w:ascii="Times New Roman" w:hAnsi="Times New Roman" w:cs="Times New Roman"/>
          <w:sz w:val="28"/>
          <w:szCs w:val="28"/>
        </w:rPr>
        <w:t xml:space="preserve"> мая 2025 года № 5</w:t>
      </w: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 информационного бюллетеня: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Надеждинского сельсовета, </w:t>
            </w:r>
          </w:p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Надеждинского сельсовета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Тимко Оксана Анатольевна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район, село Надеждинка, улица Центральная, 57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Pr="0091338E" w:rsidRDefault="002972D5" w:rsidP="00297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35E" w:rsidRDefault="00B9435E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4C1">
        <w:rPr>
          <w:rFonts w:ascii="Times New Roman" w:hAnsi="Times New Roman" w:cs="Times New Roman"/>
          <w:sz w:val="28"/>
          <w:szCs w:val="28"/>
        </w:rPr>
        <w:t>Содержание</w:t>
      </w: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45B" w:rsidRPr="0045045B" w:rsidRDefault="00FF1EAB" w:rsidP="0045045B">
      <w:pPr>
        <w:jc w:val="both"/>
        <w:rPr>
          <w:rFonts w:ascii="Times New Roman" w:hAnsi="Times New Roman" w:cs="Times New Roman"/>
          <w:sz w:val="28"/>
          <w:szCs w:val="28"/>
        </w:rPr>
      </w:pPr>
      <w:r w:rsidRPr="0045045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5045B" w:rsidRPr="0045045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от 27.05.2025 № 23-п «Об утверждении плана  работы по профилактике коррупционных и иных правонарушений в администрации  муниципального образования Надеждинский сельсовет Саракташского района Оренбургской области на 2025-2029 годы</w:t>
      </w:r>
      <w:r w:rsidR="0045045B">
        <w:rPr>
          <w:rFonts w:ascii="Times New Roman" w:hAnsi="Times New Roman" w:cs="Times New Roman"/>
          <w:sz w:val="28"/>
          <w:szCs w:val="28"/>
        </w:rPr>
        <w:t>»</w:t>
      </w:r>
    </w:p>
    <w:p w:rsidR="002972D5" w:rsidRPr="00FF1EAB" w:rsidRDefault="0045045B" w:rsidP="00FF1EAB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2972D5" w:rsidRPr="00FF1EA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40695" w:rsidRPr="00FF1EAB">
        <w:rPr>
          <w:rFonts w:ascii="Times New Roman" w:eastAsia="Times New Roman" w:hAnsi="Times New Roman" w:cs="Times New Roman"/>
          <w:sz w:val="28"/>
          <w:szCs w:val="28"/>
        </w:rPr>
        <w:t>ешение Совета депутатов от 29</w:t>
      </w:r>
      <w:r w:rsidR="000F5DA2" w:rsidRPr="00FF1EA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40695" w:rsidRPr="00FF1EAB">
        <w:rPr>
          <w:rFonts w:ascii="Times New Roman" w:eastAsia="Times New Roman" w:hAnsi="Times New Roman" w:cs="Times New Roman"/>
          <w:sz w:val="28"/>
          <w:szCs w:val="28"/>
        </w:rPr>
        <w:t>5</w:t>
      </w:r>
      <w:r w:rsidR="00FF1EAB" w:rsidRPr="00FF1EAB">
        <w:rPr>
          <w:rFonts w:ascii="Times New Roman" w:eastAsia="Times New Roman" w:hAnsi="Times New Roman" w:cs="Times New Roman"/>
          <w:bCs/>
          <w:sz w:val="28"/>
          <w:szCs w:val="28"/>
        </w:rPr>
        <w:t>.2025 № 171</w:t>
      </w:r>
      <w:r w:rsidR="002972D5" w:rsidRPr="00FF1EA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F1EAB" w:rsidRPr="00FF1EAB">
        <w:rPr>
          <w:rFonts w:ascii="Times New Roman" w:hAnsi="Times New Roman"/>
          <w:sz w:val="28"/>
          <w:szCs w:val="28"/>
        </w:rPr>
        <w:t>О досрочном прекращении полномочий главы муниципального образования Надеждинский сельсовет Саракташского района</w:t>
      </w:r>
      <w:r w:rsidR="00FF1EAB">
        <w:rPr>
          <w:rFonts w:ascii="Times New Roman" w:hAnsi="Times New Roman"/>
          <w:sz w:val="28"/>
          <w:szCs w:val="28"/>
        </w:rPr>
        <w:t xml:space="preserve"> </w:t>
      </w:r>
      <w:r w:rsidR="00FF1EAB" w:rsidRPr="00FF1EAB">
        <w:rPr>
          <w:rFonts w:ascii="Times New Roman" w:hAnsi="Times New Roman"/>
          <w:sz w:val="28"/>
          <w:szCs w:val="28"/>
        </w:rPr>
        <w:t>Оренбургской области</w:t>
      </w:r>
      <w:r w:rsidR="002972D5" w:rsidRPr="00FF1EAB">
        <w:rPr>
          <w:rFonts w:ascii="Times New Roman" w:hAnsi="Times New Roman" w:cs="Times New Roman"/>
          <w:bCs/>
          <w:sz w:val="28"/>
          <w:szCs w:val="28"/>
        </w:rPr>
        <w:t>»</w:t>
      </w:r>
    </w:p>
    <w:p w:rsidR="0016639D" w:rsidRPr="0016639D" w:rsidRDefault="0016639D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F1EAB" w:rsidRPr="00FF1EAB" w:rsidRDefault="00540695" w:rsidP="00FF1EAB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5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F1EA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F1EAB" w:rsidRPr="00FF1EA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F1EAB" w:rsidRPr="00FF1EAB">
        <w:rPr>
          <w:rFonts w:ascii="Times New Roman" w:eastAsia="Times New Roman" w:hAnsi="Times New Roman" w:cs="Times New Roman"/>
          <w:sz w:val="28"/>
          <w:szCs w:val="28"/>
        </w:rPr>
        <w:t>ешение Совета депутатов от 29.05</w:t>
      </w:r>
      <w:r w:rsidR="00FF1EAB" w:rsidRPr="00FF1EAB">
        <w:rPr>
          <w:rFonts w:ascii="Times New Roman" w:eastAsia="Times New Roman" w:hAnsi="Times New Roman" w:cs="Times New Roman"/>
          <w:bCs/>
          <w:sz w:val="28"/>
          <w:szCs w:val="28"/>
        </w:rPr>
        <w:t>.2025 № 17</w:t>
      </w:r>
      <w:r w:rsidR="00C11BA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F1EAB" w:rsidRPr="00FF1EA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11BAD">
        <w:rPr>
          <w:rFonts w:ascii="Times New Roman" w:hAnsi="Times New Roman"/>
          <w:sz w:val="28"/>
          <w:szCs w:val="28"/>
        </w:rPr>
        <w:t>О временном исполнении полномочий главы муниципального образования Надеждинский сельсовет Саракташского района Оренбургской области</w:t>
      </w:r>
      <w:r w:rsidR="00FF1EAB" w:rsidRPr="00FF1EAB">
        <w:rPr>
          <w:rFonts w:ascii="Times New Roman" w:hAnsi="Times New Roman" w:cs="Times New Roman"/>
          <w:bCs/>
          <w:sz w:val="28"/>
          <w:szCs w:val="28"/>
        </w:rPr>
        <w:t>»</w:t>
      </w:r>
    </w:p>
    <w:p w:rsidR="00FF1EAB" w:rsidRPr="0016639D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5DA2" w:rsidRDefault="000F5DA2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5B" w:rsidRPr="006359D6" w:rsidRDefault="0045045B" w:rsidP="00635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DA2" w:rsidRDefault="000F5DA2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5B" w:rsidRPr="0045045B" w:rsidRDefault="0045045B" w:rsidP="0045045B">
      <w:pPr>
        <w:pStyle w:val="WW-Heading2"/>
        <w:ind w:right="-284"/>
        <w:jc w:val="center"/>
        <w:rPr>
          <w:rFonts w:ascii="Times New Roman" w:hAnsi="Times New Roman"/>
          <w:color w:val="000000"/>
          <w:sz w:val="20"/>
          <w:szCs w:val="20"/>
        </w:rPr>
      </w:pPr>
      <w:r w:rsidRPr="0045045B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143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8" r="-1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5B" w:rsidRPr="0045045B" w:rsidRDefault="0045045B" w:rsidP="0045045B">
      <w:pPr>
        <w:pStyle w:val="WW-Heading2"/>
        <w:ind w:right="-284"/>
        <w:jc w:val="center"/>
        <w:rPr>
          <w:rFonts w:ascii="Times New Roman" w:hAnsi="Times New Roman"/>
          <w:caps/>
          <w:sz w:val="20"/>
          <w:szCs w:val="20"/>
        </w:rPr>
      </w:pPr>
      <w:r w:rsidRPr="0045045B">
        <w:rPr>
          <w:rFonts w:ascii="Times New Roman" w:hAnsi="Times New Roman"/>
          <w:color w:val="000000"/>
          <w:sz w:val="20"/>
          <w:szCs w:val="20"/>
        </w:rPr>
        <w:t>АДМИНИСТРАЦИЯ НАДЕЖДИНСКОГО СЕЛЬСОВЕТА</w:t>
      </w:r>
    </w:p>
    <w:p w:rsidR="0045045B" w:rsidRPr="0045045B" w:rsidRDefault="0045045B" w:rsidP="0045045B">
      <w:pPr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45B">
        <w:rPr>
          <w:rFonts w:ascii="Times New Roman" w:hAnsi="Times New Roman" w:cs="Times New Roman"/>
          <w:b/>
          <w:caps/>
          <w:sz w:val="20"/>
          <w:szCs w:val="20"/>
        </w:rPr>
        <w:t>САРАКТАШСКОГО РАЙОНА ОРЕНБУРГСКОЙ ОБЛАСТИ</w:t>
      </w:r>
    </w:p>
    <w:p w:rsidR="0045045B" w:rsidRPr="0045045B" w:rsidRDefault="0045045B" w:rsidP="004504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45B">
        <w:rPr>
          <w:rFonts w:ascii="Times New Roman" w:hAnsi="Times New Roman" w:cs="Times New Roman"/>
          <w:b/>
          <w:sz w:val="20"/>
          <w:szCs w:val="20"/>
        </w:rPr>
        <w:t xml:space="preserve">П О С Т А Н О В Л Е Н </w:t>
      </w:r>
    </w:p>
    <w:p w:rsidR="0045045B" w:rsidRPr="0045045B" w:rsidRDefault="0045045B" w:rsidP="004504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666750</wp:posOffset>
            </wp:positionH>
            <wp:positionV relativeFrom="page">
              <wp:posOffset>2771775</wp:posOffset>
            </wp:positionV>
            <wp:extent cx="2924175" cy="3619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4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</w:t>
      </w:r>
    </w:p>
    <w:p w:rsidR="0045045B" w:rsidRPr="0045045B" w:rsidRDefault="0045045B" w:rsidP="004504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с. Надеждинка</w:t>
      </w:r>
    </w:p>
    <w:p w:rsidR="0045045B" w:rsidRPr="0045045B" w:rsidRDefault="0045045B" w:rsidP="004504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045B" w:rsidRPr="0045045B" w:rsidRDefault="0045045B" w:rsidP="004504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ab/>
      </w:r>
      <w:r w:rsidRPr="0045045B">
        <w:rPr>
          <w:rFonts w:ascii="Times New Roman" w:hAnsi="Times New Roman" w:cs="Times New Roman"/>
          <w:sz w:val="20"/>
          <w:szCs w:val="20"/>
        </w:rPr>
        <w:tab/>
      </w:r>
      <w:r w:rsidRPr="0045045B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tbl>
      <w:tblPr>
        <w:tblW w:w="0" w:type="auto"/>
        <w:jc w:val="center"/>
        <w:tblLayout w:type="fixed"/>
        <w:tblLook w:val="0000"/>
      </w:tblPr>
      <w:tblGrid>
        <w:gridCol w:w="7888"/>
      </w:tblGrid>
      <w:tr w:rsidR="0045045B" w:rsidRPr="0045045B" w:rsidTr="007B0C98">
        <w:trPr>
          <w:jc w:val="center"/>
        </w:trPr>
        <w:tc>
          <w:tcPr>
            <w:tcW w:w="7888" w:type="dxa"/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Об утверждении плана  работы по профилактике коррупционных и иных правонарушений в администрации  муниципального образования Надеждинский сельсовет Саракташского района Оренбургской области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 на 2025-2029 годы</w:t>
            </w:r>
          </w:p>
        </w:tc>
      </w:tr>
    </w:tbl>
    <w:p w:rsidR="0045045B" w:rsidRPr="0045045B" w:rsidRDefault="0045045B" w:rsidP="0045045B">
      <w:p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</w:p>
    <w:p w:rsidR="0045045B" w:rsidRPr="0045045B" w:rsidRDefault="0045045B" w:rsidP="0045045B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25.12.2008. № 273-ФЗ «О противодействии коррупции», с региональной программой противодействия коррупции в Оренбургской области на 2025-2029 годы, утвержденной постановлением Правительства Оренбургской области от 13 февраля 2025 года № 138-пп, в целях противодействия коррупции и устранении причин, порождающих коррупцию и способствующих её проявлению, искоренения злоупотреблений и пресечения преступлений с использованием должностного положения, обеспечения соблюдения норм служебной этики муниципальными служащими:</w:t>
      </w:r>
    </w:p>
    <w:p w:rsidR="0045045B" w:rsidRPr="0045045B" w:rsidRDefault="0045045B" w:rsidP="0045045B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45045B" w:rsidRPr="0045045B" w:rsidRDefault="0045045B" w:rsidP="0045045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1. Утвердить план работы по профилактике коррупционных и иных правонарушений в администрации муниципального образования Надеждинский сельсовет Саракташского района Оренбургской области на 2025-2029 годы согласно приложению.</w:t>
      </w:r>
    </w:p>
    <w:p w:rsidR="0045045B" w:rsidRPr="0045045B" w:rsidRDefault="0045045B" w:rsidP="0045045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2. Считать утратившим силу постановление администрации Надеждинского сельсовета от 22.03.2021 № 14-п «Об утверждении плана работы по профилактике коррупционных и иных правонарушений в администрации  муниципального образования Воздвиженский сельсовет Саракташского района Оренбургской области на 2021-2024 годы».</w:t>
      </w:r>
    </w:p>
    <w:p w:rsidR="0045045B" w:rsidRPr="0045045B" w:rsidRDefault="0045045B" w:rsidP="0045045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со дня его подписания, подлежит официальному опубликованию в Информационном бюллетене «Надеждинский сельсовет» и размещению на официальном сайте администрации Надеждинского сельсовета.</w:t>
      </w:r>
    </w:p>
    <w:p w:rsidR="0045045B" w:rsidRPr="0045045B" w:rsidRDefault="0045045B" w:rsidP="0045045B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5045B" w:rsidRPr="0045045B" w:rsidRDefault="006F7E5A" w:rsidP="0045045B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3419475</wp:posOffset>
            </wp:positionH>
            <wp:positionV relativeFrom="page">
              <wp:posOffset>8591550</wp:posOffset>
            </wp:positionV>
            <wp:extent cx="1501140" cy="56197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45B" w:rsidRPr="0045045B" w:rsidRDefault="0045045B" w:rsidP="0045045B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045B">
        <w:rPr>
          <w:rFonts w:ascii="Times New Roman" w:hAnsi="Times New Roman" w:cs="Times New Roman"/>
          <w:bCs/>
          <w:sz w:val="20"/>
          <w:szCs w:val="20"/>
        </w:rPr>
        <w:t>Глава муниципального образования</w:t>
      </w:r>
      <w:r w:rsidRPr="0045045B">
        <w:rPr>
          <w:rFonts w:ascii="Times New Roman" w:hAnsi="Times New Roman" w:cs="Times New Roman"/>
          <w:bCs/>
          <w:sz w:val="20"/>
          <w:szCs w:val="20"/>
        </w:rPr>
        <w:tab/>
      </w:r>
      <w:r w:rsidRPr="0045045B">
        <w:rPr>
          <w:rFonts w:ascii="Times New Roman" w:hAnsi="Times New Roman" w:cs="Times New Roman"/>
          <w:bCs/>
          <w:sz w:val="20"/>
          <w:szCs w:val="20"/>
        </w:rPr>
        <w:tab/>
      </w:r>
      <w:r w:rsidRPr="0045045B">
        <w:rPr>
          <w:rFonts w:ascii="Times New Roman" w:hAnsi="Times New Roman" w:cs="Times New Roman"/>
          <w:bCs/>
          <w:sz w:val="20"/>
          <w:szCs w:val="20"/>
        </w:rPr>
        <w:tab/>
      </w:r>
      <w:r w:rsidRPr="0045045B">
        <w:rPr>
          <w:rFonts w:ascii="Times New Roman" w:hAnsi="Times New Roman" w:cs="Times New Roman"/>
          <w:bCs/>
          <w:sz w:val="20"/>
          <w:szCs w:val="20"/>
        </w:rPr>
        <w:tab/>
        <w:t xml:space="preserve">          О.А.Тимко</w:t>
      </w:r>
    </w:p>
    <w:p w:rsidR="0045045B" w:rsidRPr="0045045B" w:rsidRDefault="0045045B" w:rsidP="0045045B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5045B" w:rsidRPr="0045045B" w:rsidRDefault="0045045B" w:rsidP="004504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  <w:sectPr w:rsidR="0045045B" w:rsidRPr="0045045B">
          <w:headerReference w:type="default" r:id="rId10"/>
          <w:headerReference w:type="first" r:id="rId11"/>
          <w:pgSz w:w="11906" w:h="16838"/>
          <w:pgMar w:top="765" w:right="851" w:bottom="567" w:left="1701" w:header="709" w:footer="720" w:gutter="0"/>
          <w:cols w:space="720"/>
          <w:titlePg/>
          <w:docGrid w:linePitch="360"/>
        </w:sectPr>
      </w:pPr>
      <w:r w:rsidRPr="0045045B">
        <w:rPr>
          <w:rFonts w:ascii="Times New Roman" w:hAnsi="Times New Roman" w:cs="Times New Roman"/>
          <w:bCs/>
          <w:sz w:val="20"/>
          <w:szCs w:val="20"/>
        </w:rPr>
        <w:t>Разослано: прокуратуре района, администрации района, в дело</w:t>
      </w:r>
    </w:p>
    <w:p w:rsidR="0045045B" w:rsidRPr="0045045B" w:rsidRDefault="0045045B" w:rsidP="0045045B">
      <w:pPr>
        <w:shd w:val="clear" w:color="auto" w:fill="FFFFFF"/>
        <w:ind w:left="4896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45045B" w:rsidRPr="0045045B" w:rsidRDefault="0045045B" w:rsidP="0045045B">
      <w:pPr>
        <w:ind w:left="5200" w:hanging="304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к постановлению  администрации</w:t>
      </w:r>
    </w:p>
    <w:p w:rsidR="0045045B" w:rsidRPr="0045045B" w:rsidRDefault="0045045B" w:rsidP="0045045B">
      <w:pPr>
        <w:ind w:left="5200" w:hanging="304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Надеждинского сельсовета</w:t>
      </w:r>
    </w:p>
    <w:p w:rsidR="0045045B" w:rsidRPr="0045045B" w:rsidRDefault="0045045B" w:rsidP="0045045B">
      <w:pPr>
        <w:ind w:left="5200" w:hanging="3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 xml:space="preserve"> от 27.05.2025 № 23-п</w:t>
      </w:r>
    </w:p>
    <w:p w:rsidR="0045045B" w:rsidRPr="0045045B" w:rsidRDefault="0045045B" w:rsidP="0045045B">
      <w:pPr>
        <w:shd w:val="clear" w:color="auto" w:fill="FFFFFF"/>
        <w:ind w:left="5200" w:hanging="300"/>
        <w:rPr>
          <w:rFonts w:ascii="Times New Roman" w:hAnsi="Times New Roman" w:cs="Times New Roman"/>
          <w:bCs/>
          <w:sz w:val="20"/>
          <w:szCs w:val="20"/>
        </w:rPr>
      </w:pPr>
    </w:p>
    <w:p w:rsidR="0045045B" w:rsidRPr="0045045B" w:rsidRDefault="0045045B" w:rsidP="0045045B">
      <w:pPr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5045B" w:rsidRPr="0045045B" w:rsidRDefault="0045045B" w:rsidP="0045045B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5045B">
        <w:rPr>
          <w:rFonts w:ascii="Times New Roman" w:hAnsi="Times New Roman" w:cs="Times New Roman"/>
          <w:b/>
          <w:sz w:val="20"/>
          <w:szCs w:val="20"/>
        </w:rPr>
        <w:t xml:space="preserve">План </w:t>
      </w:r>
    </w:p>
    <w:p w:rsidR="0045045B" w:rsidRPr="0045045B" w:rsidRDefault="0045045B" w:rsidP="0045045B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5045B">
        <w:rPr>
          <w:rFonts w:ascii="Times New Roman" w:hAnsi="Times New Roman" w:cs="Times New Roman"/>
          <w:b/>
          <w:sz w:val="20"/>
          <w:szCs w:val="20"/>
        </w:rPr>
        <w:t>работы по профилактике коррупционных и иных правонарушений в администрации муниципального образования Надеждинский сельсовет Саракташского района Оренбургской области на 2025-2029 годы</w:t>
      </w:r>
    </w:p>
    <w:p w:rsidR="0045045B" w:rsidRPr="0045045B" w:rsidRDefault="0045045B" w:rsidP="0045045B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45045B" w:rsidRPr="0045045B" w:rsidRDefault="0045045B" w:rsidP="0045045B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811"/>
        <w:gridCol w:w="4151"/>
        <w:gridCol w:w="284"/>
        <w:gridCol w:w="2268"/>
        <w:gridCol w:w="141"/>
        <w:gridCol w:w="2410"/>
      </w:tblGrid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45045B">
            <w:pPr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правовых и организационных мер, </w:t>
            </w:r>
          </w:p>
          <w:p w:rsidR="0045045B" w:rsidRPr="0045045B" w:rsidRDefault="0045045B" w:rsidP="007B0C98">
            <w:pPr>
              <w:pStyle w:val="aff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направленных на противодействие коррупции</w:t>
            </w:r>
          </w:p>
          <w:p w:rsidR="0045045B" w:rsidRPr="0045045B" w:rsidRDefault="0045045B" w:rsidP="007B0C98">
            <w:pPr>
              <w:pStyle w:val="aff2"/>
              <w:spacing w:line="240" w:lineRule="auto"/>
              <w:ind w:left="1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принятие нормативных правовых актов муниципального образования Надеждинский сельсовет в сфере противодействия коррупции.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принятия нормативных правовых актов Российской Федерации и Оренбургской области по вопросам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Своевременная актуализация нормативных правовых актов</w:t>
            </w:r>
            <w:r w:rsidRPr="004504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целях приведения их в соответствие с изменениями в действующем законодательстве Российской Федерации и Оренбургской области.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Мониторинг проведения антикоррупционной экспертизы муниципальных правовых актов и проектов муниципальных правовых актов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Мониторинг: </w:t>
            </w: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 -исполнения служебных полномочий и должностных инструкций муниципальными служащими;</w:t>
            </w: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-возникновения ситуаций, в которых возможен конфликт интересов;</w:t>
            </w:r>
          </w:p>
          <w:p w:rsidR="0045045B" w:rsidRPr="0045045B" w:rsidRDefault="0045045B" w:rsidP="007B0C98">
            <w:pPr>
              <w:tabs>
                <w:tab w:val="left" w:pos="1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-соблюдения гражданами, замещавшими </w:t>
            </w: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 муниципальной службы ограничений и запретов;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 соблюдения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 соблюдения требований к служебному поведению муниципальных служащих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Ведение подраздела по противодействию коррупции на официальном сайте администрации Надеждинского сельсовета  в сети Интернет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45045B">
              <w:rPr>
                <w:rFonts w:ascii="Times New Roman" w:eastAsia="Bookman Old Style" w:hAnsi="Times New Roman" w:cs="Times New Roman"/>
                <w:bCs/>
                <w:color w:val="000000"/>
                <w:spacing w:val="-10"/>
                <w:sz w:val="20"/>
                <w:szCs w:val="20"/>
                <w:lang w:bidi="ru-RU"/>
              </w:rPr>
              <w:t>Проведение ежегодных социологических опросов в целях оценки уровня коррупции на территории Надеждинского  поселения Саракташского района Оренбургской области</w:t>
            </w:r>
          </w:p>
          <w:p w:rsidR="0045045B" w:rsidRPr="0045045B" w:rsidRDefault="0045045B" w:rsidP="007B0C98">
            <w:pPr>
              <w:widowControl w:val="0"/>
              <w:autoSpaceDE w:val="0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Организация исполнения законодательных актов 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45045B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Совершенствование механизма контроля соблюдения ограничений и запретов, связанных с прохождением муниципальной службы </w:t>
            </w:r>
          </w:p>
          <w:p w:rsidR="0045045B" w:rsidRPr="0045045B" w:rsidRDefault="0045045B" w:rsidP="007B0C98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2.1..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Проведение разъяснительной работы с муниципальными служащими и лицами, замещающими муниципальные должности,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службы, в том числе бытовой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может привести к конфликту интересов.</w:t>
            </w: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поступления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работы по своевременному представлению муниципальными служащими полных и достоверных сведений о своих доходах, расходах, об имуществе и обязательствах имущественного характера, а также супруг (супругов)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2.4..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 сведений о доходах, расходах, об имуществе и обязательствах имущественного характера, представляемых муниципальными служащими. 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Представление заключений по анализу сведений о доходах в администрацию района.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до 15 октября</w:t>
            </w: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с 1 по 31 мая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соблюдения муниципальными служащими администрации сельского поселения Кодекса этики и служебного поведения муниципальных служащих 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проверки </w:t>
            </w: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- достоверности и полноты сведений о доходах, об имуществе и обязательствах имущественного характера в отношении лиц, обязанных </w:t>
            </w: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предоставлять данные сведения;</w:t>
            </w: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 исполнения  муниципальными служащими запрета нахождения на муниципальной службе в случае близкого родства или свойства, если замещение должности муниципальной службы связано с непосредственной подчиненностью или подконтрольностью;</w:t>
            </w:r>
          </w:p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поступления информации, содержащей основания для проведения проверки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приема, хранения, оценки и реализации (выкупа) подарков, полученных </w:t>
            </w:r>
            <w:r w:rsidRPr="0045045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муниципальными</w:t>
            </w: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Style w:val="212pt0pt"/>
                <w:rFonts w:eastAsia="Bookman Old Style"/>
                <w:b w:val="0"/>
                <w:sz w:val="20"/>
                <w:szCs w:val="20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rPr>
          <w:trHeight w:val="209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.13.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обучения муниципальных служащих, впервые поступивших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года после назначения на должность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 работу по профилактике коррупционных и иных правонарушений 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Анализ жалоб и обращений граждан о фактах обращений в целях склонения муниципальных служащих администрации  сельского поселения  к совершению коррупционных правонарушений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 работу по профилактике коррупционных и иных правонарушений </w:t>
            </w: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Противодействие коррупции в сфере закупок товаров, работ,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соблюдением требований Федерального </w:t>
            </w:r>
            <w:hyperlink r:id="rId12" w:history="1">
              <w:r w:rsidRPr="0045045B">
                <w:rPr>
                  <w:rStyle w:val="ae"/>
                  <w:rFonts w:ascii="Times New Roman" w:hAnsi="Times New Roman" w:cs="Times New Roman"/>
                  <w:color w:val="000080"/>
                  <w:sz w:val="20"/>
                  <w:szCs w:val="20"/>
                </w:rPr>
                <w:t>закона</w:t>
              </w:r>
            </w:hyperlink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Косякова Л.Н. специалист 1 категории администрации сельсовета</w:t>
            </w: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Организация антикоррупционного образования и пропаганды,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нетерпимого отношения к коррупции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4.1..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Включение вопросов на знание антикоррупционного законодательства при проведении квалификационного экзамена и аттестации муниципальных служащих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 работу по профилактике коррупционных и иных правонарушений 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Участие в семинарах по вопросам участия в реализации антикоррупционной политики в муниципальном образовании Саракташский район, в том числе по формированию в обществе нетерпимого отношения к коррупционным проявлениям</w:t>
            </w:r>
          </w:p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2025 - 2029</w:t>
            </w:r>
          </w:p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Глава сельсовета, Ответственное лицо за  работу по профилактике коррупционных и иных правонарушений</w:t>
            </w:r>
          </w:p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. Использование информационных ресурсов в работе по противодействию коррупции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5.1..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Обеспечение размещения на официальном сайте администрации муниципального образования Надеждинский сельсовет Саракташского района Оренбургской области 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и размещение информации по мере необходимости на официальном сайте в сети Интернет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информационного наполнения специализированного раздела официального сайта администрации муниципального образования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Подача сведений в средства массовой информации и на официальный сайте администрации Воздвиженский сельсовет для размещения результатов деятельности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5.4. 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Размещения на официальном сайте администрации муниципального образования Надеждинский сельсовет Саракташского района Оренбургской области информации:</w:t>
            </w: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сведений о доходах, имуществе и обязательствах имущественного характера муниципальных служащих администрации муниципального образования Надеждинский сельсовет, лиц замещающих должности муниципальной службы, а также членов их семей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5.5..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Регулярная актуализация информации по вопросу противодействия коррупции, размещаемой на стенде в здании администрации муниципального образования Надеждинский сельсовет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Межведомственная координация по вопросам противодействия коррупции в муниципальном образовании Надеждинский сельсовет 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b/>
                <w:sz w:val="20"/>
                <w:szCs w:val="20"/>
              </w:rPr>
              <w:t>Саракташского района</w:t>
            </w:r>
          </w:p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взаимодействия с институтами гражданского общества, правоохранительными органами и другими государственными органами по вопросам организации противодействия коррупции</w:t>
            </w:r>
          </w:p>
          <w:p w:rsidR="0045045B" w:rsidRPr="0045045B" w:rsidRDefault="0045045B" w:rsidP="007B0C9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</w:t>
            </w:r>
          </w:p>
        </w:tc>
      </w:tr>
      <w:tr w:rsidR="0045045B" w:rsidRPr="0045045B" w:rsidTr="007B0C9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Участие в работе межведомственной комиссии по борьбе с коррупцией при главе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2025-2029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B" w:rsidRPr="0045045B" w:rsidRDefault="0045045B" w:rsidP="007B0C9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Глава сельсовета, ответственное лицо за работу по профилактике коррупционных и иных правонарушений</w:t>
            </w:r>
          </w:p>
        </w:tc>
      </w:tr>
    </w:tbl>
    <w:p w:rsidR="0045045B" w:rsidRPr="0045045B" w:rsidRDefault="0045045B" w:rsidP="0045045B">
      <w:pPr>
        <w:ind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45045B" w:rsidRPr="0045045B" w:rsidRDefault="0045045B" w:rsidP="0045045B">
      <w:pPr>
        <w:ind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45045B" w:rsidRPr="0045045B" w:rsidRDefault="0045045B" w:rsidP="0045045B">
      <w:pPr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______________</w:t>
      </w:r>
    </w:p>
    <w:p w:rsidR="000F5DA2" w:rsidRPr="0045045B" w:rsidRDefault="000F5DA2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F5DA2" w:rsidRPr="0045045B" w:rsidRDefault="000F5DA2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F1EAB" w:rsidRPr="0045045B" w:rsidRDefault="00FF1EAB" w:rsidP="00FF1E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0050" cy="552449"/>
            <wp:effectExtent l="19050" t="0" r="0" b="0"/>
            <wp:docPr id="17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AB" w:rsidRPr="0045045B" w:rsidRDefault="00FF1EAB" w:rsidP="00FF1EAB">
      <w:pPr>
        <w:pStyle w:val="a7"/>
        <w:spacing w:after="0"/>
        <w:jc w:val="center"/>
        <w:rPr>
          <w:b/>
          <w:sz w:val="20"/>
          <w:szCs w:val="20"/>
        </w:rPr>
      </w:pPr>
      <w:r w:rsidRPr="0045045B">
        <w:rPr>
          <w:b/>
          <w:color w:val="000000"/>
          <w:sz w:val="20"/>
          <w:szCs w:val="20"/>
        </w:rPr>
        <w:t>СОВЕТ ДЕПУТАТОВ МУНИЦИПАЛЬНОГО ОБРАЗОВАНИЯНАДЕЖДИНСКИЙ СЕЛЬСОВЕТ САРАКТАШСКОГО РАЙОНАОРЕНБУРГСКОЙ ОБЛАСТИ</w:t>
      </w:r>
    </w:p>
    <w:p w:rsidR="00FF1EAB" w:rsidRPr="0045045B" w:rsidRDefault="00FF1EAB" w:rsidP="00FF1EAB">
      <w:pPr>
        <w:pStyle w:val="a7"/>
        <w:spacing w:after="0"/>
        <w:jc w:val="center"/>
        <w:rPr>
          <w:b/>
          <w:color w:val="000000"/>
          <w:sz w:val="20"/>
          <w:szCs w:val="20"/>
        </w:rPr>
      </w:pPr>
      <w:r w:rsidRPr="0045045B">
        <w:rPr>
          <w:b/>
          <w:color w:val="000000"/>
          <w:sz w:val="20"/>
          <w:szCs w:val="20"/>
        </w:rPr>
        <w:t>ЧЕТВЕРТОГО СОЗЫВА</w:t>
      </w:r>
    </w:p>
    <w:p w:rsidR="00FF1EAB" w:rsidRPr="0045045B" w:rsidRDefault="00FF1EAB" w:rsidP="00FF1EAB">
      <w:pPr>
        <w:pStyle w:val="a7"/>
        <w:spacing w:after="0"/>
        <w:jc w:val="center"/>
        <w:rPr>
          <w:b/>
          <w:sz w:val="20"/>
          <w:szCs w:val="20"/>
        </w:rPr>
      </w:pPr>
    </w:p>
    <w:p w:rsidR="00FF1EAB" w:rsidRPr="0045045B" w:rsidRDefault="00FF1EAB" w:rsidP="00FF1EAB">
      <w:pPr>
        <w:pStyle w:val="a7"/>
        <w:spacing w:after="0"/>
        <w:jc w:val="center"/>
        <w:rPr>
          <w:color w:val="000000"/>
          <w:sz w:val="20"/>
          <w:szCs w:val="20"/>
        </w:rPr>
      </w:pPr>
      <w:r w:rsidRPr="0045045B">
        <w:rPr>
          <w:color w:val="000000"/>
          <w:sz w:val="20"/>
          <w:szCs w:val="20"/>
        </w:rPr>
        <w:t>РЕШЕНИЕ</w:t>
      </w:r>
    </w:p>
    <w:p w:rsidR="00FF1EAB" w:rsidRPr="0045045B" w:rsidRDefault="00FF1EAB" w:rsidP="00FF1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lastRenderedPageBreak/>
        <w:t>внеочередного шестьдесят второго заседания Совета депутатов</w:t>
      </w:r>
    </w:p>
    <w:p w:rsidR="00FF1EAB" w:rsidRPr="0045045B" w:rsidRDefault="00FF1EAB" w:rsidP="00FF1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t>муниципального образования Надеждинский сельсовет</w:t>
      </w:r>
    </w:p>
    <w:p w:rsidR="00FF1EAB" w:rsidRPr="0045045B" w:rsidRDefault="00FF1EAB" w:rsidP="00FF1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t>четвертого созыва</w:t>
      </w:r>
    </w:p>
    <w:p w:rsidR="00FF1EAB" w:rsidRPr="0045045B" w:rsidRDefault="00FF1EAB" w:rsidP="00FF1E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1EAB" w:rsidRPr="0045045B" w:rsidRDefault="00FF1EAB" w:rsidP="00FF1EA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№ 171 от 29.05.2025</w:t>
      </w:r>
    </w:p>
    <w:p w:rsidR="00FF1EAB" w:rsidRPr="0045045B" w:rsidRDefault="00FF1EAB" w:rsidP="00FF1E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223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93"/>
      </w:tblGrid>
      <w:tr w:rsidR="00FF1EAB" w:rsidRPr="0045045B" w:rsidTr="005203A8">
        <w:trPr>
          <w:jc w:val="center"/>
        </w:trPr>
        <w:tc>
          <w:tcPr>
            <w:tcW w:w="5993" w:type="dxa"/>
            <w:hideMark/>
          </w:tcPr>
          <w:p w:rsidR="00FF1EAB" w:rsidRPr="0045045B" w:rsidRDefault="00FF1EAB" w:rsidP="005203A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 досрочном прекращении полномочий главы муниципального образования Надеждинский сельсовет Саракташского района</w:t>
            </w:r>
          </w:p>
          <w:p w:rsidR="00FF1EAB" w:rsidRPr="0045045B" w:rsidRDefault="00FF1EAB" w:rsidP="005203A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5B"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</w:t>
            </w:r>
          </w:p>
        </w:tc>
      </w:tr>
    </w:tbl>
    <w:p w:rsidR="00FF1EAB" w:rsidRPr="0045045B" w:rsidRDefault="00FF1EAB" w:rsidP="00FF1E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30 Устава муниципального образования Надеждинский сельсовет Саракташского района Оренбургской области, на основании заявления главы муниципального образования Надеждинский сельсовет Тимко Оксаны Анатольевны о досрочном прекращении полномочий по собственному желанию</w:t>
      </w: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Совет депутатов Надеждинского сельсовета</w:t>
      </w: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Р Е Ш И Л:</w:t>
      </w: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Прекратить досрочно полномочия главы муниципального</w:t>
      </w: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образования Надеждинский сельсовет Саракташского района Оренбургской области Тимко Оксаны Анатольевны, в связи с отставкой по собственному желанию 30 мая 2025 года.</w:t>
      </w: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t xml:space="preserve">           2.Настоящее решение вступает в силу после его подписания, подлежит официальному опубликованию в Информационном бюллетене «Надеждинский сельсовет» и размещению на официальном сайте </w:t>
      </w:r>
      <w:r w:rsidRPr="0045045B">
        <w:rPr>
          <w:rFonts w:ascii="Times New Roman" w:hAnsi="Times New Roman" w:cs="Times New Roman"/>
          <w:sz w:val="20"/>
          <w:szCs w:val="20"/>
        </w:rPr>
        <w:t>муниципального образования Новосокулакский сельсовет Саракташского района Оренбургской области.</w:t>
      </w:r>
    </w:p>
    <w:p w:rsidR="00FF1EAB" w:rsidRPr="0045045B" w:rsidRDefault="00FF1EAB" w:rsidP="00FF1EA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2"/>
    </w:p>
    <w:p w:rsidR="00FF1EAB" w:rsidRPr="0045045B" w:rsidRDefault="00FF1EAB" w:rsidP="00FF1EA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3. Контроль за исполнением настоящего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(Хакимову С.Я.)</w:t>
      </w:r>
    </w:p>
    <w:bookmarkEnd w:id="0"/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pStyle w:val="aff2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Председатель</w:t>
      </w: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Совета депутатов Надеждинского сельсовета                    Н.И.Андрейчева</w:t>
      </w: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sz w:val="20"/>
          <w:szCs w:val="20"/>
        </w:rPr>
        <w:t>Разослано:  Яковлевой Ю.Л., официальный сайт, прокуратуре района,  в дело</w:t>
      </w:r>
    </w:p>
    <w:p w:rsidR="00FF1EAB" w:rsidRPr="0045045B" w:rsidRDefault="00FF1EAB" w:rsidP="00FF1EA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200D" w:rsidRPr="0045045B" w:rsidRDefault="006A200D" w:rsidP="00FF1EA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F1EAB" w:rsidRPr="0045045B" w:rsidRDefault="00FF1EAB" w:rsidP="00FF1E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00050" cy="552450"/>
            <wp:effectExtent l="19050" t="0" r="0" b="0"/>
            <wp:docPr id="14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29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AB" w:rsidRPr="0045045B" w:rsidRDefault="00FF1EAB" w:rsidP="00FF1EAB">
      <w:pPr>
        <w:pStyle w:val="a7"/>
        <w:spacing w:after="0"/>
        <w:jc w:val="center"/>
        <w:rPr>
          <w:b/>
          <w:sz w:val="20"/>
          <w:szCs w:val="20"/>
        </w:rPr>
      </w:pPr>
      <w:r w:rsidRPr="0045045B">
        <w:rPr>
          <w:b/>
          <w:color w:val="000000"/>
          <w:sz w:val="20"/>
          <w:szCs w:val="20"/>
        </w:rPr>
        <w:t>СОВЕТ ДЕПУТАТОВ МУНИЦИПАЛЬНОГО ОБРАЗОВАНИЯНАДЕЖДИНСКИЙ СЕЛЬСОВЕТ САРАКТАШСКОГО РАЙОНАОРЕНБУРГСКОЙ ОБЛАСТИ</w:t>
      </w:r>
    </w:p>
    <w:p w:rsidR="00FF1EAB" w:rsidRPr="0045045B" w:rsidRDefault="00FF1EAB" w:rsidP="00FF1EAB">
      <w:pPr>
        <w:pStyle w:val="a7"/>
        <w:spacing w:after="0"/>
        <w:jc w:val="center"/>
        <w:rPr>
          <w:b/>
          <w:color w:val="000000"/>
          <w:sz w:val="20"/>
          <w:szCs w:val="20"/>
        </w:rPr>
      </w:pPr>
      <w:r w:rsidRPr="0045045B">
        <w:rPr>
          <w:b/>
          <w:color w:val="000000"/>
          <w:sz w:val="20"/>
          <w:szCs w:val="20"/>
        </w:rPr>
        <w:t>ЧЕТВЕРТОГО СОЗЫВА</w:t>
      </w:r>
    </w:p>
    <w:p w:rsidR="00FF1EAB" w:rsidRPr="0045045B" w:rsidRDefault="00FF1EAB" w:rsidP="00FF1EAB">
      <w:pPr>
        <w:pStyle w:val="a7"/>
        <w:spacing w:after="0"/>
        <w:jc w:val="center"/>
        <w:rPr>
          <w:b/>
          <w:sz w:val="20"/>
          <w:szCs w:val="20"/>
        </w:rPr>
      </w:pPr>
    </w:p>
    <w:p w:rsidR="00FF1EAB" w:rsidRPr="0045045B" w:rsidRDefault="00FF1EAB" w:rsidP="00FF1EAB">
      <w:pPr>
        <w:pStyle w:val="a7"/>
        <w:spacing w:after="0"/>
        <w:jc w:val="center"/>
        <w:rPr>
          <w:color w:val="000000"/>
          <w:sz w:val="20"/>
          <w:szCs w:val="20"/>
        </w:rPr>
      </w:pPr>
      <w:r w:rsidRPr="0045045B">
        <w:rPr>
          <w:color w:val="000000"/>
          <w:sz w:val="20"/>
          <w:szCs w:val="20"/>
        </w:rPr>
        <w:t>РЕШЕНИЕ</w:t>
      </w:r>
    </w:p>
    <w:p w:rsidR="00FF1EAB" w:rsidRPr="0045045B" w:rsidRDefault="00FF1EAB" w:rsidP="00FF1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t>внеочередного шестьдесят второго заседания Совета депутатов</w:t>
      </w:r>
    </w:p>
    <w:p w:rsidR="00FF1EAB" w:rsidRPr="0045045B" w:rsidRDefault="00FF1EAB" w:rsidP="00FF1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45B">
        <w:rPr>
          <w:rFonts w:ascii="Times New Roman" w:hAnsi="Times New Roman" w:cs="Times New Roman"/>
          <w:color w:val="000000"/>
          <w:sz w:val="20"/>
          <w:szCs w:val="20"/>
        </w:rPr>
        <w:t>муниципального образования Надеждинский сельсовет</w:t>
      </w:r>
    </w:p>
    <w:p w:rsidR="00FF1EAB" w:rsidRPr="00C11BAD" w:rsidRDefault="00FF1EAB" w:rsidP="00FF1EAB">
      <w:pPr>
        <w:spacing w:after="0" w:line="240" w:lineRule="auto"/>
        <w:jc w:val="center"/>
        <w:rPr>
          <w:rFonts w:ascii="Times New Roman" w:hAnsi="Times New Roman"/>
        </w:rPr>
      </w:pPr>
      <w:r w:rsidRPr="00C11BAD">
        <w:rPr>
          <w:rFonts w:ascii="Times New Roman" w:hAnsi="Times New Roman"/>
          <w:color w:val="000000"/>
        </w:rPr>
        <w:t>четвертого созыва</w:t>
      </w:r>
    </w:p>
    <w:p w:rsidR="00FF1EAB" w:rsidRPr="00C11BAD" w:rsidRDefault="00FF1EAB" w:rsidP="00FF1EAB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 </w:t>
      </w:r>
    </w:p>
    <w:p w:rsidR="00FF1EAB" w:rsidRPr="00C11BAD" w:rsidRDefault="00FF1EAB" w:rsidP="00FF1EAB">
      <w:pPr>
        <w:spacing w:after="0" w:line="240" w:lineRule="auto"/>
        <w:ind w:firstLine="567"/>
        <w:rPr>
          <w:rFonts w:ascii="Times New Roman" w:hAnsi="Times New Roman"/>
        </w:rPr>
      </w:pPr>
      <w:r w:rsidRPr="00C11BAD">
        <w:rPr>
          <w:rFonts w:ascii="Times New Roman" w:hAnsi="Times New Roman"/>
        </w:rPr>
        <w:t>№ 172 от 29.05.2025</w:t>
      </w:r>
    </w:p>
    <w:p w:rsidR="00FF1EAB" w:rsidRPr="00C11BAD" w:rsidRDefault="00FF1EAB" w:rsidP="00FF1EAB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223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93"/>
      </w:tblGrid>
      <w:tr w:rsidR="00FF1EAB" w:rsidRPr="00C11BAD" w:rsidTr="005203A8">
        <w:trPr>
          <w:jc w:val="center"/>
        </w:trPr>
        <w:tc>
          <w:tcPr>
            <w:tcW w:w="5993" w:type="dxa"/>
            <w:hideMark/>
          </w:tcPr>
          <w:p w:rsidR="00FF1EAB" w:rsidRPr="00C11BAD" w:rsidRDefault="00FF1EAB" w:rsidP="005203A8">
            <w:pPr>
              <w:spacing w:after="0" w:line="240" w:lineRule="auto"/>
              <w:ind w:right="-5"/>
              <w:rPr>
                <w:rFonts w:ascii="Times New Roman" w:hAnsi="Times New Roman"/>
              </w:rPr>
            </w:pPr>
            <w:r w:rsidRPr="00C11BAD">
              <w:rPr>
                <w:rFonts w:ascii="Times New Roman" w:hAnsi="Times New Roman"/>
              </w:rPr>
              <w:t>О временном исполнении полномочий главы муниципального образования Надеждинский сельсовет Саракташского района Оренбургской области</w:t>
            </w:r>
          </w:p>
        </w:tc>
      </w:tr>
    </w:tbl>
    <w:p w:rsidR="00FF1EAB" w:rsidRPr="00C11BAD" w:rsidRDefault="00FF1EAB" w:rsidP="00FF1EAB">
      <w:pPr>
        <w:spacing w:after="0" w:line="240" w:lineRule="auto"/>
        <w:ind w:right="4675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ind w:firstLine="720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В соответствии с частью 6 статьи 36 Федерального закона от 6 октября 2003 года № 131-ФЗ «Об общих принципах организации местного самоуправления в Российской Федерации», частью 2 статьи 30 Устава муниципального образования Надеждинский сельсовет Саракташского района Оренбургской области, в связи с досрочным прекращением полномочий главы муниципального образования Надеждинский сельсовет Тимко Оксаны Анатольевны </w:t>
      </w: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          Совет депутатов Надеждинского сельсовета</w:t>
      </w: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  <w:r w:rsidRPr="00C11BAD">
        <w:rPr>
          <w:rFonts w:ascii="Times New Roman" w:hAnsi="Times New Roman"/>
        </w:rPr>
        <w:t>Р Е Ш И Л:</w:t>
      </w: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Возложить с 2 июня 2025 года  временное исполнение 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>полномочий главы муниципального образования Надеждинский сельсовет Саракташского района Оренбургской области без освобождения от основной работы, определенной трудовым договором на должностное лицо – Яковлеву Юлию Леонтьевну на срок до вступления в должность главы муниципального образования Надеждинский сельсовет Саракташского района Оренбургской области, избираемого Советом депутатов Надеждинского сельсовета из числа кандидатов, представленных конкурсной комиссией по результатам конкурса.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</w:p>
    <w:p w:rsidR="00FF1EAB" w:rsidRPr="00C11BAD" w:rsidRDefault="00FF1EAB" w:rsidP="00FF1E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Установить Яковлевой Юлии Леонтьевне, исполняющей 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обязанности главы муниципального образования Надеждинский сельсовет Саракташского района Оренбургской области, ежемесячную надбавку в 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>размере 50% ежемесячного денежного содержания главы сельсовета с 2 июня 2025 года.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1BAD">
        <w:rPr>
          <w:rFonts w:ascii="Times New Roman" w:hAnsi="Times New Roman" w:cs="Times New Roman"/>
        </w:rPr>
        <w:t xml:space="preserve">           3.</w:t>
      </w:r>
      <w:r w:rsidRPr="00C11BAD">
        <w:rPr>
          <w:rFonts w:ascii="Times New Roman" w:hAnsi="Times New Roman" w:cs="Times New Roman"/>
        </w:rPr>
        <w:tab/>
      </w:r>
      <w:r w:rsidRPr="00C11BAD">
        <w:rPr>
          <w:rFonts w:ascii="Times New Roman" w:hAnsi="Times New Roman" w:cs="Times New Roman"/>
          <w:color w:val="000000"/>
        </w:rPr>
        <w:t xml:space="preserve">Настоящее решение вступает в силу после его подписания, подлежит официальному опубликованию в Информационном бюллетене «Надеждинский сельсовет» и размещению на официальном сайте </w:t>
      </w:r>
      <w:r w:rsidRPr="00C11BAD">
        <w:rPr>
          <w:rFonts w:ascii="Times New Roman" w:hAnsi="Times New Roman" w:cs="Times New Roman"/>
        </w:rPr>
        <w:t xml:space="preserve">муниципального образования </w:t>
      </w:r>
      <w:r w:rsidRPr="00C11BAD">
        <w:rPr>
          <w:rFonts w:ascii="Times New Roman" w:hAnsi="Times New Roman" w:cs="Times New Roman"/>
          <w:color w:val="000000"/>
        </w:rPr>
        <w:t>Надеждинский</w:t>
      </w:r>
      <w:r w:rsidRPr="00C11BAD">
        <w:rPr>
          <w:rFonts w:ascii="Times New Roman" w:hAnsi="Times New Roman" w:cs="Times New Roman"/>
        </w:rPr>
        <w:t xml:space="preserve"> сельсовет Саракташского района Оренбургской области.</w:t>
      </w:r>
    </w:p>
    <w:p w:rsidR="00FF1EAB" w:rsidRPr="00C11BAD" w:rsidRDefault="00FF1EAB" w:rsidP="00FF1EAB">
      <w:pPr>
        <w:ind w:firstLine="709"/>
        <w:jc w:val="both"/>
        <w:rPr>
          <w:rFonts w:ascii="Times New Roman" w:hAnsi="Times New Roman" w:cs="Times New Roman"/>
        </w:rPr>
      </w:pPr>
      <w:r w:rsidRPr="00C11BAD">
        <w:rPr>
          <w:rFonts w:ascii="Times New Roman" w:hAnsi="Times New Roman" w:cs="Times New Roman"/>
        </w:rPr>
        <w:t>4. Контроль за исполнением настоящего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(Хакимову С.Я.).</w:t>
      </w:r>
    </w:p>
    <w:p w:rsidR="00FF1EAB" w:rsidRPr="00C11BAD" w:rsidRDefault="00FF1EAB" w:rsidP="00FF1EAB">
      <w:pPr>
        <w:jc w:val="both"/>
      </w:pP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Председатель Совета депутатов </w:t>
      </w: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  <w:r w:rsidRPr="00C11BAD">
        <w:rPr>
          <w:rFonts w:ascii="Times New Roman" w:hAnsi="Times New Roman"/>
        </w:rPr>
        <w:t>Надеждинского сельсовета                                            Н.И.Андрейчева</w:t>
      </w: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  <w:r w:rsidRPr="00C11BAD">
        <w:rPr>
          <w:rFonts w:ascii="Times New Roman" w:hAnsi="Times New Roman"/>
        </w:rPr>
        <w:t xml:space="preserve">Разослано:  Яковлевой Ю.Л., бухгалтеру администрации сельсовета, официальный сайт, прокуратуре района,  в дело  </w:t>
      </w:r>
    </w:p>
    <w:p w:rsidR="00FF1EAB" w:rsidRPr="00C11BAD" w:rsidRDefault="00FF1EAB" w:rsidP="00FF1EAB">
      <w:pPr>
        <w:spacing w:after="0" w:line="240" w:lineRule="auto"/>
        <w:jc w:val="both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  <w:rPr>
          <w:rFonts w:ascii="Times New Roman" w:hAnsi="Times New Roman"/>
        </w:rPr>
      </w:pPr>
    </w:p>
    <w:p w:rsidR="00FF1EAB" w:rsidRPr="00C11BAD" w:rsidRDefault="00FF1EAB" w:rsidP="00FF1EAB">
      <w:pPr>
        <w:spacing w:after="0" w:line="240" w:lineRule="auto"/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>
      <w:pPr>
        <w:spacing w:after="0"/>
        <w:rPr>
          <w:rFonts w:ascii="Times New Roman" w:hAnsi="Times New Roman"/>
        </w:rPr>
      </w:pPr>
    </w:p>
    <w:p w:rsidR="00FF1EAB" w:rsidRPr="00C11BAD" w:rsidRDefault="00FF1EAB" w:rsidP="00FF1EAB"/>
    <w:p w:rsidR="00FF1EAB" w:rsidRPr="00C11BAD" w:rsidRDefault="00FF1EAB" w:rsidP="00FF1EAB"/>
    <w:p w:rsidR="00FF1EAB" w:rsidRPr="00C11BAD" w:rsidRDefault="00FF1EAB" w:rsidP="00FF1EAB">
      <w:pPr>
        <w:ind w:left="360"/>
        <w:rPr>
          <w:rFonts w:ascii="Times New Roman" w:hAnsi="Times New Roman" w:cs="Times New Roman"/>
        </w:rPr>
      </w:pPr>
    </w:p>
    <w:sectPr w:rsidR="00FF1EAB" w:rsidRPr="00C11BAD" w:rsidSect="0054069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7" w:right="850" w:bottom="1134" w:left="1701" w:header="0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89D" w:rsidRDefault="0047189D" w:rsidP="00EE09FF">
      <w:pPr>
        <w:spacing w:after="0" w:line="240" w:lineRule="auto"/>
      </w:pPr>
      <w:r>
        <w:separator/>
      </w:r>
    </w:p>
  </w:endnote>
  <w:endnote w:type="continuationSeparator" w:id="1">
    <w:p w:rsidR="0047189D" w:rsidRDefault="0047189D" w:rsidP="00E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61974"/>
      <w:docPartObj>
        <w:docPartGallery w:val="Page Numbers (Bottom of Page)"/>
        <w:docPartUnique/>
      </w:docPartObj>
    </w:sdtPr>
    <w:sdtContent>
      <w:p w:rsidR="006359D6" w:rsidRDefault="000E4373">
        <w:pPr>
          <w:pStyle w:val="Footer"/>
          <w:jc w:val="center"/>
        </w:pPr>
        <w:fldSimple w:instr=" PAGE ">
          <w:r w:rsidR="006F7E5A">
            <w:rPr>
              <w:noProof/>
            </w:rPr>
            <w:t>5</w:t>
          </w:r>
        </w:fldSimple>
      </w:p>
    </w:sdtContent>
  </w:sdt>
  <w:p w:rsidR="006359D6" w:rsidRDefault="006359D6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89D" w:rsidRDefault="0047189D" w:rsidP="00EE09FF">
      <w:pPr>
        <w:spacing w:after="0" w:line="240" w:lineRule="auto"/>
      </w:pPr>
      <w:r>
        <w:separator/>
      </w:r>
    </w:p>
  </w:footnote>
  <w:footnote w:type="continuationSeparator" w:id="1">
    <w:p w:rsidR="0047189D" w:rsidRDefault="0047189D" w:rsidP="00EE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5B" w:rsidRDefault="000E4373">
    <w:pPr>
      <w:pStyle w:val="affc"/>
      <w:jc w:val="center"/>
    </w:pPr>
    <w:fldSimple w:instr=" PAGE ">
      <w:r w:rsidR="006F7E5A">
        <w:rPr>
          <w:noProof/>
        </w:rPr>
        <w:t>3</w:t>
      </w:r>
    </w:fldSimple>
  </w:p>
  <w:p w:rsidR="0045045B" w:rsidRDefault="0045045B">
    <w:pPr>
      <w:pStyle w:val="a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5B" w:rsidRDefault="0045045B">
    <w:pPr>
      <w:pStyle w:val="af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>
    <w:nsid w:val="18437623"/>
    <w:multiLevelType w:val="multilevel"/>
    <w:tmpl w:val="E9E0E3C8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98F27EC"/>
    <w:multiLevelType w:val="multilevel"/>
    <w:tmpl w:val="94DA0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9D946CC"/>
    <w:multiLevelType w:val="multilevel"/>
    <w:tmpl w:val="61BCD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113014A"/>
    <w:multiLevelType w:val="hybridMultilevel"/>
    <w:tmpl w:val="B7908F98"/>
    <w:lvl w:ilvl="0" w:tplc="F3021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0C6C47"/>
    <w:multiLevelType w:val="hybridMultilevel"/>
    <w:tmpl w:val="1E6EC838"/>
    <w:lvl w:ilvl="0" w:tplc="3D1A62A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5578"/>
    <w:multiLevelType w:val="multilevel"/>
    <w:tmpl w:val="4300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24248"/>
    <w:multiLevelType w:val="multilevel"/>
    <w:tmpl w:val="E6421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7056D22"/>
    <w:multiLevelType w:val="multilevel"/>
    <w:tmpl w:val="FE8CDA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1A76CB4"/>
    <w:multiLevelType w:val="hybridMultilevel"/>
    <w:tmpl w:val="41E45776"/>
    <w:lvl w:ilvl="0" w:tplc="B58A1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5D11F1"/>
    <w:multiLevelType w:val="multilevel"/>
    <w:tmpl w:val="1C58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ED21CBB"/>
    <w:multiLevelType w:val="multilevel"/>
    <w:tmpl w:val="B192D8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61E407A"/>
    <w:multiLevelType w:val="hybridMultilevel"/>
    <w:tmpl w:val="383C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3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2D5"/>
    <w:rsid w:val="000D2B55"/>
    <w:rsid w:val="000E4373"/>
    <w:rsid w:val="000F5DA2"/>
    <w:rsid w:val="000F7E24"/>
    <w:rsid w:val="0016639D"/>
    <w:rsid w:val="001D6A4A"/>
    <w:rsid w:val="00221E7E"/>
    <w:rsid w:val="00236FF7"/>
    <w:rsid w:val="002972D5"/>
    <w:rsid w:val="0045045B"/>
    <w:rsid w:val="004530BE"/>
    <w:rsid w:val="00467BD0"/>
    <w:rsid w:val="0047189D"/>
    <w:rsid w:val="00540695"/>
    <w:rsid w:val="005C7880"/>
    <w:rsid w:val="00632D18"/>
    <w:rsid w:val="006359D6"/>
    <w:rsid w:val="006A200D"/>
    <w:rsid w:val="006C7AE8"/>
    <w:rsid w:val="006D5AEA"/>
    <w:rsid w:val="006F512F"/>
    <w:rsid w:val="006F7E5A"/>
    <w:rsid w:val="00864794"/>
    <w:rsid w:val="008D051C"/>
    <w:rsid w:val="008F26EB"/>
    <w:rsid w:val="00B55A5A"/>
    <w:rsid w:val="00B9435E"/>
    <w:rsid w:val="00BF2EDB"/>
    <w:rsid w:val="00C11BAD"/>
    <w:rsid w:val="00CC0F91"/>
    <w:rsid w:val="00CE7E41"/>
    <w:rsid w:val="00EC2CFC"/>
    <w:rsid w:val="00EE09FF"/>
    <w:rsid w:val="00FF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page number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FF"/>
  </w:style>
  <w:style w:type="paragraph" w:styleId="1">
    <w:name w:val="heading 1"/>
    <w:basedOn w:val="a"/>
    <w:next w:val="a"/>
    <w:link w:val="11"/>
    <w:uiPriority w:val="9"/>
    <w:qFormat/>
    <w:rsid w:val="000F5DA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29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2972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97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2972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2972D5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qFormat/>
    <w:locked/>
    <w:rsid w:val="002972D5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2972D5"/>
    <w:rPr>
      <w:rFonts w:cs="Times New Roman"/>
    </w:rPr>
  </w:style>
  <w:style w:type="paragraph" w:styleId="2">
    <w:name w:val="Body Text 2"/>
    <w:basedOn w:val="a"/>
    <w:link w:val="20"/>
    <w:qFormat/>
    <w:rsid w:val="002972D5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972D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link w:val="a8"/>
    <w:qFormat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97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qFormat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next w:val="a"/>
    <w:link w:val="10"/>
    <w:uiPriority w:val="9"/>
    <w:qFormat/>
    <w:rsid w:val="000F5DA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1"/>
    <w:unhideWhenUsed/>
    <w:qFormat/>
    <w:rsid w:val="000F5DA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21">
    <w:name w:val="Заголовок 2 Знак"/>
    <w:link w:val="Heading2"/>
    <w:qFormat/>
    <w:rsid w:val="000F5DA2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3">
    <w:name w:val="Заголовок 3 Знак"/>
    <w:basedOn w:val="a0"/>
    <w:link w:val="Heading3"/>
    <w:uiPriority w:val="9"/>
    <w:qFormat/>
    <w:rsid w:val="000F5D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F5D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aa">
    <w:name w:val="Верхний колонтитул Знак"/>
    <w:link w:val="Header"/>
    <w:qFormat/>
    <w:rsid w:val="000F5DA2"/>
    <w:rPr>
      <w:rFonts w:ascii="Calibri" w:eastAsia="Calibri" w:hAnsi="Calibri"/>
      <w:lang w:eastAsia="en-US"/>
    </w:rPr>
  </w:style>
  <w:style w:type="character" w:styleId="ab">
    <w:name w:val="page number"/>
    <w:basedOn w:val="a0"/>
    <w:qFormat/>
    <w:rsid w:val="000F5DA2"/>
  </w:style>
  <w:style w:type="character" w:customStyle="1" w:styleId="ac">
    <w:name w:val="Основной текст Знак"/>
    <w:basedOn w:val="a0"/>
    <w:link w:val="ad"/>
    <w:uiPriority w:val="1"/>
    <w:qFormat/>
    <w:rsid w:val="000F5DA2"/>
    <w:rPr>
      <w:rFonts w:ascii="Bookman Old Style" w:eastAsia="Calibri" w:hAnsi="Bookman Old Style"/>
      <w:b/>
      <w:bCs/>
      <w:i/>
      <w:iCs/>
      <w:lang w:eastAsia="en-US"/>
    </w:rPr>
  </w:style>
  <w:style w:type="character" w:styleId="ae">
    <w:name w:val="Hyperlink"/>
    <w:uiPriority w:val="99"/>
    <w:unhideWhenUsed/>
    <w:rsid w:val="000F5DA2"/>
    <w:rPr>
      <w:color w:val="0000FF"/>
      <w:u w:val="single"/>
    </w:rPr>
  </w:style>
  <w:style w:type="character" w:customStyle="1" w:styleId="WW8Num2z0">
    <w:name w:val="WW8Num2z0"/>
    <w:qFormat/>
    <w:rsid w:val="000F5DA2"/>
    <w:rPr>
      <w:lang w:val="ru-RU"/>
    </w:rPr>
  </w:style>
  <w:style w:type="character" w:customStyle="1" w:styleId="af">
    <w:name w:val="Сноска_"/>
    <w:basedOn w:val="a0"/>
    <w:link w:val="af0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Основной текст (4)_"/>
    <w:basedOn w:val="a0"/>
    <w:link w:val="41"/>
    <w:qFormat/>
    <w:rsid w:val="000F5DA2"/>
    <w:rPr>
      <w:rFonts w:ascii="Cambria" w:eastAsia="Cambria" w:hAnsi="Cambria" w:cs="Cambria"/>
      <w:i/>
      <w:iCs/>
      <w:sz w:val="18"/>
      <w:szCs w:val="18"/>
    </w:rPr>
  </w:style>
  <w:style w:type="character" w:customStyle="1" w:styleId="af1">
    <w:name w:val="Основной текст_"/>
    <w:basedOn w:val="a0"/>
    <w:link w:val="12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qFormat/>
    <w:rsid w:val="000F5DA2"/>
    <w:rPr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0F5DA2"/>
    <w:rPr>
      <w:rFonts w:ascii="Arial" w:eastAsia="Arial" w:hAnsi="Arial" w:cs="Arial"/>
      <w:sz w:val="13"/>
      <w:szCs w:val="13"/>
    </w:rPr>
  </w:style>
  <w:style w:type="character" w:customStyle="1" w:styleId="6">
    <w:name w:val="Основной текст (6)_"/>
    <w:basedOn w:val="a0"/>
    <w:link w:val="60"/>
    <w:qFormat/>
    <w:rsid w:val="000F5DA2"/>
    <w:rPr>
      <w:sz w:val="14"/>
      <w:szCs w:val="14"/>
    </w:rPr>
  </w:style>
  <w:style w:type="character" w:customStyle="1" w:styleId="30">
    <w:name w:val="Основной текст (3)_"/>
    <w:basedOn w:val="a0"/>
    <w:link w:val="31"/>
    <w:qFormat/>
    <w:rsid w:val="000F5DA2"/>
    <w:rPr>
      <w:b/>
      <w:bCs/>
    </w:rPr>
  </w:style>
  <w:style w:type="character" w:customStyle="1" w:styleId="24">
    <w:name w:val="Колонтитул (2)_"/>
    <w:basedOn w:val="a0"/>
    <w:link w:val="2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Заголовок №2_"/>
    <w:basedOn w:val="a0"/>
    <w:link w:val="27"/>
    <w:qFormat/>
    <w:rsid w:val="000F5DA2"/>
    <w:rPr>
      <w:b/>
      <w:bCs/>
      <w:sz w:val="28"/>
      <w:szCs w:val="28"/>
    </w:rPr>
  </w:style>
  <w:style w:type="character" w:customStyle="1" w:styleId="af2">
    <w:name w:val="Оглавление_"/>
    <w:basedOn w:val="a0"/>
    <w:link w:val="af3"/>
    <w:qFormat/>
    <w:rsid w:val="000F5DA2"/>
    <w:rPr>
      <w:b/>
      <w:bCs/>
    </w:rPr>
  </w:style>
  <w:style w:type="character" w:customStyle="1" w:styleId="32">
    <w:name w:val="Заголовок №3_"/>
    <w:basedOn w:val="a0"/>
    <w:link w:val="33"/>
    <w:qFormat/>
    <w:rsid w:val="000F5DA2"/>
    <w:rPr>
      <w:b/>
      <w:bCs/>
      <w:i/>
      <w:iCs/>
    </w:rPr>
  </w:style>
  <w:style w:type="character" w:customStyle="1" w:styleId="af4">
    <w:name w:val="Подпись к таблице_"/>
    <w:basedOn w:val="a0"/>
    <w:link w:val="af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Другое_"/>
    <w:basedOn w:val="a0"/>
    <w:link w:val="af7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qFormat/>
    <w:rsid w:val="000F5DA2"/>
    <w:rPr>
      <w:rFonts w:ascii="Calibri" w:eastAsia="Calibri" w:hAnsi="Calibri" w:cs="Calibri"/>
    </w:rPr>
  </w:style>
  <w:style w:type="character" w:customStyle="1" w:styleId="13">
    <w:name w:val="Заголовок №1_"/>
    <w:basedOn w:val="a0"/>
    <w:link w:val="14"/>
    <w:qFormat/>
    <w:rsid w:val="000F5DA2"/>
    <w:rPr>
      <w:sz w:val="28"/>
      <w:szCs w:val="28"/>
    </w:rPr>
  </w:style>
  <w:style w:type="character" w:customStyle="1" w:styleId="afa">
    <w:name w:val="Подпись к картинке_"/>
    <w:basedOn w:val="a0"/>
    <w:link w:val="afb"/>
    <w:qFormat/>
    <w:rsid w:val="000F5DA2"/>
    <w:rPr>
      <w:b/>
      <w:bCs/>
      <w:color w:val="000009"/>
      <w:sz w:val="8"/>
      <w:szCs w:val="8"/>
    </w:rPr>
  </w:style>
  <w:style w:type="character" w:styleId="afc">
    <w:name w:val="annotation reference"/>
    <w:basedOn w:val="a0"/>
    <w:uiPriority w:val="99"/>
    <w:unhideWhenUsed/>
    <w:qFormat/>
    <w:rsid w:val="000F5DA2"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0F5DA2"/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ff">
    <w:name w:val="Тема примечания Знак"/>
    <w:basedOn w:val="afd"/>
    <w:link w:val="aff0"/>
    <w:uiPriority w:val="99"/>
    <w:qFormat/>
    <w:rsid w:val="000F5DA2"/>
    <w:rPr>
      <w:b/>
      <w:bCs/>
    </w:rPr>
  </w:style>
  <w:style w:type="character" w:customStyle="1" w:styleId="aff1">
    <w:name w:val="Абзац списка Знак"/>
    <w:basedOn w:val="a0"/>
    <w:link w:val="aff2"/>
    <w:uiPriority w:val="34"/>
    <w:qFormat/>
    <w:locked/>
    <w:rsid w:val="000F5DA2"/>
    <w:rPr>
      <w:sz w:val="28"/>
      <w:szCs w:val="28"/>
    </w:rPr>
  </w:style>
  <w:style w:type="character" w:customStyle="1" w:styleId="fontstyle01">
    <w:name w:val="fontstyle01"/>
    <w:basedOn w:val="a0"/>
    <w:qFormat/>
    <w:rsid w:val="000F5DA2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0F5DA2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0F5DA2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0F5DA2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0F5DA2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0F5DA2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0F5DA2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0F5DA2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0F5DA2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0F5DA2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0F5DA2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0F5DA2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0F5DA2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0F5DA2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3">
    <w:name w:val="Нижний колонтитул Знак"/>
    <w:basedOn w:val="a0"/>
    <w:link w:val="Footer"/>
    <w:uiPriority w:val="99"/>
    <w:qFormat/>
    <w:rsid w:val="000F5DA2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f4">
    <w:name w:val="_Основной с красной строки Знак"/>
    <w:link w:val="aff5"/>
    <w:qFormat/>
    <w:locked/>
    <w:rsid w:val="000F5DA2"/>
    <w:rPr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F5DA2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f6">
    <w:name w:val="Текст сноски Знак"/>
    <w:basedOn w:val="a0"/>
    <w:link w:val="FootnoteText"/>
    <w:uiPriority w:val="99"/>
    <w:qFormat/>
    <w:rsid w:val="000F5DA2"/>
    <w:rPr>
      <w:rFonts w:eastAsiaTheme="minorHAnsi"/>
      <w:lang w:eastAsia="en-US"/>
    </w:rPr>
  </w:style>
  <w:style w:type="character" w:customStyle="1" w:styleId="FootnoteCharacters">
    <w:name w:val="Footnote Characters"/>
    <w:qFormat/>
    <w:rsid w:val="000F5DA2"/>
    <w:rPr>
      <w:vertAlign w:val="superscript"/>
    </w:rPr>
  </w:style>
  <w:style w:type="character" w:customStyle="1" w:styleId="FootnoteReference">
    <w:name w:val="Footnote Reference"/>
    <w:rsid w:val="000F5DA2"/>
    <w:rPr>
      <w:vertAlign w:val="superscript"/>
    </w:rPr>
  </w:style>
  <w:style w:type="character" w:styleId="aff7">
    <w:name w:val="FollowedHyperlink"/>
    <w:basedOn w:val="a0"/>
    <w:uiPriority w:val="99"/>
    <w:unhideWhenUsed/>
    <w:rsid w:val="000F5DA2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0F5DA2"/>
  </w:style>
  <w:style w:type="character" w:customStyle="1" w:styleId="ng-scope">
    <w:name w:val="ng-scope"/>
    <w:basedOn w:val="a0"/>
    <w:qFormat/>
    <w:rsid w:val="000F5DA2"/>
  </w:style>
  <w:style w:type="character" w:customStyle="1" w:styleId="15">
    <w:name w:val="Верхний колонтитул Знак1"/>
    <w:basedOn w:val="a0"/>
    <w:uiPriority w:val="99"/>
    <w:semiHidden/>
    <w:qFormat/>
    <w:rsid w:val="000F5DA2"/>
  </w:style>
  <w:style w:type="character" w:customStyle="1" w:styleId="16">
    <w:name w:val="Нижний колонтитул Знак1"/>
    <w:basedOn w:val="a0"/>
    <w:uiPriority w:val="99"/>
    <w:semiHidden/>
    <w:qFormat/>
    <w:rsid w:val="000F5DA2"/>
  </w:style>
  <w:style w:type="paragraph" w:customStyle="1" w:styleId="Heading">
    <w:name w:val="Heading"/>
    <w:basedOn w:val="a"/>
    <w:next w:val="ad"/>
    <w:qFormat/>
    <w:rsid w:val="000F5DA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en-US"/>
    </w:rPr>
  </w:style>
  <w:style w:type="paragraph" w:styleId="ad">
    <w:name w:val="Body Text"/>
    <w:basedOn w:val="a"/>
    <w:link w:val="ac"/>
    <w:uiPriority w:val="1"/>
    <w:qFormat/>
    <w:rsid w:val="000F5DA2"/>
    <w:pPr>
      <w:suppressAutoHyphens/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customStyle="1" w:styleId="17">
    <w:name w:val="Основной текст Знак1"/>
    <w:basedOn w:val="a0"/>
    <w:link w:val="ad"/>
    <w:uiPriority w:val="99"/>
    <w:semiHidden/>
    <w:rsid w:val="000F5DA2"/>
  </w:style>
  <w:style w:type="paragraph" w:styleId="aff8">
    <w:name w:val="List"/>
    <w:basedOn w:val="ad"/>
    <w:rsid w:val="000F5DA2"/>
  </w:style>
  <w:style w:type="paragraph" w:customStyle="1" w:styleId="Caption">
    <w:name w:val="Caption"/>
    <w:basedOn w:val="a"/>
    <w:qFormat/>
    <w:rsid w:val="000F5DA2"/>
    <w:pPr>
      <w:suppressLineNumbers/>
      <w:suppressAutoHyphens/>
      <w:spacing w:before="120" w:after="120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F5DA2"/>
    <w:pPr>
      <w:suppressLineNumbers/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andFooter">
    <w:name w:val="Header and Footer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">
    <w:name w:val="Header"/>
    <w:basedOn w:val="a"/>
    <w:link w:val="aa"/>
    <w:uiPriority w:val="99"/>
    <w:rsid w:val="000F5DA2"/>
    <w:pPr>
      <w:tabs>
        <w:tab w:val="center" w:pos="4677"/>
        <w:tab w:val="right" w:pos="9355"/>
      </w:tabs>
      <w:suppressAutoHyphens/>
    </w:pPr>
    <w:rPr>
      <w:rFonts w:ascii="Calibri" w:eastAsia="Calibri" w:hAnsi="Calibri"/>
      <w:lang w:eastAsia="en-US"/>
    </w:rPr>
  </w:style>
  <w:style w:type="paragraph" w:customStyle="1" w:styleId="28">
    <w:name w:val="Знак2"/>
    <w:basedOn w:val="a"/>
    <w:qFormat/>
    <w:rsid w:val="000F5DA2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">
    <w:name w:val="Текст выноски Знак1"/>
    <w:basedOn w:val="a0"/>
    <w:uiPriority w:val="99"/>
    <w:semiHidden/>
    <w:rsid w:val="000F5DA2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qFormat/>
    <w:rsid w:val="000F5DA2"/>
    <w:pPr>
      <w:widowControl w:val="0"/>
      <w:suppressAutoHyphens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Сноска"/>
    <w:basedOn w:val="a"/>
    <w:link w:val="af"/>
    <w:qFormat/>
    <w:rsid w:val="000F5DA2"/>
    <w:pPr>
      <w:widowControl w:val="0"/>
      <w:suppressAutoHyphens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qFormat/>
    <w:rsid w:val="000F5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link w:val="af1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qFormat/>
    <w:rsid w:val="000F5DA2"/>
    <w:pPr>
      <w:widowControl w:val="0"/>
      <w:suppressAutoHyphens/>
      <w:spacing w:after="360"/>
      <w:ind w:firstLine="700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0F5DA2"/>
    <w:pPr>
      <w:widowControl w:val="0"/>
      <w:suppressAutoHyphens/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qFormat/>
    <w:rsid w:val="000F5DA2"/>
    <w:pPr>
      <w:widowControl w:val="0"/>
      <w:suppressAutoHyphens/>
      <w:spacing w:after="120" w:line="240" w:lineRule="auto"/>
      <w:ind w:left="3380"/>
    </w:pPr>
    <w:rPr>
      <w:sz w:val="14"/>
      <w:szCs w:val="14"/>
    </w:rPr>
  </w:style>
  <w:style w:type="paragraph" w:customStyle="1" w:styleId="31">
    <w:name w:val="Основной текст (3)"/>
    <w:basedOn w:val="a"/>
    <w:link w:val="30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25">
    <w:name w:val="Колонтитул (2)"/>
    <w:basedOn w:val="a"/>
    <w:link w:val="2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qFormat/>
    <w:rsid w:val="000F5DA2"/>
    <w:pPr>
      <w:widowControl w:val="0"/>
      <w:suppressAutoHyphens/>
      <w:spacing w:after="220" w:line="240" w:lineRule="auto"/>
      <w:ind w:left="2460" w:hanging="1010"/>
      <w:outlineLvl w:val="1"/>
    </w:pPr>
    <w:rPr>
      <w:b/>
      <w:bCs/>
      <w:sz w:val="28"/>
      <w:szCs w:val="28"/>
    </w:rPr>
  </w:style>
  <w:style w:type="paragraph" w:customStyle="1" w:styleId="af3">
    <w:name w:val="Оглавление"/>
    <w:basedOn w:val="a"/>
    <w:link w:val="af2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34">
    <w:name w:val="Заголовок №3"/>
    <w:basedOn w:val="a"/>
    <w:qFormat/>
    <w:rsid w:val="000F5DA2"/>
    <w:pPr>
      <w:widowControl w:val="0"/>
      <w:suppressAutoHyphens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5">
    <w:name w:val="Подпись к таблице"/>
    <w:basedOn w:val="a"/>
    <w:link w:val="af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Другое"/>
    <w:basedOn w:val="a"/>
    <w:link w:val="af6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Колонтитул"/>
    <w:basedOn w:val="a"/>
    <w:link w:val="af8"/>
    <w:qFormat/>
    <w:rsid w:val="000F5DA2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Заголовок №1"/>
    <w:basedOn w:val="a"/>
    <w:link w:val="13"/>
    <w:qFormat/>
    <w:rsid w:val="000F5DA2"/>
    <w:pPr>
      <w:widowControl w:val="0"/>
      <w:suppressAutoHyphens/>
      <w:spacing w:after="760" w:line="240" w:lineRule="auto"/>
      <w:ind w:right="140"/>
      <w:jc w:val="right"/>
      <w:outlineLvl w:val="0"/>
    </w:pPr>
    <w:rPr>
      <w:sz w:val="28"/>
      <w:szCs w:val="28"/>
    </w:rPr>
  </w:style>
  <w:style w:type="paragraph" w:customStyle="1" w:styleId="afb">
    <w:name w:val="Подпись к картинке"/>
    <w:basedOn w:val="a"/>
    <w:link w:val="afa"/>
    <w:qFormat/>
    <w:rsid w:val="000F5DA2"/>
    <w:pPr>
      <w:widowControl w:val="0"/>
      <w:suppressAutoHyphens/>
      <w:spacing w:after="0" w:line="240" w:lineRule="auto"/>
    </w:pPr>
    <w:rPr>
      <w:b/>
      <w:bCs/>
      <w:color w:val="000009"/>
      <w:sz w:val="8"/>
      <w:szCs w:val="8"/>
    </w:rPr>
  </w:style>
  <w:style w:type="paragraph" w:styleId="afe">
    <w:name w:val="annotation text"/>
    <w:basedOn w:val="a"/>
    <w:link w:val="afd"/>
    <w:uiPriority w:val="99"/>
    <w:unhideWhenUsed/>
    <w:qFormat/>
    <w:rsid w:val="000F5DA2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19">
    <w:name w:val="Текст примечания Знак1"/>
    <w:basedOn w:val="a0"/>
    <w:link w:val="afe"/>
    <w:uiPriority w:val="99"/>
    <w:semiHidden/>
    <w:rsid w:val="000F5DA2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unhideWhenUsed/>
    <w:qFormat/>
    <w:rsid w:val="000F5DA2"/>
    <w:rPr>
      <w:b/>
      <w:bCs/>
    </w:rPr>
  </w:style>
  <w:style w:type="character" w:customStyle="1" w:styleId="1a">
    <w:name w:val="Тема примечания Знак1"/>
    <w:basedOn w:val="19"/>
    <w:link w:val="aff0"/>
    <w:uiPriority w:val="99"/>
    <w:semiHidden/>
    <w:rsid w:val="000F5DA2"/>
    <w:rPr>
      <w:b/>
      <w:bCs/>
    </w:rPr>
  </w:style>
  <w:style w:type="paragraph" w:styleId="aff2">
    <w:name w:val="List Paragraph"/>
    <w:basedOn w:val="a"/>
    <w:link w:val="aff1"/>
    <w:qFormat/>
    <w:rsid w:val="000F5DA2"/>
    <w:pPr>
      <w:suppressAutoHyphens/>
      <w:spacing w:before="240" w:after="0" w:line="312" w:lineRule="auto"/>
      <w:ind w:left="720" w:firstLine="851"/>
      <w:contextualSpacing/>
      <w:jc w:val="both"/>
    </w:pPr>
    <w:rPr>
      <w:sz w:val="28"/>
      <w:szCs w:val="28"/>
    </w:rPr>
  </w:style>
  <w:style w:type="paragraph" w:customStyle="1" w:styleId="Footer">
    <w:name w:val="Footer"/>
    <w:basedOn w:val="a"/>
    <w:link w:val="aff3"/>
    <w:uiPriority w:val="99"/>
    <w:unhideWhenUsed/>
    <w:rsid w:val="000F5DA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3">
    <w:name w:val="_Список_123"/>
    <w:qFormat/>
    <w:rsid w:val="000F5DA2"/>
    <w:pPr>
      <w:tabs>
        <w:tab w:val="left" w:pos="851"/>
        <w:tab w:val="left" w:pos="1644"/>
        <w:tab w:val="left" w:pos="1928"/>
        <w:tab w:val="left" w:pos="232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_Основной с красной строки"/>
    <w:link w:val="aff4"/>
    <w:qFormat/>
    <w:rsid w:val="000F5DA2"/>
    <w:pPr>
      <w:suppressAutoHyphens/>
      <w:spacing w:after="0"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TOC2">
    <w:name w:val="TOC 2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FootnoteText">
    <w:name w:val="Footnote Text"/>
    <w:basedOn w:val="a"/>
    <w:link w:val="aff6"/>
    <w:uiPriority w:val="99"/>
    <w:unhideWhenUsed/>
    <w:rsid w:val="000F5DA2"/>
    <w:pPr>
      <w:suppressAutoHyphens/>
      <w:spacing w:after="0" w:line="240" w:lineRule="auto"/>
      <w:ind w:firstLine="851"/>
      <w:jc w:val="both"/>
    </w:pPr>
    <w:rPr>
      <w:rFonts w:eastAsiaTheme="minorHAnsi"/>
      <w:lang w:eastAsia="en-US"/>
    </w:rPr>
  </w:style>
  <w:style w:type="paragraph" w:customStyle="1" w:styleId="IndexHeading">
    <w:name w:val="Index Heading"/>
    <w:basedOn w:val="Heading"/>
    <w:rsid w:val="000F5DA2"/>
  </w:style>
  <w:style w:type="character" w:customStyle="1" w:styleId="11">
    <w:name w:val="Заголовок 1 Знак1"/>
    <w:basedOn w:val="a0"/>
    <w:link w:val="1"/>
    <w:uiPriority w:val="9"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f9">
    <w:name w:val="TOC Heading"/>
    <w:basedOn w:val="Heading1"/>
    <w:next w:val="a"/>
    <w:uiPriority w:val="39"/>
    <w:unhideWhenUsed/>
    <w:qFormat/>
    <w:rsid w:val="000F5DA2"/>
    <w:pPr>
      <w:widowControl/>
      <w:spacing w:line="259" w:lineRule="auto"/>
      <w:outlineLvl w:val="9"/>
    </w:pPr>
  </w:style>
  <w:style w:type="paragraph" w:customStyle="1" w:styleId="TOC4">
    <w:name w:val="TOC 4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headertext">
    <w:name w:val="header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0F5DA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a">
    <w:name w:val="No Spacing"/>
    <w:link w:val="affb"/>
    <w:uiPriority w:val="1"/>
    <w:qFormat/>
    <w:rsid w:val="000F5DA2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ameContents">
    <w:name w:val="Frame Contents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table" w:customStyle="1" w:styleId="33">
    <w:name w:val="Сетка таблицы3"/>
    <w:basedOn w:val="a1"/>
    <w:link w:val="32"/>
    <w:rsid w:val="000F5DA2"/>
    <w:pPr>
      <w:suppressAutoHyphens/>
      <w:spacing w:after="0" w:line="240" w:lineRule="auto"/>
    </w:pPr>
    <w:rPr>
      <w:b/>
      <w:bCs/>
      <w:i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бычный (веб) Знак"/>
    <w:link w:val="a7"/>
    <w:locked/>
    <w:rsid w:val="0054069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406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fb">
    <w:name w:val="Без интервала Знак"/>
    <w:basedOn w:val="a0"/>
    <w:link w:val="affa"/>
    <w:uiPriority w:val="1"/>
    <w:locked/>
    <w:rsid w:val="00540695"/>
    <w:rPr>
      <w:rFonts w:ascii="Calibri" w:eastAsia="Calibri" w:hAnsi="Calibri" w:cs="Times New Roman"/>
      <w:lang w:eastAsia="en-US"/>
    </w:rPr>
  </w:style>
  <w:style w:type="character" w:customStyle="1" w:styleId="212pt0pt">
    <w:name w:val="Основной текст (2) + 12 pt;Полужирный;Интервал 0 pt"/>
    <w:rsid w:val="0045045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vertAlign w:val="baseline"/>
      <w:lang w:val="ru-RU" w:bidi="ru-RU"/>
    </w:rPr>
  </w:style>
  <w:style w:type="paragraph" w:styleId="affc">
    <w:name w:val="header"/>
    <w:basedOn w:val="a"/>
    <w:link w:val="29"/>
    <w:rsid w:val="004504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9">
    <w:name w:val="Верхний колонтитул Знак2"/>
    <w:basedOn w:val="a0"/>
    <w:link w:val="affc"/>
    <w:uiPriority w:val="99"/>
    <w:semiHidden/>
    <w:rsid w:val="0045045B"/>
  </w:style>
  <w:style w:type="paragraph" w:customStyle="1" w:styleId="WW-Heading2">
    <w:name w:val="WW-Heading 2"/>
    <w:basedOn w:val="a"/>
    <w:next w:val="a"/>
    <w:rsid w:val="0045045B"/>
    <w:pPr>
      <w:keepNext/>
      <w:keepLines/>
      <w:suppressAutoHyphen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63CBCC131CE284B04B7B5DA5F17D52E605A13F683FD4B8BDE42745E5Fu6U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2025-02-28T07:08:00Z</cp:lastPrinted>
  <dcterms:created xsi:type="dcterms:W3CDTF">2025-02-28T06:48:00Z</dcterms:created>
  <dcterms:modified xsi:type="dcterms:W3CDTF">2025-10-23T06:45:00Z</dcterms:modified>
</cp:coreProperties>
</file>